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2C91" w14:textId="20FCA1DD" w:rsidR="004243EC" w:rsidRDefault="004243EC" w:rsidP="00775B90">
      <w:pPr>
        <w:pStyle w:val="Corpotesto"/>
        <w:spacing w:before="79"/>
        <w:ind w:left="-709" w:right="-863"/>
        <w:jc w:val="center"/>
      </w:pPr>
      <w:bookmarkStart w:id="0" w:name="Curriculum_vitae_di_Samantha_Audoly"/>
      <w:bookmarkEnd w:id="0"/>
      <w:r>
        <w:t xml:space="preserve">Curriculum </w:t>
      </w:r>
      <w:r w:rsidR="002C6FF6">
        <w:t>V</w:t>
      </w:r>
      <w:r>
        <w:t>itae di Samantha Audoly</w:t>
      </w:r>
    </w:p>
    <w:p w14:paraId="18AD82CE" w14:textId="77777777" w:rsidR="004243EC" w:rsidRDefault="004243EC" w:rsidP="004243EC">
      <w:pPr>
        <w:pStyle w:val="Corpotesto"/>
        <w:ind w:left="0"/>
      </w:pPr>
    </w:p>
    <w:p w14:paraId="537FE14A" w14:textId="77777777" w:rsidR="004243EC" w:rsidRDefault="004243EC" w:rsidP="00AB3B32">
      <w:pPr>
        <w:pStyle w:val="Titolo1"/>
        <w:tabs>
          <w:tab w:val="left" w:pos="6663"/>
        </w:tabs>
        <w:spacing w:line="269" w:lineRule="exact"/>
        <w:ind w:left="284" w:hanging="142"/>
      </w:pPr>
      <w:bookmarkStart w:id="1" w:name="Posizione_attuale:"/>
      <w:bookmarkEnd w:id="1"/>
      <w:r>
        <w:t>Posizione attuale:</w:t>
      </w:r>
    </w:p>
    <w:p w14:paraId="6B32231C" w14:textId="77777777" w:rsidR="009E5A69" w:rsidRDefault="009E5A69" w:rsidP="00AB3B32">
      <w:pPr>
        <w:pStyle w:val="Corpotesto"/>
        <w:tabs>
          <w:tab w:val="left" w:pos="6663"/>
        </w:tabs>
        <w:spacing w:line="269" w:lineRule="exact"/>
        <w:ind w:left="284" w:hanging="142"/>
      </w:pPr>
    </w:p>
    <w:p w14:paraId="43133B92" w14:textId="7B64B8DE" w:rsidR="009E5A69" w:rsidRDefault="009E5A69" w:rsidP="009E5A69">
      <w:pPr>
        <w:pStyle w:val="Corpotesto"/>
        <w:tabs>
          <w:tab w:val="left" w:pos="6663"/>
        </w:tabs>
        <w:spacing w:line="269" w:lineRule="exact"/>
        <w:ind w:left="284" w:hanging="142"/>
        <w:rPr>
          <w:lang w:val="en-US"/>
        </w:rPr>
      </w:pPr>
      <w:r w:rsidRPr="009E5A69">
        <w:rPr>
          <w:lang w:val="en-US"/>
        </w:rPr>
        <w:t xml:space="preserve">Visiting Researcher </w:t>
      </w:r>
      <w:proofErr w:type="spellStart"/>
      <w:r w:rsidRPr="009E5A69">
        <w:rPr>
          <w:lang w:val="en-US"/>
        </w:rPr>
        <w:t>presso</w:t>
      </w:r>
      <w:proofErr w:type="spellEnd"/>
      <w:r w:rsidRPr="009E5A69">
        <w:rPr>
          <w:lang w:val="en-US"/>
        </w:rPr>
        <w:t xml:space="preserve"> International R</w:t>
      </w:r>
      <w:r>
        <w:rPr>
          <w:lang w:val="en-US"/>
        </w:rPr>
        <w:t>esearch Center for Japanese Studies (</w:t>
      </w:r>
      <w:proofErr w:type="spellStart"/>
      <w:r>
        <w:rPr>
          <w:lang w:val="en-US"/>
        </w:rPr>
        <w:t>Nichibunken</w:t>
      </w:r>
      <w:proofErr w:type="spellEnd"/>
      <w:r>
        <w:rPr>
          <w:lang w:val="en-US"/>
        </w:rPr>
        <w:t>), Kyoto</w:t>
      </w:r>
    </w:p>
    <w:p w14:paraId="5C601E22" w14:textId="37D1974A" w:rsidR="009E5A69" w:rsidRPr="002544C6" w:rsidRDefault="009E5A69" w:rsidP="009E5A69">
      <w:pPr>
        <w:pStyle w:val="Corpotesto"/>
        <w:tabs>
          <w:tab w:val="left" w:pos="6663"/>
        </w:tabs>
        <w:spacing w:line="269" w:lineRule="exact"/>
        <w:ind w:left="284" w:hanging="142"/>
        <w:rPr>
          <w:lang w:val="en-US"/>
        </w:rPr>
      </w:pPr>
      <w:r w:rsidRPr="002544C6">
        <w:rPr>
          <w:lang w:val="en-US"/>
        </w:rPr>
        <w:t>Post-doc “JF-</w:t>
      </w:r>
      <w:proofErr w:type="spellStart"/>
      <w:r w:rsidRPr="002544C6">
        <w:rPr>
          <w:lang w:val="en-US"/>
        </w:rPr>
        <w:t>Nichibunken</w:t>
      </w:r>
      <w:proofErr w:type="spellEnd"/>
      <w:r w:rsidRPr="002544C6">
        <w:rPr>
          <w:lang w:val="en-US"/>
        </w:rPr>
        <w:t xml:space="preserve"> Fellowship”</w:t>
      </w:r>
      <w:r w:rsidR="002544C6">
        <w:rPr>
          <w:lang w:val="en-US"/>
        </w:rPr>
        <w:t xml:space="preserve"> co-</w:t>
      </w:r>
      <w:proofErr w:type="spellStart"/>
      <w:r w:rsidR="002544C6">
        <w:rPr>
          <w:lang w:val="en-US"/>
        </w:rPr>
        <w:t>finanziato</w:t>
      </w:r>
      <w:proofErr w:type="spellEnd"/>
      <w:r w:rsidR="002544C6">
        <w:rPr>
          <w:lang w:val="en-US"/>
        </w:rPr>
        <w:t xml:space="preserve"> da Japan Foundation e International Research Center for Japanese Studies</w:t>
      </w:r>
    </w:p>
    <w:p w14:paraId="1297C99F" w14:textId="77777777" w:rsidR="009E5A69" w:rsidRPr="002544C6" w:rsidRDefault="009E5A69" w:rsidP="00AB3B32">
      <w:pPr>
        <w:pStyle w:val="Corpotesto"/>
        <w:tabs>
          <w:tab w:val="left" w:pos="6663"/>
        </w:tabs>
        <w:spacing w:line="269" w:lineRule="exact"/>
        <w:ind w:left="284" w:hanging="142"/>
        <w:rPr>
          <w:lang w:val="en-US"/>
        </w:rPr>
      </w:pPr>
    </w:p>
    <w:p w14:paraId="6BF2C685" w14:textId="5543516E" w:rsidR="004243EC" w:rsidRDefault="004243EC" w:rsidP="00AB3B32">
      <w:pPr>
        <w:pStyle w:val="Corpotesto"/>
        <w:tabs>
          <w:tab w:val="left" w:pos="6663"/>
        </w:tabs>
        <w:spacing w:line="269" w:lineRule="exact"/>
        <w:ind w:left="284" w:hanging="142"/>
      </w:pPr>
      <w:r>
        <w:t>Docente a contratto (Aggregato)</w:t>
      </w:r>
    </w:p>
    <w:p w14:paraId="5BB6D912" w14:textId="06CFD696" w:rsidR="004243EC" w:rsidRDefault="009E5A69" w:rsidP="00AB3B32">
      <w:pPr>
        <w:pStyle w:val="Corpotesto"/>
        <w:tabs>
          <w:tab w:val="left" w:pos="6663"/>
        </w:tabs>
        <w:spacing w:before="1" w:line="269" w:lineRule="exact"/>
        <w:ind w:left="284" w:hanging="142"/>
      </w:pPr>
      <w:bookmarkStart w:id="2" w:name="Università_degli_studi_di_Bergamo"/>
      <w:bookmarkStart w:id="3" w:name="Dipartimento_di_Lingue,_Letterature_e_Cu"/>
      <w:bookmarkEnd w:id="2"/>
      <w:bookmarkEnd w:id="3"/>
      <w:r>
        <w:t xml:space="preserve">Alma Mater </w:t>
      </w:r>
      <w:proofErr w:type="spellStart"/>
      <w:r>
        <w:t>Studiorum</w:t>
      </w:r>
      <w:proofErr w:type="spellEnd"/>
      <w:r>
        <w:t xml:space="preserve"> </w:t>
      </w:r>
      <w:r w:rsidR="004243EC">
        <w:t>Università di Bo</w:t>
      </w:r>
      <w:r>
        <w:t>logna</w:t>
      </w:r>
    </w:p>
    <w:p w14:paraId="65883528" w14:textId="1791FDF3" w:rsidR="00AB3B32" w:rsidRDefault="004243EC" w:rsidP="000F5120">
      <w:pPr>
        <w:pStyle w:val="Corpotesto"/>
        <w:tabs>
          <w:tab w:val="left" w:pos="6663"/>
        </w:tabs>
        <w:spacing w:line="453" w:lineRule="auto"/>
        <w:ind w:left="284" w:hanging="142"/>
      </w:pPr>
      <w:r>
        <w:t>Dipartimento di Lingue, Letterature e Culture</w:t>
      </w:r>
      <w:r w:rsidR="00AB3B32">
        <w:t xml:space="preserve"> </w:t>
      </w:r>
      <w:r w:rsidR="009E5A69">
        <w:t>Moderne</w:t>
      </w:r>
    </w:p>
    <w:p w14:paraId="10B27204" w14:textId="5C8F07F7" w:rsidR="004243EC" w:rsidRDefault="004243EC" w:rsidP="004243EC">
      <w:pPr>
        <w:pStyle w:val="Corpotesto"/>
        <w:spacing w:line="453" w:lineRule="auto"/>
        <w:ind w:left="152" w:right="4611"/>
      </w:pPr>
      <w:r>
        <w:t>Titolare per l'</w:t>
      </w:r>
      <w:proofErr w:type="spellStart"/>
      <w:r>
        <w:t>a.a</w:t>
      </w:r>
      <w:proofErr w:type="spellEnd"/>
      <w:r>
        <w:t>. 202</w:t>
      </w:r>
      <w:r w:rsidR="009E5A69">
        <w:t>5</w:t>
      </w:r>
      <w:r>
        <w:t>-202</w:t>
      </w:r>
      <w:r w:rsidR="009E5A69">
        <w:t>6</w:t>
      </w:r>
      <w:r>
        <w:t xml:space="preserve"> dei seguenti corsi</w:t>
      </w:r>
      <w:r w:rsidR="004169A6">
        <w:t>:</w:t>
      </w:r>
    </w:p>
    <w:p w14:paraId="28CCBB34" w14:textId="695DD449" w:rsidR="004243EC" w:rsidRDefault="009E5A69" w:rsidP="004243EC">
      <w:pPr>
        <w:pStyle w:val="Paragrafoelenco"/>
        <w:numPr>
          <w:ilvl w:val="0"/>
          <w:numId w:val="1"/>
        </w:numPr>
        <w:tabs>
          <w:tab w:val="left" w:pos="873"/>
        </w:tabs>
        <w:spacing w:before="40" w:line="240" w:lineRule="auto"/>
        <w:ind w:left="872"/>
        <w:rPr>
          <w:sz w:val="24"/>
        </w:rPr>
      </w:pPr>
      <w:r>
        <w:rPr>
          <w:sz w:val="24"/>
        </w:rPr>
        <w:t xml:space="preserve">31107 - </w:t>
      </w:r>
      <w:r w:rsidR="004243EC">
        <w:rPr>
          <w:sz w:val="24"/>
        </w:rPr>
        <w:t>L</w:t>
      </w:r>
      <w:r>
        <w:rPr>
          <w:sz w:val="24"/>
        </w:rPr>
        <w:t>etteratura</w:t>
      </w:r>
      <w:r w:rsidR="004243EC">
        <w:rPr>
          <w:sz w:val="24"/>
        </w:rPr>
        <w:t xml:space="preserve"> giapponese </w:t>
      </w:r>
      <w:r>
        <w:rPr>
          <w:sz w:val="24"/>
        </w:rPr>
        <w:t>1</w:t>
      </w:r>
      <w:r w:rsidR="004243EC">
        <w:rPr>
          <w:sz w:val="24"/>
        </w:rPr>
        <w:t xml:space="preserve">, </w:t>
      </w:r>
      <w:r>
        <w:rPr>
          <w:sz w:val="24"/>
        </w:rPr>
        <w:t>9</w:t>
      </w:r>
      <w:r w:rsidR="004243EC">
        <w:rPr>
          <w:sz w:val="24"/>
        </w:rPr>
        <w:t xml:space="preserve"> CFU, </w:t>
      </w:r>
      <w:r>
        <w:rPr>
          <w:sz w:val="24"/>
        </w:rPr>
        <w:t>6</w:t>
      </w:r>
      <w:r w:rsidR="004243EC">
        <w:rPr>
          <w:sz w:val="24"/>
        </w:rPr>
        <w:t xml:space="preserve">0 ore, </w:t>
      </w:r>
      <w:r>
        <w:rPr>
          <w:sz w:val="24"/>
        </w:rPr>
        <w:t>I</w:t>
      </w:r>
      <w:r w:rsidR="004243EC">
        <w:rPr>
          <w:sz w:val="24"/>
        </w:rPr>
        <w:t>I</w:t>
      </w:r>
      <w:r w:rsidR="004243EC">
        <w:rPr>
          <w:spacing w:val="-6"/>
          <w:sz w:val="24"/>
        </w:rPr>
        <w:t xml:space="preserve"> </w:t>
      </w:r>
      <w:r w:rsidR="004243EC">
        <w:rPr>
          <w:sz w:val="24"/>
        </w:rPr>
        <w:t>semestre</w:t>
      </w:r>
    </w:p>
    <w:p w14:paraId="3B3E99CF" w14:textId="77777777" w:rsidR="004243EC" w:rsidRDefault="004243EC" w:rsidP="004243EC">
      <w:pPr>
        <w:pStyle w:val="Corpotesto"/>
        <w:spacing w:before="10"/>
        <w:ind w:left="0"/>
      </w:pPr>
    </w:p>
    <w:p w14:paraId="2AAF016B" w14:textId="4E2F8353" w:rsidR="004243EC" w:rsidRPr="00F8093A" w:rsidRDefault="004243EC" w:rsidP="00F8093A">
      <w:pPr>
        <w:tabs>
          <w:tab w:val="left" w:pos="873"/>
        </w:tabs>
        <w:spacing w:line="489" w:lineRule="auto"/>
        <w:ind w:left="152" w:right="995"/>
        <w:rPr>
          <w:sz w:val="24"/>
        </w:rPr>
      </w:pPr>
      <w:bookmarkStart w:id="4" w:name="Docente_a_contratto_(Aggregato)"/>
      <w:bookmarkStart w:id="5" w:name="Università_per_stranieri_di_Perugia"/>
      <w:bookmarkEnd w:id="4"/>
      <w:bookmarkEnd w:id="5"/>
      <w:r w:rsidRPr="00F8093A">
        <w:rPr>
          <w:sz w:val="24"/>
        </w:rPr>
        <w:t>Indirizzo: Viale Marche 4, Anzio</w:t>
      </w:r>
      <w:r w:rsidRPr="00F8093A">
        <w:rPr>
          <w:spacing w:val="-5"/>
          <w:sz w:val="24"/>
        </w:rPr>
        <w:t xml:space="preserve"> </w:t>
      </w:r>
      <w:r w:rsidRPr="00F8093A">
        <w:rPr>
          <w:sz w:val="24"/>
        </w:rPr>
        <w:t>(RM)</w:t>
      </w:r>
    </w:p>
    <w:p w14:paraId="16D63479" w14:textId="77777777" w:rsidR="004243EC" w:rsidRDefault="004243EC" w:rsidP="004243EC">
      <w:pPr>
        <w:pStyle w:val="Titolo1"/>
        <w:spacing w:before="213"/>
      </w:pPr>
      <w:bookmarkStart w:id="6" w:name="Formazione"/>
      <w:bookmarkEnd w:id="6"/>
      <w:r>
        <w:t>Formazione</w:t>
      </w:r>
    </w:p>
    <w:p w14:paraId="32A7CE30" w14:textId="77777777" w:rsidR="004243EC" w:rsidRDefault="004243EC" w:rsidP="00B35F40">
      <w:pPr>
        <w:pStyle w:val="Corpotesto"/>
        <w:tabs>
          <w:tab w:val="left" w:pos="2132"/>
        </w:tabs>
        <w:spacing w:before="224"/>
        <w:ind w:left="153"/>
      </w:pPr>
      <w:r w:rsidRPr="00B35F40">
        <w:rPr>
          <w:b/>
          <w:bCs/>
        </w:rPr>
        <w:t>2016 – 2020</w:t>
      </w:r>
      <w:r>
        <w:tab/>
        <w:t>Università degli studi di Roma "La Sapienza", Dipartimento di Studi</w:t>
      </w:r>
      <w:r>
        <w:rPr>
          <w:spacing w:val="-19"/>
        </w:rPr>
        <w:t xml:space="preserve"> </w:t>
      </w:r>
      <w:r>
        <w:t>Orientali</w:t>
      </w:r>
    </w:p>
    <w:p w14:paraId="6A9DE52C" w14:textId="77777777" w:rsidR="004243EC" w:rsidRDefault="004243EC" w:rsidP="004243EC">
      <w:pPr>
        <w:pStyle w:val="Corpotesto"/>
        <w:spacing w:before="227"/>
      </w:pPr>
      <w:r>
        <w:t>Dottorato di ricerca in Civiltà dell'Asia e dell’Africa (XXXII ciclo), senza borsa</w:t>
      </w:r>
    </w:p>
    <w:p w14:paraId="466DABBD" w14:textId="77777777" w:rsidR="004243EC" w:rsidRDefault="004243EC" w:rsidP="004243EC">
      <w:pPr>
        <w:pStyle w:val="Corpotesto"/>
        <w:spacing w:before="225"/>
        <w:ind w:right="541"/>
      </w:pPr>
      <w:r>
        <w:t xml:space="preserve">Titolo della tesi: </w:t>
      </w:r>
      <w:proofErr w:type="spellStart"/>
      <w:r w:rsidRPr="001B29C8">
        <w:rPr>
          <w:i/>
          <w:iCs/>
        </w:rPr>
        <w:t>Katashiro</w:t>
      </w:r>
      <w:proofErr w:type="spellEnd"/>
      <w:r>
        <w:t xml:space="preserve">, </w:t>
      </w:r>
      <w:proofErr w:type="spellStart"/>
      <w:r w:rsidRPr="001B29C8">
        <w:rPr>
          <w:i/>
          <w:iCs/>
        </w:rPr>
        <w:t>Mononoke</w:t>
      </w:r>
      <w:proofErr w:type="spellEnd"/>
      <w:r>
        <w:t xml:space="preserve"> e </w:t>
      </w:r>
      <w:proofErr w:type="spellStart"/>
      <w:r w:rsidRPr="001B29C8">
        <w:rPr>
          <w:i/>
          <w:iCs/>
        </w:rPr>
        <w:t>Shukke</w:t>
      </w:r>
      <w:proofErr w:type="spellEnd"/>
      <w:r>
        <w:t xml:space="preserve"> nel </w:t>
      </w:r>
      <w:r w:rsidRPr="001B29C8">
        <w:rPr>
          <w:i/>
          <w:iCs/>
        </w:rPr>
        <w:t>Genji Monogatari</w:t>
      </w:r>
      <w:r>
        <w:t xml:space="preserve"> e nello </w:t>
      </w:r>
      <w:proofErr w:type="spellStart"/>
      <w:r w:rsidRPr="001B29C8">
        <w:rPr>
          <w:i/>
          <w:iCs/>
        </w:rPr>
        <w:t>Yoru</w:t>
      </w:r>
      <w:proofErr w:type="spellEnd"/>
      <w:r>
        <w:t xml:space="preserve"> </w:t>
      </w:r>
      <w:r w:rsidRPr="001B29C8">
        <w:rPr>
          <w:i/>
          <w:iCs/>
        </w:rPr>
        <w:t xml:space="preserve">no </w:t>
      </w:r>
      <w:proofErr w:type="spellStart"/>
      <w:r w:rsidRPr="001B29C8">
        <w:rPr>
          <w:i/>
          <w:iCs/>
        </w:rPr>
        <w:t>Nezame</w:t>
      </w:r>
      <w:proofErr w:type="spellEnd"/>
      <w:r>
        <w:t>: Le relazioni amorose attraverso le fonti letterarie</w:t>
      </w:r>
    </w:p>
    <w:p w14:paraId="78625AEE" w14:textId="77777777" w:rsidR="004243EC" w:rsidRDefault="004243EC" w:rsidP="004243EC">
      <w:pPr>
        <w:pStyle w:val="Corpotesto"/>
        <w:spacing w:before="225"/>
      </w:pPr>
      <w:r>
        <w:t xml:space="preserve">Tutor: Prof. Luca </w:t>
      </w:r>
      <w:proofErr w:type="spellStart"/>
      <w:r>
        <w:t>Milasi</w:t>
      </w:r>
      <w:proofErr w:type="spellEnd"/>
    </w:p>
    <w:p w14:paraId="70476487" w14:textId="77777777" w:rsidR="004243EC" w:rsidRDefault="004243EC" w:rsidP="004243EC">
      <w:pPr>
        <w:pStyle w:val="Corpotesto"/>
        <w:spacing w:before="225"/>
        <w:ind w:right="709"/>
      </w:pPr>
      <w:r>
        <w:t>Esaminatori: Prof. Cristian Pallone, Prof. Katja Centonze, Prof. Pierantonio Zanotti</w:t>
      </w:r>
    </w:p>
    <w:p w14:paraId="7DE889D9" w14:textId="77777777" w:rsidR="004243EC" w:rsidRPr="00337E9B" w:rsidRDefault="004243EC" w:rsidP="004243EC">
      <w:pPr>
        <w:pStyle w:val="Corpotesto"/>
        <w:tabs>
          <w:tab w:val="left" w:pos="2108"/>
        </w:tabs>
        <w:spacing w:before="225"/>
        <w:ind w:left="152"/>
        <w:rPr>
          <w:lang w:val="en-US"/>
        </w:rPr>
      </w:pPr>
      <w:r w:rsidRPr="00B35F40">
        <w:rPr>
          <w:b/>
          <w:bCs/>
          <w:lang w:val="en-US"/>
        </w:rPr>
        <w:t>2019-2020</w:t>
      </w:r>
      <w:r w:rsidRPr="00337E9B">
        <w:rPr>
          <w:lang w:val="en-US"/>
        </w:rPr>
        <w:tab/>
        <w:t xml:space="preserve">Japan Foundation Japanese-Language Institute, Kansai, </w:t>
      </w:r>
      <w:proofErr w:type="spellStart"/>
      <w:r w:rsidRPr="00337E9B">
        <w:rPr>
          <w:lang w:val="en-US"/>
        </w:rPr>
        <w:t>Rinkū</w:t>
      </w:r>
      <w:proofErr w:type="spellEnd"/>
      <w:r w:rsidRPr="00337E9B">
        <w:rPr>
          <w:spacing w:val="-10"/>
          <w:lang w:val="en-US"/>
        </w:rPr>
        <w:t xml:space="preserve"> </w:t>
      </w:r>
      <w:r w:rsidRPr="00337E9B">
        <w:rPr>
          <w:lang w:val="en-US"/>
        </w:rPr>
        <w:t>Town</w:t>
      </w:r>
    </w:p>
    <w:p w14:paraId="5CFD3EF2" w14:textId="77777777" w:rsidR="004243EC" w:rsidRPr="00337E9B" w:rsidRDefault="004243EC" w:rsidP="004243EC">
      <w:pPr>
        <w:pStyle w:val="Corpotesto"/>
        <w:spacing w:before="225"/>
        <w:ind w:right="278"/>
        <w:rPr>
          <w:lang w:val="en-US"/>
        </w:rPr>
      </w:pPr>
      <w:r w:rsidRPr="00337E9B">
        <w:rPr>
          <w:lang w:val="en-US"/>
        </w:rPr>
        <w:t xml:space="preserve">Japanese-Language Program for Specialists (Specialists in Cultural and Academic Fields), Six-month course (con </w:t>
      </w:r>
      <w:proofErr w:type="spellStart"/>
      <w:r w:rsidRPr="00337E9B">
        <w:rPr>
          <w:lang w:val="en-US"/>
        </w:rPr>
        <w:t>borsa</w:t>
      </w:r>
      <w:proofErr w:type="spellEnd"/>
      <w:r w:rsidRPr="00337E9B">
        <w:rPr>
          <w:lang w:val="en-US"/>
        </w:rPr>
        <w:t xml:space="preserve"> Japan Foundation)</w:t>
      </w:r>
    </w:p>
    <w:p w14:paraId="7A64A027" w14:textId="77777777" w:rsidR="004243EC" w:rsidRDefault="004243EC" w:rsidP="004243EC">
      <w:pPr>
        <w:pStyle w:val="Corpotesto"/>
        <w:tabs>
          <w:tab w:val="left" w:pos="2108"/>
        </w:tabs>
        <w:spacing w:before="225"/>
        <w:ind w:left="152"/>
      </w:pPr>
      <w:r w:rsidRPr="00B35F40">
        <w:rPr>
          <w:b/>
          <w:bCs/>
        </w:rPr>
        <w:t>2020</w:t>
      </w:r>
      <w:r>
        <w:tab/>
        <w:t>Archivio “</w:t>
      </w:r>
      <w:proofErr w:type="spellStart"/>
      <w:r>
        <w:t>Sentetsu</w:t>
      </w:r>
      <w:proofErr w:type="spellEnd"/>
      <w:r>
        <w:t>”,</w:t>
      </w:r>
      <w:r>
        <w:rPr>
          <w:spacing w:val="-2"/>
        </w:rPr>
        <w:t xml:space="preserve"> </w:t>
      </w:r>
      <w:proofErr w:type="spellStart"/>
      <w:r>
        <w:t>Ōita</w:t>
      </w:r>
      <w:proofErr w:type="spellEnd"/>
    </w:p>
    <w:p w14:paraId="0160FAFF" w14:textId="30C6AF87" w:rsidR="004243EC" w:rsidRDefault="004243EC" w:rsidP="004243EC">
      <w:pPr>
        <w:pStyle w:val="Corpotesto"/>
        <w:spacing w:before="225"/>
        <w:ind w:right="269"/>
      </w:pPr>
      <w:r>
        <w:t>Internazionalizzazione degli studi d’archivio giapponesi – progetto di sviluppo di competenze dedicate nell’epoca dell’informazione globale, Workshop</w:t>
      </w:r>
      <w:r w:rsidR="007F3777">
        <w:t xml:space="preserve"> (con borsa)</w:t>
      </w:r>
    </w:p>
    <w:p w14:paraId="0089C1D0" w14:textId="77777777" w:rsidR="004243EC" w:rsidRDefault="004243EC" w:rsidP="004243EC">
      <w:pPr>
        <w:pStyle w:val="Corpotesto"/>
        <w:tabs>
          <w:tab w:val="left" w:pos="2108"/>
        </w:tabs>
        <w:spacing w:before="225"/>
        <w:ind w:left="152"/>
      </w:pPr>
      <w:r w:rsidRPr="00B35F40">
        <w:rPr>
          <w:b/>
          <w:bCs/>
        </w:rPr>
        <w:t>2018</w:t>
      </w:r>
      <w:r>
        <w:tab/>
        <w:t>Università degli studi di Roma "La Sapienza", Dipartimento di Studi</w:t>
      </w:r>
      <w:r>
        <w:rPr>
          <w:spacing w:val="-17"/>
        </w:rPr>
        <w:t xml:space="preserve"> </w:t>
      </w:r>
      <w:r>
        <w:t>Orientali</w:t>
      </w:r>
    </w:p>
    <w:p w14:paraId="3FDCEC61" w14:textId="77777777" w:rsidR="004243EC" w:rsidRDefault="004243EC" w:rsidP="004243EC">
      <w:pPr>
        <w:pStyle w:val="Corpotesto"/>
        <w:spacing w:before="225"/>
        <w:ind w:right="254"/>
      </w:pPr>
      <w:r>
        <w:t>“Terzo corso di Paleografia e diplomatica dei documenti d’archivio giapponesi di Epoca Edo”, Workshop</w:t>
      </w:r>
    </w:p>
    <w:p w14:paraId="08642765" w14:textId="77777777" w:rsidR="00A64773" w:rsidRDefault="004243EC" w:rsidP="00A64773">
      <w:pPr>
        <w:pStyle w:val="Corpotesto"/>
        <w:tabs>
          <w:tab w:val="left" w:pos="2108"/>
        </w:tabs>
        <w:spacing w:before="225"/>
        <w:ind w:left="152"/>
      </w:pPr>
      <w:r w:rsidRPr="00C70ED1">
        <w:rPr>
          <w:b/>
          <w:bCs/>
        </w:rPr>
        <w:t>2018</w:t>
      </w:r>
      <w:r>
        <w:tab/>
        <w:t xml:space="preserve">Università </w:t>
      </w:r>
      <w:proofErr w:type="spellStart"/>
      <w:r>
        <w:t>Kōgakkan</w:t>
      </w:r>
      <w:proofErr w:type="spellEnd"/>
      <w:r>
        <w:t xml:space="preserve">, </w:t>
      </w:r>
      <w:proofErr w:type="spellStart"/>
      <w:r>
        <w:t>Ise</w:t>
      </w:r>
      <w:proofErr w:type="spellEnd"/>
      <w:r>
        <w:t>, Mie,</w:t>
      </w:r>
      <w:r>
        <w:rPr>
          <w:spacing w:val="-1"/>
        </w:rPr>
        <w:t xml:space="preserve"> </w:t>
      </w:r>
      <w:r>
        <w:t>Giappon</w:t>
      </w:r>
      <w:r w:rsidR="00BA5BF0">
        <w:t>e</w:t>
      </w:r>
    </w:p>
    <w:p w14:paraId="591DF345" w14:textId="79F8E18A" w:rsidR="004243EC" w:rsidRDefault="00A64773" w:rsidP="00A64773">
      <w:pPr>
        <w:pStyle w:val="Corpotesto"/>
        <w:tabs>
          <w:tab w:val="left" w:pos="2108"/>
        </w:tabs>
        <w:spacing w:before="225"/>
        <w:ind w:left="152"/>
      </w:pPr>
      <w:r>
        <w:tab/>
      </w:r>
      <w:r w:rsidR="006F0B33">
        <w:t>“</w:t>
      </w:r>
      <w:proofErr w:type="spellStart"/>
      <w:r w:rsidR="004243EC">
        <w:t>Ise</w:t>
      </w:r>
      <w:proofErr w:type="spellEnd"/>
      <w:r w:rsidR="004243EC">
        <w:t xml:space="preserve"> e il Giappone”, programma di studio di tre settimane (con borsa </w:t>
      </w:r>
      <w:proofErr w:type="spellStart"/>
      <w:r w:rsidR="004243EC">
        <w:t>Kōgakkan</w:t>
      </w:r>
      <w:proofErr w:type="spellEnd"/>
      <w:r w:rsidR="004243EC">
        <w:t>)</w:t>
      </w:r>
    </w:p>
    <w:p w14:paraId="6D0A9460" w14:textId="77777777" w:rsidR="004243EC" w:rsidRDefault="004243EC" w:rsidP="004243EC">
      <w:pPr>
        <w:pStyle w:val="Corpotesto"/>
        <w:tabs>
          <w:tab w:val="left" w:pos="2108"/>
        </w:tabs>
        <w:spacing w:before="225"/>
        <w:ind w:left="152"/>
      </w:pPr>
      <w:r w:rsidRPr="00C70ED1">
        <w:rPr>
          <w:b/>
          <w:bCs/>
        </w:rPr>
        <w:t>2016</w:t>
      </w:r>
      <w:r>
        <w:tab/>
        <w:t xml:space="preserve">Università </w:t>
      </w:r>
      <w:proofErr w:type="spellStart"/>
      <w:r>
        <w:t>Keiō</w:t>
      </w:r>
      <w:proofErr w:type="spellEnd"/>
      <w:r>
        <w:t xml:space="preserve">, </w:t>
      </w:r>
      <w:proofErr w:type="spellStart"/>
      <w:r>
        <w:t>Tōkyō</w:t>
      </w:r>
      <w:proofErr w:type="spellEnd"/>
      <w:r>
        <w:t>,</w:t>
      </w:r>
      <w:r>
        <w:rPr>
          <w:spacing w:val="-1"/>
        </w:rPr>
        <w:t xml:space="preserve"> </w:t>
      </w:r>
      <w:r>
        <w:t>Giappone</w:t>
      </w:r>
    </w:p>
    <w:p w14:paraId="49EB1FCF" w14:textId="77777777" w:rsidR="004243EC" w:rsidRDefault="004243EC" w:rsidP="004243EC">
      <w:pPr>
        <w:pStyle w:val="Corpotesto"/>
        <w:spacing w:before="224"/>
        <w:ind w:right="226"/>
      </w:pPr>
      <w:r>
        <w:lastRenderedPageBreak/>
        <w:t>“</w:t>
      </w:r>
      <w:proofErr w:type="spellStart"/>
      <w:r>
        <w:t>Japanese</w:t>
      </w:r>
      <w:proofErr w:type="spellEnd"/>
      <w:r>
        <w:t xml:space="preserve"> culture </w:t>
      </w:r>
      <w:proofErr w:type="spellStart"/>
      <w:r>
        <w:t>through</w:t>
      </w:r>
      <w:proofErr w:type="spellEnd"/>
      <w:r>
        <w:t xml:space="preserve"> rare books”, Corso specializzante online (con attestato finale)</w:t>
      </w:r>
    </w:p>
    <w:p w14:paraId="5C3028A1" w14:textId="77777777" w:rsidR="004243EC" w:rsidRDefault="004243EC" w:rsidP="004243EC">
      <w:pPr>
        <w:pStyle w:val="Corpotesto"/>
        <w:tabs>
          <w:tab w:val="left" w:pos="2048"/>
        </w:tabs>
        <w:spacing w:before="226" w:line="439" w:lineRule="auto"/>
        <w:ind w:left="2108" w:right="2197" w:hanging="1956"/>
      </w:pPr>
      <w:r w:rsidRPr="00C70ED1">
        <w:rPr>
          <w:b/>
          <w:bCs/>
        </w:rPr>
        <w:t>2020</w:t>
      </w:r>
      <w:r>
        <w:tab/>
        <w:t>“Sapienza” Università di Roma, Facoltà di Lettere e Filosofia Certificato 24</w:t>
      </w:r>
      <w:r>
        <w:rPr>
          <w:spacing w:val="-2"/>
        </w:rPr>
        <w:t xml:space="preserve"> </w:t>
      </w:r>
      <w:r>
        <w:t>CFU</w:t>
      </w:r>
    </w:p>
    <w:p w14:paraId="3E939FED" w14:textId="77777777" w:rsidR="004243EC" w:rsidRDefault="004243EC" w:rsidP="004243EC">
      <w:pPr>
        <w:pStyle w:val="Corpotesto"/>
        <w:ind w:right="165" w:hanging="24"/>
      </w:pPr>
      <w:r>
        <w:t>Esami sostenuti: Pedagogia generale (una annualità), Pedagogia Interculturale (una annualità), Psicologia dinamica (una annualità), Antropologia culturale (una annualità)</w:t>
      </w:r>
    </w:p>
    <w:p w14:paraId="406B0F1B" w14:textId="77777777" w:rsidR="004243EC" w:rsidRDefault="004243EC" w:rsidP="004243EC">
      <w:pPr>
        <w:pStyle w:val="Corpotesto"/>
        <w:tabs>
          <w:tab w:val="left" w:pos="2099"/>
        </w:tabs>
        <w:spacing w:before="227"/>
        <w:ind w:left="104"/>
      </w:pPr>
      <w:r w:rsidRPr="00C70ED1">
        <w:rPr>
          <w:b/>
          <w:bCs/>
        </w:rPr>
        <w:t>2013-2016</w:t>
      </w:r>
      <w:r>
        <w:tab/>
        <w:t>Università degli studi di Roma "La Sapienza", Facoltà di Lettere e</w:t>
      </w:r>
      <w:r>
        <w:rPr>
          <w:spacing w:val="-16"/>
        </w:rPr>
        <w:t xml:space="preserve"> </w:t>
      </w:r>
      <w:r>
        <w:t>Filosofia</w:t>
      </w:r>
    </w:p>
    <w:p w14:paraId="662F47A3" w14:textId="17746ACD" w:rsidR="004243EC" w:rsidRDefault="004243EC" w:rsidP="004243EC">
      <w:pPr>
        <w:pStyle w:val="Corpotesto"/>
        <w:spacing w:before="224"/>
        <w:ind w:right="936"/>
      </w:pPr>
      <w:r>
        <w:t xml:space="preserve">Laurea </w:t>
      </w:r>
      <w:r w:rsidR="00A64773">
        <w:t xml:space="preserve">magistrale </w:t>
      </w:r>
      <w:r>
        <w:t>(110 e lode) in Lingue e civiltà orientali (materia di laurea: filologia giapponese)</w:t>
      </w:r>
    </w:p>
    <w:p w14:paraId="3EDC2755" w14:textId="77777777" w:rsidR="004243EC" w:rsidRDefault="004243EC" w:rsidP="004243EC">
      <w:pPr>
        <w:pStyle w:val="Corpotesto"/>
        <w:spacing w:before="226"/>
        <w:ind w:right="236"/>
      </w:pPr>
      <w:r>
        <w:t>Esami sostenuti (estratto): Lingua e letteratura giapponese (due annualità); Letteratura giapponese (una annualità); Filologia giapponese (una annualità); Arte contemporanea dei paesi asiatici (una annualità); Storia politica e società del Giappone moderno e contemporaneo (due annualità).</w:t>
      </w:r>
    </w:p>
    <w:p w14:paraId="1EDDD008" w14:textId="77777777" w:rsidR="004243EC" w:rsidRDefault="004243EC" w:rsidP="004243EC">
      <w:pPr>
        <w:pStyle w:val="Corpotesto"/>
        <w:spacing w:before="10"/>
        <w:ind w:left="0"/>
        <w:rPr>
          <w:sz w:val="23"/>
        </w:rPr>
      </w:pPr>
    </w:p>
    <w:p w14:paraId="3E8288D1" w14:textId="77777777" w:rsidR="004243EC" w:rsidRDefault="004243EC" w:rsidP="004243EC">
      <w:pPr>
        <w:pStyle w:val="Corpotesto"/>
      </w:pPr>
      <w:r>
        <w:t>Titolo della tesi: “Sul sentiero dei sogni”: la trasfigurazione della sessualità dal</w:t>
      </w:r>
    </w:p>
    <w:p w14:paraId="30C77F76" w14:textId="77777777" w:rsidR="004243EC" w:rsidRDefault="004243EC" w:rsidP="004243EC">
      <w:pPr>
        <w:pStyle w:val="Corpotesto"/>
        <w:spacing w:before="1"/>
        <w:ind w:left="2108"/>
      </w:pPr>
      <w:proofErr w:type="spellStart"/>
      <w:r w:rsidRPr="00A64773">
        <w:rPr>
          <w:i/>
          <w:iCs/>
        </w:rPr>
        <w:t>Kokinwakashū</w:t>
      </w:r>
      <w:proofErr w:type="spellEnd"/>
      <w:r>
        <w:t xml:space="preserve"> allo </w:t>
      </w:r>
      <w:proofErr w:type="spellStart"/>
      <w:r w:rsidRPr="00A64773">
        <w:rPr>
          <w:i/>
          <w:iCs/>
        </w:rPr>
        <w:t>Shinkokinwakashū</w:t>
      </w:r>
      <w:proofErr w:type="spellEnd"/>
    </w:p>
    <w:p w14:paraId="70719AEB" w14:textId="77777777" w:rsidR="004243EC" w:rsidRDefault="004243EC" w:rsidP="004243EC">
      <w:pPr>
        <w:pStyle w:val="Corpotesto"/>
        <w:ind w:left="0"/>
      </w:pPr>
    </w:p>
    <w:p w14:paraId="51512D65" w14:textId="77777777" w:rsidR="004243EC" w:rsidRDefault="004243EC" w:rsidP="004243EC">
      <w:pPr>
        <w:pStyle w:val="Corpotesto"/>
      </w:pPr>
      <w:r>
        <w:t xml:space="preserve">Supervisori: Prof. Luca </w:t>
      </w:r>
      <w:proofErr w:type="spellStart"/>
      <w:r>
        <w:t>Milasi</w:t>
      </w:r>
      <w:proofErr w:type="spellEnd"/>
      <w:r>
        <w:t>, Prof. Matilde Mastrangelo</w:t>
      </w:r>
    </w:p>
    <w:p w14:paraId="324757A1" w14:textId="77777777" w:rsidR="004243EC" w:rsidRDefault="004243EC" w:rsidP="004243EC">
      <w:pPr>
        <w:pStyle w:val="Corpotesto"/>
        <w:ind w:left="0"/>
      </w:pPr>
    </w:p>
    <w:p w14:paraId="75F99074" w14:textId="7240B6D4" w:rsidR="004243EC" w:rsidRPr="00337E9B" w:rsidRDefault="004243EC" w:rsidP="004243EC">
      <w:pPr>
        <w:pStyle w:val="Corpotesto"/>
        <w:tabs>
          <w:tab w:val="left" w:pos="2103"/>
        </w:tabs>
        <w:spacing w:line="269" w:lineRule="exact"/>
        <w:ind w:left="152"/>
        <w:rPr>
          <w:lang w:val="en-US"/>
        </w:rPr>
      </w:pPr>
      <w:r w:rsidRPr="00C70ED1">
        <w:rPr>
          <w:b/>
          <w:bCs/>
          <w:lang w:val="en-US"/>
        </w:rPr>
        <w:t>2015-2016</w:t>
      </w:r>
      <w:r w:rsidRPr="00337E9B">
        <w:rPr>
          <w:lang w:val="en-US"/>
        </w:rPr>
        <w:tab/>
        <w:t xml:space="preserve">AFS (American Field Service) Intercultural Programs Japan, </w:t>
      </w:r>
      <w:proofErr w:type="spellStart"/>
      <w:r w:rsidRPr="00337E9B">
        <w:rPr>
          <w:lang w:val="en-US"/>
        </w:rPr>
        <w:t>Sentio</w:t>
      </w:r>
      <w:proofErr w:type="spellEnd"/>
      <w:r w:rsidRPr="00337E9B">
        <w:rPr>
          <w:spacing w:val="-13"/>
          <w:lang w:val="en-US"/>
        </w:rPr>
        <w:t xml:space="preserve"> </w:t>
      </w:r>
      <w:r w:rsidRPr="00337E9B">
        <w:rPr>
          <w:lang w:val="en-US"/>
        </w:rPr>
        <w:t>Global</w:t>
      </w:r>
    </w:p>
    <w:p w14:paraId="0227B199" w14:textId="77777777" w:rsidR="004243EC" w:rsidRPr="00337E9B" w:rsidRDefault="004243EC" w:rsidP="004243EC">
      <w:pPr>
        <w:pStyle w:val="Corpotesto"/>
        <w:spacing w:line="269" w:lineRule="exact"/>
        <w:ind w:left="2103"/>
        <w:rPr>
          <w:lang w:val="en-US"/>
        </w:rPr>
      </w:pPr>
      <w:r w:rsidRPr="00337E9B">
        <w:rPr>
          <w:lang w:val="en-US"/>
        </w:rPr>
        <w:t>Education Network</w:t>
      </w:r>
    </w:p>
    <w:p w14:paraId="47D4ED02" w14:textId="77777777" w:rsidR="004243EC" w:rsidRPr="00337E9B" w:rsidRDefault="004243EC" w:rsidP="004243EC">
      <w:pPr>
        <w:pStyle w:val="Corpotesto"/>
        <w:ind w:left="0"/>
        <w:rPr>
          <w:lang w:val="en-US"/>
        </w:rPr>
      </w:pPr>
    </w:p>
    <w:p w14:paraId="4E9548EF" w14:textId="77777777" w:rsidR="004243EC" w:rsidRPr="00337E9B" w:rsidRDefault="004243EC" w:rsidP="004243EC">
      <w:pPr>
        <w:pStyle w:val="Corpotesto"/>
        <w:rPr>
          <w:lang w:val="en-US"/>
        </w:rPr>
      </w:pPr>
      <w:r w:rsidRPr="00337E9B">
        <w:rPr>
          <w:lang w:val="en-US"/>
        </w:rPr>
        <w:t>Global Competence Certificate</w:t>
      </w:r>
    </w:p>
    <w:p w14:paraId="501BD62F" w14:textId="77777777" w:rsidR="004243EC" w:rsidRPr="00337E9B" w:rsidRDefault="004243EC" w:rsidP="004243EC">
      <w:pPr>
        <w:pStyle w:val="Corpotesto"/>
        <w:ind w:left="0"/>
        <w:rPr>
          <w:lang w:val="en-US"/>
        </w:rPr>
      </w:pPr>
    </w:p>
    <w:p w14:paraId="56F4AF5A" w14:textId="77777777" w:rsidR="004243EC" w:rsidRPr="00337E9B" w:rsidRDefault="004243EC" w:rsidP="004243EC">
      <w:pPr>
        <w:pStyle w:val="Corpotesto"/>
        <w:tabs>
          <w:tab w:val="left" w:pos="2108"/>
        </w:tabs>
        <w:ind w:left="2108" w:right="456" w:hanging="1956"/>
        <w:rPr>
          <w:lang w:val="en-US"/>
        </w:rPr>
      </w:pPr>
      <w:r w:rsidRPr="00C70ED1">
        <w:rPr>
          <w:b/>
          <w:bCs/>
          <w:lang w:val="en-US"/>
        </w:rPr>
        <w:t>2015</w:t>
      </w:r>
      <w:r w:rsidRPr="00337E9B">
        <w:rPr>
          <w:lang w:val="en-US"/>
        </w:rPr>
        <w:tab/>
        <w:t>MOFA (Japanese Ministry of Foreign Affairs), EFIL (European Federation for Intercultural Learning), AFS (American Field</w:t>
      </w:r>
      <w:r w:rsidRPr="00337E9B">
        <w:rPr>
          <w:spacing w:val="-6"/>
          <w:lang w:val="en-US"/>
        </w:rPr>
        <w:t xml:space="preserve"> </w:t>
      </w:r>
      <w:r w:rsidRPr="00337E9B">
        <w:rPr>
          <w:lang w:val="en-US"/>
        </w:rPr>
        <w:t>Service)</w:t>
      </w:r>
    </w:p>
    <w:p w14:paraId="03F7E737" w14:textId="77777777" w:rsidR="004243EC" w:rsidRPr="00337E9B" w:rsidRDefault="004243EC" w:rsidP="004243EC">
      <w:pPr>
        <w:pStyle w:val="Corpotesto"/>
        <w:spacing w:before="1"/>
        <w:ind w:left="0"/>
        <w:rPr>
          <w:lang w:val="en-US"/>
        </w:rPr>
      </w:pPr>
    </w:p>
    <w:p w14:paraId="586DE273" w14:textId="77777777" w:rsidR="004243EC" w:rsidRPr="00337E9B" w:rsidRDefault="004243EC" w:rsidP="004243EC">
      <w:pPr>
        <w:pStyle w:val="Corpotesto"/>
        <w:spacing w:before="1"/>
        <w:ind w:right="458"/>
        <w:rPr>
          <w:lang w:val="en-US"/>
        </w:rPr>
      </w:pPr>
      <w:r w:rsidRPr="00337E9B">
        <w:rPr>
          <w:lang w:val="en-US"/>
        </w:rPr>
        <w:t xml:space="preserve">MIRAI (Mutual understandings, Intellectual Relations and Academic exchange Initiative) program (con </w:t>
      </w:r>
      <w:proofErr w:type="spellStart"/>
      <w:r w:rsidRPr="00337E9B">
        <w:rPr>
          <w:lang w:val="en-US"/>
        </w:rPr>
        <w:t>borsa</w:t>
      </w:r>
      <w:proofErr w:type="spellEnd"/>
      <w:r w:rsidRPr="00337E9B">
        <w:rPr>
          <w:lang w:val="en-US"/>
        </w:rPr>
        <w:t xml:space="preserve"> MOFA)</w:t>
      </w:r>
    </w:p>
    <w:p w14:paraId="0A953BD5" w14:textId="489E3860" w:rsidR="004243EC" w:rsidRDefault="004243EC" w:rsidP="004243EC">
      <w:pPr>
        <w:pStyle w:val="Corpotesto"/>
        <w:tabs>
          <w:tab w:val="left" w:pos="2108"/>
        </w:tabs>
        <w:spacing w:before="223"/>
        <w:ind w:left="2108" w:right="370" w:hanging="1956"/>
      </w:pPr>
      <w:r w:rsidRPr="00C70ED1">
        <w:rPr>
          <w:b/>
          <w:bCs/>
        </w:rPr>
        <w:t>200</w:t>
      </w:r>
      <w:r w:rsidR="00B35F40">
        <w:rPr>
          <w:b/>
          <w:bCs/>
        </w:rPr>
        <w:t>8</w:t>
      </w:r>
      <w:r w:rsidRPr="00C70ED1">
        <w:rPr>
          <w:b/>
          <w:bCs/>
        </w:rPr>
        <w:t>-2013</w:t>
      </w:r>
      <w:r>
        <w:tab/>
        <w:t>Università degli studi di Roma "La Sapienza", Facoltà di Filosofia, Lettere, Studi Umanistici e Studi</w:t>
      </w:r>
      <w:r>
        <w:rPr>
          <w:spacing w:val="-7"/>
        </w:rPr>
        <w:t xml:space="preserve"> </w:t>
      </w:r>
      <w:r>
        <w:t>Orientali</w:t>
      </w:r>
    </w:p>
    <w:p w14:paraId="1A251CFE" w14:textId="167DBE89" w:rsidR="004243EC" w:rsidRDefault="004243EC" w:rsidP="007C7848">
      <w:pPr>
        <w:pStyle w:val="Corpotesto"/>
        <w:spacing w:before="225"/>
      </w:pPr>
      <w:r>
        <w:t xml:space="preserve">Laurea </w:t>
      </w:r>
      <w:r w:rsidR="00D458AC">
        <w:t xml:space="preserve">triennale </w:t>
      </w:r>
      <w:r>
        <w:t>(108) in Lingue e civiltà orientali (materia di laurea: Archeologia e storia dell’arte del Giappone)</w:t>
      </w:r>
    </w:p>
    <w:p w14:paraId="4CF1AC07" w14:textId="789FB3C7" w:rsidR="004243EC" w:rsidRDefault="004243EC" w:rsidP="007C7848">
      <w:pPr>
        <w:pStyle w:val="Corpotesto"/>
        <w:spacing w:before="226"/>
      </w:pPr>
      <w:r>
        <w:t>Esami sostenuti (estratto): Lingua e traduzione giapponese (tre</w:t>
      </w:r>
      <w:r w:rsidR="007C7848">
        <w:t xml:space="preserve"> </w:t>
      </w:r>
      <w:r>
        <w:t xml:space="preserve">annualità); Letteratura giapponese (due annualità); Filologia giapponese (una annualità); Archeologia e storia dell’arte del Giappone (una annualità); Archeologia e storia dell’arte della Corea (una </w:t>
      </w:r>
      <w:r w:rsidRPr="00C70ED1">
        <w:t>annualità), Archeologia e storia dell’arte della Cina (una annualità), Lingua anglo-americana (una annualità), Letteratura americana (una annualità), Letteratura francese (una annualità), Storia</w:t>
      </w:r>
      <w:r>
        <w:t xml:space="preserve"> del Giappone (una annualità); Storia del Giappone contemporaneo (una annualità),</w:t>
      </w:r>
      <w:r w:rsidR="007C7848">
        <w:t xml:space="preserve"> </w:t>
      </w:r>
      <w:r>
        <w:t>Storia dell'Asia Orientale (una annualità); Lingua francese (una annualità); Filologia romanza (una annualità).</w:t>
      </w:r>
    </w:p>
    <w:p w14:paraId="6E6167D9" w14:textId="77777777" w:rsidR="004243EC" w:rsidRDefault="004243EC" w:rsidP="004243EC">
      <w:pPr>
        <w:pStyle w:val="Corpotesto"/>
        <w:spacing w:before="10"/>
        <w:ind w:left="0"/>
        <w:rPr>
          <w:sz w:val="23"/>
        </w:rPr>
      </w:pPr>
    </w:p>
    <w:p w14:paraId="29D9F1D6" w14:textId="77777777" w:rsidR="004243EC" w:rsidRDefault="004243EC" w:rsidP="004243EC">
      <w:pPr>
        <w:pStyle w:val="Corpotesto"/>
      </w:pPr>
      <w:r>
        <w:t xml:space="preserve">Titolo della tesi: </w:t>
      </w:r>
      <w:proofErr w:type="spellStart"/>
      <w:r w:rsidRPr="007C7848">
        <w:rPr>
          <w:i/>
          <w:iCs/>
        </w:rPr>
        <w:t>Dogū</w:t>
      </w:r>
      <w:proofErr w:type="spellEnd"/>
      <w:r>
        <w:t xml:space="preserve"> e </w:t>
      </w:r>
      <w:proofErr w:type="spellStart"/>
      <w:r w:rsidRPr="007C7848">
        <w:rPr>
          <w:i/>
          <w:iCs/>
        </w:rPr>
        <w:t>Haniwa</w:t>
      </w:r>
      <w:proofErr w:type="spellEnd"/>
      <w:r>
        <w:t>: statuette antropomorfe nel Giappone antico</w:t>
      </w:r>
    </w:p>
    <w:p w14:paraId="291F57EA" w14:textId="77777777" w:rsidR="004243EC" w:rsidRDefault="004243EC" w:rsidP="004243EC">
      <w:pPr>
        <w:pStyle w:val="Corpotesto"/>
        <w:ind w:left="0"/>
      </w:pPr>
    </w:p>
    <w:p w14:paraId="327C7630" w14:textId="77777777" w:rsidR="004243EC" w:rsidRDefault="004243EC" w:rsidP="004243EC">
      <w:pPr>
        <w:pStyle w:val="Corpotesto"/>
      </w:pPr>
      <w:r>
        <w:t>Supervisore: Prof. Filippo Salviati</w:t>
      </w:r>
    </w:p>
    <w:p w14:paraId="6BCEE288" w14:textId="77777777" w:rsidR="004243EC" w:rsidRDefault="004243EC" w:rsidP="004243EC">
      <w:pPr>
        <w:pStyle w:val="Corpotesto"/>
        <w:tabs>
          <w:tab w:val="left" w:pos="2149"/>
        </w:tabs>
        <w:spacing w:before="225"/>
        <w:ind w:left="152"/>
      </w:pPr>
      <w:r w:rsidRPr="00C70ED1">
        <w:rPr>
          <w:b/>
          <w:bCs/>
        </w:rPr>
        <w:t>2002-2007</w:t>
      </w:r>
      <w:r>
        <w:tab/>
        <w:t>Liceo scientifico Innocenzo XII, Anzio (RM),</w:t>
      </w:r>
      <w:r>
        <w:rPr>
          <w:spacing w:val="-6"/>
        </w:rPr>
        <w:t xml:space="preserve"> </w:t>
      </w:r>
      <w:proofErr w:type="spellStart"/>
      <w:r>
        <w:t>Italy</w:t>
      </w:r>
      <w:proofErr w:type="spellEnd"/>
    </w:p>
    <w:p w14:paraId="7AD5661A" w14:textId="77777777" w:rsidR="004243EC" w:rsidRDefault="004243EC" w:rsidP="004243EC">
      <w:pPr>
        <w:pStyle w:val="Corpotesto"/>
        <w:spacing w:before="4"/>
        <w:ind w:left="0"/>
        <w:rPr>
          <w:sz w:val="37"/>
        </w:rPr>
      </w:pPr>
    </w:p>
    <w:p w14:paraId="67BAE675" w14:textId="77777777" w:rsidR="004243EC" w:rsidRDefault="004243EC" w:rsidP="004243EC">
      <w:pPr>
        <w:pStyle w:val="Titolo1"/>
        <w:spacing w:before="1"/>
      </w:pPr>
      <w:bookmarkStart w:id="7" w:name="Esperienze_didattiche"/>
      <w:bookmarkEnd w:id="7"/>
      <w:r>
        <w:t>Esperienze didattiche</w:t>
      </w:r>
    </w:p>
    <w:p w14:paraId="4011B72F" w14:textId="7B5966AA" w:rsidR="009E5A69" w:rsidRDefault="009E5A69" w:rsidP="009E5A69">
      <w:pPr>
        <w:pStyle w:val="Corpotesto"/>
        <w:spacing w:before="224"/>
        <w:ind w:left="1560" w:right="255" w:hanging="1418"/>
      </w:pPr>
      <w:r>
        <w:rPr>
          <w:b/>
          <w:bCs/>
        </w:rPr>
        <w:t>2023-2024</w:t>
      </w:r>
      <w:r>
        <w:rPr>
          <w:b/>
          <w:bCs/>
        </w:rPr>
        <w:tab/>
      </w:r>
      <w:r>
        <w:t xml:space="preserve">Università degli Studi di Bergamo, Dipartimento di Lingue, Letterature e Culture </w:t>
      </w:r>
      <w:r>
        <w:br/>
        <w:t>Straniere, Titolare a contratto per l’insegnamento di “Lingua giapponese IIIA”, 5 CFU, 30 ore, I semestre, Corso di Laurea triennale</w:t>
      </w:r>
    </w:p>
    <w:p w14:paraId="5B5595ED" w14:textId="7429F607" w:rsidR="009E5A69" w:rsidRDefault="009E5A69" w:rsidP="009E5A69">
      <w:pPr>
        <w:pStyle w:val="Corpotesto"/>
        <w:spacing w:before="227"/>
        <w:ind w:left="1560" w:right="116"/>
      </w:pPr>
      <w:r>
        <w:t xml:space="preserve">Università per Stranieri di Perugia, Dipartimento di Lingua, Letteratura e Arti Italiane </w:t>
      </w:r>
      <w:r>
        <w:br/>
        <w:t>nel Mondo, Titolare a contratto per l’insegnamento di “Lingue e civiltà del Giappone”, 6 CFU, 40 ore, II semestre, Corso di Laurea</w:t>
      </w:r>
      <w:r>
        <w:rPr>
          <w:spacing w:val="-7"/>
        </w:rPr>
        <w:t xml:space="preserve"> </w:t>
      </w:r>
      <w:r>
        <w:t>triennale</w:t>
      </w:r>
    </w:p>
    <w:p w14:paraId="7D657EEF" w14:textId="08D0546C" w:rsidR="009E5A69" w:rsidRDefault="009E5A69" w:rsidP="009E5A69">
      <w:pPr>
        <w:pStyle w:val="Corpotesto"/>
        <w:spacing w:before="225"/>
        <w:ind w:left="1560" w:right="116"/>
      </w:pPr>
      <w:r>
        <w:t xml:space="preserve">Università per Stranieri di Perugia, Dipartimento di Lingua, Letteratura e Arti Italiane </w:t>
      </w:r>
      <w:r>
        <w:br/>
        <w:t>nel Mondo, Titolare a contratto per l’insegnamento di “Lingue e civiltà del Giappone”, 6 CFU, 40 ore, II semestre, Corso di Laurea</w:t>
      </w:r>
      <w:r>
        <w:rPr>
          <w:spacing w:val="-7"/>
        </w:rPr>
        <w:t xml:space="preserve"> </w:t>
      </w:r>
      <w:r>
        <w:t>magistrale</w:t>
      </w:r>
    </w:p>
    <w:p w14:paraId="29DE6F15" w14:textId="24C5D5AE" w:rsidR="009E5A69" w:rsidRDefault="009E5A69" w:rsidP="009E5A69">
      <w:pPr>
        <w:pStyle w:val="Corpotesto"/>
        <w:spacing w:before="225"/>
        <w:ind w:left="1560" w:right="116"/>
      </w:pPr>
      <w:r>
        <w:t xml:space="preserve">Alma Mater </w:t>
      </w:r>
      <w:proofErr w:type="spellStart"/>
      <w:r>
        <w:t>Studiorum</w:t>
      </w:r>
      <w:proofErr w:type="spellEnd"/>
      <w:r>
        <w:t xml:space="preserve"> Università di Bologno, Di</w:t>
      </w:r>
      <w:r w:rsidR="0040779D">
        <w:t>p</w:t>
      </w:r>
      <w:r>
        <w:t>artimento di Lingue, Letterature e Culture Moderne, Titolare a contratto per l’insegnamento di “Letteratura giapponese 1”, 9 CFU, 60 ore, II semestre, Corso di Laurea triennale</w:t>
      </w:r>
    </w:p>
    <w:p w14:paraId="27BD20C5" w14:textId="54A32EBB" w:rsidR="009E5A69" w:rsidRDefault="009E5A69" w:rsidP="009E5A69">
      <w:pPr>
        <w:pStyle w:val="Corpotesto"/>
        <w:spacing w:before="225"/>
        <w:ind w:left="1560" w:right="116"/>
      </w:pPr>
      <w:r>
        <w:t xml:space="preserve">Alma Mater </w:t>
      </w:r>
      <w:proofErr w:type="spellStart"/>
      <w:r>
        <w:t>Studiorum</w:t>
      </w:r>
      <w:proofErr w:type="spellEnd"/>
      <w:r>
        <w:t xml:space="preserve"> Università di Bologno, Di</w:t>
      </w:r>
      <w:r w:rsidR="0040779D">
        <w:t>p</w:t>
      </w:r>
      <w:r>
        <w:t>artimento di Lingue, Letterature e Culture Moderne, Titolare a contratto per l’insegnamento di “Letteratura giapponese 3”, 9 CFU, 60 ore, II semestre, Corso di Laurea triennale</w:t>
      </w:r>
    </w:p>
    <w:p w14:paraId="1AC52A0F" w14:textId="02AD68D5" w:rsidR="009E5A69" w:rsidRPr="009E5A69" w:rsidRDefault="009E5A69" w:rsidP="009E5A69">
      <w:pPr>
        <w:pStyle w:val="Corpotesto"/>
        <w:tabs>
          <w:tab w:val="left" w:pos="1563"/>
        </w:tabs>
        <w:spacing w:before="79"/>
        <w:ind w:left="1560" w:right="354" w:hanging="1412"/>
      </w:pPr>
    </w:p>
    <w:p w14:paraId="08894636" w14:textId="07EC9963" w:rsidR="00E32865" w:rsidRDefault="00E32865" w:rsidP="009E5A69">
      <w:pPr>
        <w:pStyle w:val="Corpotesto"/>
        <w:tabs>
          <w:tab w:val="left" w:pos="1563"/>
        </w:tabs>
        <w:spacing w:before="79"/>
        <w:ind w:left="1560" w:right="354" w:hanging="1412"/>
      </w:pPr>
      <w:r w:rsidRPr="00C70ED1">
        <w:rPr>
          <w:b/>
          <w:bCs/>
        </w:rPr>
        <w:t>2022-2023</w:t>
      </w:r>
      <w:r>
        <w:tab/>
        <w:t>Università degli Studi di Bergamo, Dipartimento di Lingue, Letterature e Culture Straniere, Titolare a contratto per l’insegnamento di “Lingua giapponese IIA”, 5 CFU, 30 ore, I semestre, Corso di Laurea</w:t>
      </w:r>
      <w:r>
        <w:rPr>
          <w:spacing w:val="-6"/>
        </w:rPr>
        <w:t xml:space="preserve"> </w:t>
      </w:r>
      <w:r>
        <w:t>triennale</w:t>
      </w:r>
    </w:p>
    <w:p w14:paraId="15573A98" w14:textId="77777777" w:rsidR="00E32865" w:rsidRDefault="00E32865" w:rsidP="00E32865">
      <w:pPr>
        <w:pStyle w:val="Corpotesto"/>
        <w:spacing w:before="225"/>
        <w:ind w:left="1563" w:right="355"/>
      </w:pPr>
      <w:r>
        <w:t>Università degli Studi di Bergamo, Dipartimento di Lingue, Letterature e Culture Straniere, Titolare a contratto per l’insegnamento di “Lingua giapponese IIB”, 5 CFU, 30 ore, II semestre, Corso di Laurea triennale</w:t>
      </w:r>
    </w:p>
    <w:p w14:paraId="4E6F9CCE" w14:textId="77777777" w:rsidR="00E32865" w:rsidRDefault="00E32865" w:rsidP="00E32865">
      <w:pPr>
        <w:pStyle w:val="Corpotesto"/>
        <w:spacing w:before="224"/>
        <w:ind w:left="1563" w:right="255"/>
      </w:pPr>
      <w:r>
        <w:t>Università degli Studi di Bergamo, Dipartimento di Lingue, Letterature e Culture Straniere, Titolare a contratto per l’insegnamento di “Lingua giapponese IIIA”, 5 CFU, 30 ore, I semestre, Corso di Laurea triennale</w:t>
      </w:r>
    </w:p>
    <w:p w14:paraId="2ADF5E88" w14:textId="77777777" w:rsidR="00E32865" w:rsidRDefault="00E32865" w:rsidP="00E32865">
      <w:pPr>
        <w:pStyle w:val="Corpotesto"/>
        <w:spacing w:before="224"/>
        <w:ind w:left="1563" w:right="395"/>
      </w:pPr>
      <w:r>
        <w:t>Università degli Studi di Bergamo, Dipartimento di Lingue, Letterature e Culture Straniere, Titolare a contratto per l’insegnamento di “Cultura giapponese”, 9 CFU, 54 ore, II semestre, Corso di Laurea triennale</w:t>
      </w:r>
    </w:p>
    <w:p w14:paraId="563A5D20" w14:textId="77777777" w:rsidR="00E32865" w:rsidRDefault="00E32865" w:rsidP="00E32865">
      <w:pPr>
        <w:pStyle w:val="Corpotesto"/>
        <w:spacing w:before="227"/>
        <w:ind w:left="1563" w:right="116"/>
      </w:pPr>
      <w:r>
        <w:t>Università per Stranieri di Perugia, Dipartimento di Lingua, Letteratura e Arti Italiane nel Mondo, Titolare a contratto per l’insegnamento di “Lingue e civiltà del Giappone”, 6 CFU, 40 ore, II semestre, Corso di Laurea</w:t>
      </w:r>
      <w:r>
        <w:rPr>
          <w:spacing w:val="-7"/>
        </w:rPr>
        <w:t xml:space="preserve"> </w:t>
      </w:r>
      <w:r>
        <w:t>triennale</w:t>
      </w:r>
    </w:p>
    <w:p w14:paraId="181366AD" w14:textId="77777777" w:rsidR="00E32865" w:rsidRDefault="00E32865" w:rsidP="00E32865">
      <w:pPr>
        <w:pStyle w:val="Corpotesto"/>
        <w:spacing w:before="225"/>
        <w:ind w:left="1563" w:right="116"/>
      </w:pPr>
      <w:r>
        <w:t>Università per Stranieri di Perugia, Dipartimento di Lingua, Letteratura e Arti Italiane nel Mondo, Titolare a contratto per l’insegnamento di “Lingue e civiltà del Giappone”, 6</w:t>
      </w:r>
      <w:bookmarkStart w:id="8" w:name="Conferenze,_seminari,_workshop"/>
      <w:bookmarkEnd w:id="8"/>
      <w:r>
        <w:t xml:space="preserve"> CFU, 40 ore, II semestre, Corso di Laurea</w:t>
      </w:r>
      <w:r>
        <w:rPr>
          <w:spacing w:val="-7"/>
        </w:rPr>
        <w:t xml:space="preserve"> </w:t>
      </w:r>
      <w:r>
        <w:t>magistrale</w:t>
      </w:r>
    </w:p>
    <w:p w14:paraId="03F37B54" w14:textId="77777777" w:rsidR="004243EC" w:rsidRDefault="004243EC" w:rsidP="004243EC">
      <w:pPr>
        <w:pStyle w:val="Corpotesto"/>
        <w:tabs>
          <w:tab w:val="left" w:pos="1563"/>
        </w:tabs>
        <w:spacing w:before="226"/>
        <w:ind w:left="1563" w:right="461" w:hanging="1412"/>
      </w:pPr>
      <w:r w:rsidRPr="00C70ED1">
        <w:rPr>
          <w:b/>
          <w:bCs/>
        </w:rPr>
        <w:t>2021-2022</w:t>
      </w:r>
      <w:r>
        <w:tab/>
        <w:t xml:space="preserve">“Sapienza” Università di Roma, Facoltà di Lettere e Filosofia, Dipartimento “Istituto Italiano di Studi Orientali”, Titolare a contratto per l’insegnamento di </w:t>
      </w:r>
      <w:r>
        <w:lastRenderedPageBreak/>
        <w:t>“Letteratura giapponese B”, 6 CFU, 42 ore, I semestre, Corso di Laurea</w:t>
      </w:r>
      <w:r>
        <w:rPr>
          <w:spacing w:val="-17"/>
        </w:rPr>
        <w:t xml:space="preserve"> </w:t>
      </w:r>
      <w:r>
        <w:t>triennale</w:t>
      </w:r>
    </w:p>
    <w:p w14:paraId="2ECEF40C" w14:textId="77777777" w:rsidR="004243EC" w:rsidRDefault="004243EC" w:rsidP="004243EC">
      <w:pPr>
        <w:pStyle w:val="Corpotesto"/>
        <w:spacing w:before="224"/>
        <w:ind w:left="1563" w:right="448"/>
      </w:pPr>
      <w:r>
        <w:t>“Sapienza” Università di Roma, Facoltà di Lettere e Filosofia, Dipartimento “Istituto Italiano di Studi Orientali”, Titolare a contratto per l’insegnamento di “Letteratura giapponese: Metodi e testi”, 6 CFU, 42 ore, II semestre, Corso di Laurea magistrale</w:t>
      </w:r>
    </w:p>
    <w:p w14:paraId="5475427B" w14:textId="77777777" w:rsidR="004243EC" w:rsidRDefault="004243EC" w:rsidP="004243EC">
      <w:pPr>
        <w:pStyle w:val="Corpotesto"/>
        <w:spacing w:before="224"/>
        <w:ind w:left="1563" w:right="343"/>
      </w:pPr>
      <w:r>
        <w:t>“Sapienza” Università di Roma, Facoltà di Lettere e Filosofia, Dipartimento “Istituto Italiano di Studi Orientali”, Titolare a contratto per l’insegnamento di “Lingua e traduzione giapponese III”, 12 CFU, 84 ore, I e II semestre, Corso di Laurea triennale</w:t>
      </w:r>
    </w:p>
    <w:p w14:paraId="31844585" w14:textId="77777777" w:rsidR="004243EC" w:rsidRDefault="004243EC" w:rsidP="004243EC">
      <w:pPr>
        <w:pStyle w:val="Corpotesto"/>
        <w:spacing w:before="227"/>
        <w:ind w:left="1563" w:right="155"/>
      </w:pPr>
      <w:r>
        <w:t>Università degli Studi di Bergamo, Dipartimento di Lingue, Letterature e Culture Straniere, Titolare a contratto per l’insegnamento di “Lingua giapponese IB”, 5 CFU, 30 ore, II semestre, Corso di Laurea triennale</w:t>
      </w:r>
    </w:p>
    <w:p w14:paraId="3A6BDB2E" w14:textId="77777777" w:rsidR="004243EC" w:rsidRDefault="004243EC" w:rsidP="004243EC">
      <w:pPr>
        <w:pStyle w:val="Corpotesto"/>
        <w:spacing w:before="225"/>
        <w:ind w:left="1563" w:right="340"/>
      </w:pPr>
      <w:r>
        <w:t>Università degli Studi di Bergamo, Dipartimento di Lingue, Letterature e Culture Straniere, Titolare a contratto per l’insegnamento di “Lingua giapponese IIA”, 5 CFU, 30 ore, I semestre, Corso di Laurea triennale</w:t>
      </w:r>
    </w:p>
    <w:p w14:paraId="56C441B6" w14:textId="77777777" w:rsidR="004243EC" w:rsidRDefault="004243EC" w:rsidP="004243EC">
      <w:pPr>
        <w:pStyle w:val="Corpotesto"/>
        <w:spacing w:before="224"/>
        <w:ind w:left="1563" w:right="355"/>
      </w:pPr>
      <w:r>
        <w:t>Università degli Studi di Bergamo, Dipartimento di Lingue, Letterature e Culture Straniere, Titolare a contratto per l’insegnamento di “Lingua giapponese IIB”, 5 CFU, 30 ore, II semestre, Corso di Laurea triennale</w:t>
      </w:r>
    </w:p>
    <w:p w14:paraId="4219C054" w14:textId="77777777" w:rsidR="004243EC" w:rsidRDefault="004243EC" w:rsidP="004243EC">
      <w:pPr>
        <w:pStyle w:val="Corpotesto"/>
        <w:spacing w:before="224"/>
        <w:ind w:left="1563" w:right="255"/>
      </w:pPr>
      <w:r>
        <w:t>Università degli Studi di Bergamo, Dipartimento di Lingue, Letterature e Culture Straniere, Titolare a contratto per l’insegnamento di “Lingua giapponese IIIA”, 5 CFU, 30 ore, I semestre, Corso di Laurea triennale</w:t>
      </w:r>
    </w:p>
    <w:p w14:paraId="70F42EDA" w14:textId="77777777" w:rsidR="004243EC" w:rsidRDefault="004243EC" w:rsidP="004243EC">
      <w:pPr>
        <w:pStyle w:val="Corpotesto"/>
        <w:spacing w:before="227"/>
        <w:ind w:left="1563" w:right="116"/>
      </w:pPr>
      <w:r>
        <w:t>Università per Stranieri di Perugia, Dipartimento di Lingua, Letteratura e Arti Italiane nel Mondo, Titolare a contratto per l’insegnamento di “Lingue e civiltà del Giappone”, 6 CFU, 40 ore, II semestre, Corso di Laurea</w:t>
      </w:r>
      <w:r>
        <w:rPr>
          <w:spacing w:val="-7"/>
        </w:rPr>
        <w:t xml:space="preserve"> </w:t>
      </w:r>
      <w:r>
        <w:t>triennale</w:t>
      </w:r>
    </w:p>
    <w:p w14:paraId="62B66751" w14:textId="77777777" w:rsidR="004243EC" w:rsidRDefault="004243EC" w:rsidP="004243EC">
      <w:pPr>
        <w:pStyle w:val="Corpotesto"/>
        <w:spacing w:before="225"/>
        <w:ind w:left="1563" w:right="116"/>
      </w:pPr>
      <w:r>
        <w:t>Università per Stranieri di Perugia, Dipartimento di Lingua, Letteratura e Arti Italiane nel Mondo, Titolare a contratto per l’insegnamento di “Lingue e civiltà del Giappone”, 6 CFU, 40 ore, II semestre, Corso di Laurea</w:t>
      </w:r>
      <w:r>
        <w:rPr>
          <w:spacing w:val="-7"/>
        </w:rPr>
        <w:t xml:space="preserve"> </w:t>
      </w:r>
      <w:r>
        <w:t>magistrale</w:t>
      </w:r>
    </w:p>
    <w:p w14:paraId="46D60950" w14:textId="77777777" w:rsidR="00E32865" w:rsidRDefault="00E32865" w:rsidP="00E32865">
      <w:pPr>
        <w:pStyle w:val="Corpotesto"/>
        <w:tabs>
          <w:tab w:val="left" w:pos="1568"/>
        </w:tabs>
        <w:spacing w:before="224"/>
        <w:ind w:left="1592" w:right="549" w:hanging="1440"/>
      </w:pPr>
      <w:r w:rsidRPr="00C70ED1">
        <w:rPr>
          <w:b/>
          <w:bCs/>
        </w:rPr>
        <w:t>2020-2021</w:t>
      </w:r>
      <w:r>
        <w:tab/>
        <w:t>“Sapienza” Università di Roma, Facoltà di Lettere e Filosofia, Dipartimento “Istituto Italiano di Studi Orientali”, Contratto di docenza integrativa (20 ore) per l’insegnamento “La critica letteraria in Giappone: Testi”, 6 CFU, 42 ore, II semestre, Corso di Laurea</w:t>
      </w:r>
      <w:r>
        <w:rPr>
          <w:spacing w:val="-1"/>
        </w:rPr>
        <w:t xml:space="preserve"> </w:t>
      </w:r>
      <w:r>
        <w:t>magistrale</w:t>
      </w:r>
    </w:p>
    <w:p w14:paraId="57FD457E" w14:textId="77777777" w:rsidR="00FA36F1" w:rsidRPr="002544C6" w:rsidRDefault="004243EC" w:rsidP="00FA36F1">
      <w:pPr>
        <w:pStyle w:val="Titolo1"/>
        <w:spacing w:before="150" w:line="439" w:lineRule="auto"/>
        <w:ind w:left="291" w:right="3405" w:hanging="140"/>
      </w:pPr>
      <w:r w:rsidRPr="002544C6">
        <w:t>Conferenze, seminari,</w:t>
      </w:r>
      <w:r w:rsidR="00FA36F1" w:rsidRPr="002544C6">
        <w:t xml:space="preserve"> wo</w:t>
      </w:r>
      <w:r w:rsidRPr="002544C6">
        <w:t xml:space="preserve">rkshop </w:t>
      </w:r>
    </w:p>
    <w:p w14:paraId="73AC079B" w14:textId="77777777" w:rsidR="00327A1F" w:rsidRPr="002544C6" w:rsidRDefault="00327A1F" w:rsidP="009829A0">
      <w:pPr>
        <w:pStyle w:val="Titolo1"/>
        <w:ind w:left="142" w:hanging="140"/>
      </w:pPr>
      <w:r w:rsidRPr="002544C6">
        <w:t>2025</w:t>
      </w:r>
    </w:p>
    <w:p w14:paraId="1C7128DE" w14:textId="77777777" w:rsidR="009829A0" w:rsidRPr="002544C6" w:rsidRDefault="009829A0" w:rsidP="009829A0">
      <w:pPr>
        <w:ind w:left="142"/>
        <w:rPr>
          <w:b/>
          <w:sz w:val="24"/>
        </w:rPr>
      </w:pPr>
    </w:p>
    <w:p w14:paraId="1A02280E" w14:textId="42679FFB" w:rsidR="00327A1F" w:rsidRPr="002544C6" w:rsidRDefault="00327A1F" w:rsidP="009829A0">
      <w:pPr>
        <w:ind w:left="142"/>
        <w:rPr>
          <w:sz w:val="24"/>
        </w:rPr>
      </w:pPr>
      <w:r w:rsidRPr="002544C6">
        <w:rPr>
          <w:b/>
          <w:sz w:val="24"/>
        </w:rPr>
        <w:t xml:space="preserve">[Intervento su invito in Workshop] </w:t>
      </w:r>
      <w:r w:rsidRPr="002544C6">
        <w:rPr>
          <w:bCs/>
          <w:sz w:val="24"/>
        </w:rPr>
        <w:t>27</w:t>
      </w:r>
      <w:r w:rsidRPr="002544C6">
        <w:rPr>
          <w:sz w:val="24"/>
        </w:rPr>
        <w:t xml:space="preserve"> Febbraio, </w:t>
      </w:r>
      <w:proofErr w:type="spellStart"/>
      <w:r w:rsidRPr="002544C6">
        <w:rPr>
          <w:i/>
          <w:sz w:val="24"/>
        </w:rPr>
        <w:t>Ichibu</w:t>
      </w:r>
      <w:proofErr w:type="spellEnd"/>
      <w:r w:rsidRPr="002544C6">
        <w:rPr>
          <w:i/>
          <w:sz w:val="24"/>
        </w:rPr>
        <w:t xml:space="preserve"> no </w:t>
      </w:r>
      <w:proofErr w:type="spellStart"/>
      <w:r w:rsidRPr="002544C6">
        <w:rPr>
          <w:i/>
          <w:sz w:val="24"/>
        </w:rPr>
        <w:t>Itaria</w:t>
      </w:r>
      <w:proofErr w:type="spellEnd"/>
      <w:r w:rsidRPr="002544C6">
        <w:rPr>
          <w:i/>
          <w:sz w:val="24"/>
        </w:rPr>
        <w:t xml:space="preserve"> no </w:t>
      </w:r>
      <w:proofErr w:type="spellStart"/>
      <w:r w:rsidRPr="002544C6">
        <w:rPr>
          <w:i/>
          <w:sz w:val="24"/>
        </w:rPr>
        <w:t>daigaku</w:t>
      </w:r>
      <w:proofErr w:type="spellEnd"/>
      <w:r w:rsidRPr="002544C6">
        <w:rPr>
          <w:i/>
          <w:sz w:val="24"/>
        </w:rPr>
        <w:t xml:space="preserve"> ni </w:t>
      </w:r>
      <w:proofErr w:type="spellStart"/>
      <w:r w:rsidRPr="002544C6">
        <w:rPr>
          <w:i/>
          <w:sz w:val="24"/>
        </w:rPr>
        <w:t>okeru</w:t>
      </w:r>
      <w:proofErr w:type="spellEnd"/>
      <w:r w:rsidRPr="002544C6">
        <w:rPr>
          <w:i/>
          <w:sz w:val="24"/>
        </w:rPr>
        <w:t xml:space="preserve"> </w:t>
      </w:r>
      <w:proofErr w:type="spellStart"/>
      <w:r w:rsidRPr="002544C6">
        <w:rPr>
          <w:i/>
          <w:sz w:val="24"/>
        </w:rPr>
        <w:t>Nihon</w:t>
      </w:r>
      <w:proofErr w:type="spellEnd"/>
      <w:r w:rsidRPr="002544C6">
        <w:rPr>
          <w:i/>
          <w:sz w:val="24"/>
        </w:rPr>
        <w:t xml:space="preserve"> </w:t>
      </w:r>
      <w:proofErr w:type="spellStart"/>
      <w:r w:rsidRPr="002544C6">
        <w:rPr>
          <w:i/>
          <w:sz w:val="24"/>
        </w:rPr>
        <w:t>komonjo</w:t>
      </w:r>
      <w:proofErr w:type="spellEnd"/>
      <w:r w:rsidRPr="002544C6">
        <w:rPr>
          <w:i/>
          <w:sz w:val="24"/>
        </w:rPr>
        <w:t xml:space="preserve"> no </w:t>
      </w:r>
      <w:proofErr w:type="spellStart"/>
      <w:r w:rsidRPr="002544C6">
        <w:rPr>
          <w:i/>
          <w:sz w:val="24"/>
        </w:rPr>
        <w:t>kyōiku</w:t>
      </w:r>
      <w:proofErr w:type="spellEnd"/>
      <w:r w:rsidRPr="002544C6">
        <w:rPr>
          <w:i/>
          <w:sz w:val="24"/>
        </w:rPr>
        <w:t xml:space="preserve"> </w:t>
      </w:r>
      <w:r w:rsidRPr="00327A1F">
        <w:rPr>
          <w:rFonts w:eastAsiaTheme="minorEastAsia"/>
          <w:i/>
          <w:sz w:val="24"/>
          <w:lang w:eastAsia="ja-JP"/>
        </w:rPr>
        <w:t>・</w:t>
      </w:r>
      <w:proofErr w:type="spellStart"/>
      <w:r w:rsidRPr="002544C6">
        <w:rPr>
          <w:rFonts w:eastAsiaTheme="minorEastAsia"/>
          <w:i/>
          <w:sz w:val="24"/>
          <w:lang w:eastAsia="ja-JP"/>
        </w:rPr>
        <w:t>kenky</w:t>
      </w:r>
      <w:r w:rsidRPr="002544C6">
        <w:rPr>
          <w:rFonts w:eastAsia="游明朝"/>
          <w:i/>
          <w:sz w:val="24"/>
          <w:lang w:eastAsia="ja-JP"/>
        </w:rPr>
        <w:t>ū</w:t>
      </w:r>
      <w:r w:rsidRPr="002544C6">
        <w:rPr>
          <w:rFonts w:eastAsiaTheme="minorEastAsia"/>
          <w:i/>
          <w:sz w:val="24"/>
          <w:lang w:eastAsia="ja-JP"/>
        </w:rPr>
        <w:t>men</w:t>
      </w:r>
      <w:proofErr w:type="spellEnd"/>
      <w:r w:rsidRPr="002544C6">
        <w:rPr>
          <w:rFonts w:eastAsiaTheme="minorEastAsia"/>
          <w:i/>
          <w:sz w:val="24"/>
          <w:lang w:eastAsia="ja-JP"/>
        </w:rPr>
        <w:t xml:space="preserve"> </w:t>
      </w:r>
      <w:proofErr w:type="spellStart"/>
      <w:r w:rsidRPr="002544C6">
        <w:rPr>
          <w:rFonts w:eastAsiaTheme="minorEastAsia"/>
          <w:i/>
          <w:sz w:val="24"/>
          <w:lang w:eastAsia="ja-JP"/>
        </w:rPr>
        <w:t>kara</w:t>
      </w:r>
      <w:proofErr w:type="spellEnd"/>
      <w:r w:rsidRPr="002544C6">
        <w:rPr>
          <w:i/>
          <w:sz w:val="24"/>
        </w:rPr>
        <w:t xml:space="preserve"> no </w:t>
      </w:r>
      <w:proofErr w:type="spellStart"/>
      <w:r w:rsidRPr="002544C6">
        <w:rPr>
          <w:i/>
          <w:sz w:val="24"/>
        </w:rPr>
        <w:t>torikumi</w:t>
      </w:r>
      <w:proofErr w:type="spellEnd"/>
      <w:r w:rsidRPr="002544C6">
        <w:rPr>
          <w:i/>
          <w:sz w:val="24"/>
        </w:rPr>
        <w:t xml:space="preserve"> </w:t>
      </w:r>
      <w:r w:rsidRPr="002544C6">
        <w:rPr>
          <w:sz w:val="24"/>
        </w:rPr>
        <w:t xml:space="preserve">(L’impegno dalla prospettiva dell’insegnamento e della ricerca sui </w:t>
      </w:r>
      <w:proofErr w:type="spellStart"/>
      <w:r w:rsidRPr="002544C6">
        <w:rPr>
          <w:i/>
          <w:iCs/>
          <w:sz w:val="24"/>
        </w:rPr>
        <w:t>komonjo</w:t>
      </w:r>
      <w:proofErr w:type="spellEnd"/>
      <w:r w:rsidRPr="002544C6">
        <w:rPr>
          <w:sz w:val="24"/>
        </w:rPr>
        <w:t xml:space="preserve"> in parte delle università italiane)</w:t>
      </w:r>
    </w:p>
    <w:p w14:paraId="5FC76498" w14:textId="77777777" w:rsidR="00327A1F" w:rsidRPr="002544C6" w:rsidRDefault="00327A1F" w:rsidP="009829A0">
      <w:pPr>
        <w:ind w:left="142"/>
        <w:rPr>
          <w:sz w:val="24"/>
        </w:rPr>
      </w:pPr>
    </w:p>
    <w:p w14:paraId="7F6B0E4E" w14:textId="77777777" w:rsidR="00327A1F" w:rsidRPr="001529CD" w:rsidRDefault="00327A1F" w:rsidP="009829A0">
      <w:pPr>
        <w:pStyle w:val="Corpotesto"/>
        <w:ind w:left="142" w:right="279"/>
      </w:pPr>
      <w:r>
        <w:t>Workshop “</w:t>
      </w:r>
      <w:r w:rsidRPr="00327A1F">
        <w:t xml:space="preserve">Program for the </w:t>
      </w:r>
      <w:proofErr w:type="spellStart"/>
      <w:r w:rsidRPr="00327A1F">
        <w:t>Cultivation</w:t>
      </w:r>
      <w:proofErr w:type="spellEnd"/>
      <w:r w:rsidRPr="00327A1F">
        <w:t xml:space="preserve"> of </w:t>
      </w:r>
      <w:proofErr w:type="spellStart"/>
      <w:r w:rsidRPr="00327A1F">
        <w:t>Capable</w:t>
      </w:r>
      <w:proofErr w:type="spellEnd"/>
      <w:r w:rsidRPr="00327A1F">
        <w:t xml:space="preserve"> </w:t>
      </w:r>
      <w:proofErr w:type="spellStart"/>
      <w:r w:rsidRPr="00327A1F">
        <w:t>Researchers</w:t>
      </w:r>
      <w:proofErr w:type="spellEnd"/>
      <w:r w:rsidRPr="00327A1F">
        <w:t xml:space="preserve"> in Relation with </w:t>
      </w:r>
      <w:proofErr w:type="spellStart"/>
      <w:r w:rsidRPr="00327A1F">
        <w:t>Japanese</w:t>
      </w:r>
      <w:proofErr w:type="spellEnd"/>
      <w:r w:rsidRPr="00327A1F">
        <w:t xml:space="preserve"> Archives in the Global Information Society</w:t>
      </w:r>
      <w:r>
        <w:t xml:space="preserve">”, 25-28 </w:t>
      </w:r>
      <w:proofErr w:type="gramStart"/>
      <w:r>
        <w:t>Febbraio</w:t>
      </w:r>
      <w:proofErr w:type="gramEnd"/>
      <w:r>
        <w:t>, organizzato da Archivio “</w:t>
      </w:r>
      <w:proofErr w:type="spellStart"/>
      <w:r>
        <w:t>Sentetsu</w:t>
      </w:r>
      <w:proofErr w:type="spellEnd"/>
      <w:r>
        <w:t xml:space="preserve">”, </w:t>
      </w:r>
      <w:proofErr w:type="spellStart"/>
      <w:r>
        <w:t>Ōita</w:t>
      </w:r>
      <w:proofErr w:type="spellEnd"/>
      <w:r>
        <w:t xml:space="preserve">, e Progetto Marega (“Sapienza” Università di Roma, Università degli studi di Napoli “L’Orientale”, </w:t>
      </w:r>
      <w:proofErr w:type="spellStart"/>
      <w:r>
        <w:t>Kokubungaku</w:t>
      </w:r>
      <w:proofErr w:type="spellEnd"/>
      <w:r>
        <w:t xml:space="preserve"> </w:t>
      </w:r>
      <w:proofErr w:type="spellStart"/>
      <w:r>
        <w:t>kenkyū</w:t>
      </w:r>
      <w:proofErr w:type="spellEnd"/>
      <w:r>
        <w:t xml:space="preserve"> </w:t>
      </w:r>
      <w:proofErr w:type="spellStart"/>
      <w:r>
        <w:t>shiryōkan</w:t>
      </w:r>
      <w:proofErr w:type="spellEnd"/>
      <w:r>
        <w:t>)</w:t>
      </w:r>
    </w:p>
    <w:p w14:paraId="62A97534" w14:textId="77777777" w:rsidR="00327A1F" w:rsidRPr="00327A1F" w:rsidRDefault="00327A1F" w:rsidP="009829A0">
      <w:pPr>
        <w:pStyle w:val="Titolo1"/>
        <w:ind w:left="142" w:hanging="140"/>
      </w:pPr>
    </w:p>
    <w:p w14:paraId="3ACEBF0E" w14:textId="29ACBBB2" w:rsidR="00F72B9A" w:rsidRDefault="00F72B9A" w:rsidP="009829A0">
      <w:pPr>
        <w:pStyle w:val="Titolo1"/>
        <w:ind w:left="142" w:hanging="140"/>
        <w:rPr>
          <w:lang w:val="en-US"/>
        </w:rPr>
      </w:pPr>
      <w:r>
        <w:rPr>
          <w:lang w:val="en-US"/>
        </w:rPr>
        <w:lastRenderedPageBreak/>
        <w:t>2024</w:t>
      </w:r>
    </w:p>
    <w:p w14:paraId="060ED0A0" w14:textId="77777777" w:rsidR="009829A0" w:rsidRDefault="009829A0" w:rsidP="009829A0">
      <w:pPr>
        <w:ind w:left="142"/>
        <w:rPr>
          <w:b/>
          <w:sz w:val="24"/>
          <w:lang w:val="en-US"/>
        </w:rPr>
      </w:pPr>
    </w:p>
    <w:p w14:paraId="61A3BE56" w14:textId="3C398778" w:rsidR="00F72B9A" w:rsidRPr="00F72B9A" w:rsidRDefault="00F72B9A" w:rsidP="009829A0">
      <w:pPr>
        <w:ind w:left="142"/>
        <w:rPr>
          <w:sz w:val="24"/>
          <w:lang w:val="en-US"/>
        </w:rPr>
      </w:pPr>
      <w:r w:rsidRPr="00F72B9A">
        <w:rPr>
          <w:b/>
          <w:sz w:val="24"/>
          <w:lang w:val="en-US"/>
        </w:rPr>
        <w:t>[</w:t>
      </w:r>
      <w:proofErr w:type="spellStart"/>
      <w:r w:rsidRPr="00F72B9A">
        <w:rPr>
          <w:b/>
          <w:sz w:val="24"/>
          <w:lang w:val="en-US"/>
        </w:rPr>
        <w:t>Intervento</w:t>
      </w:r>
      <w:proofErr w:type="spellEnd"/>
      <w:r w:rsidRPr="00F72B9A">
        <w:rPr>
          <w:b/>
          <w:sz w:val="24"/>
          <w:lang w:val="en-US"/>
        </w:rPr>
        <w:t xml:space="preserve"> a </w:t>
      </w:r>
      <w:proofErr w:type="spellStart"/>
      <w:r w:rsidRPr="00F72B9A">
        <w:rPr>
          <w:b/>
          <w:sz w:val="24"/>
          <w:lang w:val="en-US"/>
        </w:rPr>
        <w:t>convegno</w:t>
      </w:r>
      <w:proofErr w:type="spellEnd"/>
      <w:r w:rsidRPr="00F72B9A">
        <w:rPr>
          <w:b/>
          <w:sz w:val="24"/>
          <w:lang w:val="en-US"/>
        </w:rPr>
        <w:t xml:space="preserve">] </w:t>
      </w:r>
      <w:r w:rsidRPr="00F72B9A">
        <w:rPr>
          <w:sz w:val="24"/>
          <w:lang w:val="en-US"/>
        </w:rPr>
        <w:t xml:space="preserve">25 </w:t>
      </w:r>
      <w:proofErr w:type="spellStart"/>
      <w:r w:rsidRPr="00F72B9A">
        <w:rPr>
          <w:sz w:val="24"/>
          <w:lang w:val="en-US"/>
        </w:rPr>
        <w:t>Gennaio</w:t>
      </w:r>
      <w:proofErr w:type="spellEnd"/>
      <w:r w:rsidRPr="00F72B9A">
        <w:rPr>
          <w:sz w:val="24"/>
          <w:lang w:val="en-US"/>
        </w:rPr>
        <w:t>, “Like a paper doll whose body is</w:t>
      </w:r>
      <w:r>
        <w:rPr>
          <w:sz w:val="24"/>
          <w:lang w:val="en-US"/>
        </w:rPr>
        <w:t xml:space="preserve"> barely visible”: Indiscernibility of Body as Want for Agency in </w:t>
      </w:r>
      <w:proofErr w:type="spellStart"/>
      <w:r>
        <w:rPr>
          <w:i/>
          <w:iCs/>
          <w:sz w:val="24"/>
          <w:lang w:val="en-US"/>
        </w:rPr>
        <w:t>Yoru</w:t>
      </w:r>
      <w:proofErr w:type="spellEnd"/>
      <w:r>
        <w:rPr>
          <w:i/>
          <w:iCs/>
          <w:sz w:val="24"/>
          <w:lang w:val="en-US"/>
        </w:rPr>
        <w:t xml:space="preserve"> no </w:t>
      </w:r>
      <w:proofErr w:type="spellStart"/>
      <w:r>
        <w:rPr>
          <w:i/>
          <w:iCs/>
          <w:sz w:val="24"/>
          <w:lang w:val="en-US"/>
        </w:rPr>
        <w:t>Nezame</w:t>
      </w:r>
      <w:proofErr w:type="spellEnd"/>
    </w:p>
    <w:p w14:paraId="4594BAED" w14:textId="77777777" w:rsidR="009829A0" w:rsidRDefault="009829A0" w:rsidP="009829A0">
      <w:pPr>
        <w:pStyle w:val="Corpotesto"/>
        <w:ind w:left="142"/>
        <w:rPr>
          <w:lang w:val="en-US"/>
        </w:rPr>
      </w:pPr>
    </w:p>
    <w:p w14:paraId="61C9D7C2" w14:textId="0B653AFD" w:rsidR="00F72B9A" w:rsidRPr="00337E9B" w:rsidRDefault="00F72B9A" w:rsidP="009829A0">
      <w:pPr>
        <w:pStyle w:val="Corpotesto"/>
        <w:ind w:left="142"/>
        <w:rPr>
          <w:lang w:val="en-US"/>
        </w:rPr>
      </w:pPr>
      <w:r w:rsidRPr="00337E9B">
        <w:rPr>
          <w:lang w:val="en-US"/>
        </w:rPr>
        <w:t xml:space="preserve">(The </w:t>
      </w:r>
      <w:r>
        <w:rPr>
          <w:lang w:val="en-US"/>
        </w:rPr>
        <w:t>8</w:t>
      </w:r>
      <w:proofErr w:type="spellStart"/>
      <w:r w:rsidRPr="00337E9B">
        <w:rPr>
          <w:position w:val="9"/>
          <w:sz w:val="14"/>
          <w:lang w:val="en-US"/>
        </w:rPr>
        <w:t>th</w:t>
      </w:r>
      <w:proofErr w:type="spellEnd"/>
      <w:r w:rsidRPr="00337E9B">
        <w:rPr>
          <w:position w:val="9"/>
          <w:sz w:val="14"/>
          <w:lang w:val="en-US"/>
        </w:rPr>
        <w:t xml:space="preserve"> </w:t>
      </w:r>
      <w:r w:rsidRPr="00337E9B">
        <w:rPr>
          <w:lang w:val="en-US"/>
        </w:rPr>
        <w:t xml:space="preserve">Annual Hasekura International Japanese Studies Symposium) </w:t>
      </w:r>
      <w:r w:rsidRPr="00F72B9A">
        <w:rPr>
          <w:iCs/>
          <w:lang w:val="en-US"/>
        </w:rPr>
        <w:t xml:space="preserve">Embodied Discourse, Embodied Practice </w:t>
      </w:r>
      <w:proofErr w:type="gramStart"/>
      <w:r w:rsidRPr="00F72B9A">
        <w:rPr>
          <w:iCs/>
          <w:lang w:val="en-US"/>
        </w:rPr>
        <w:t>The</w:t>
      </w:r>
      <w:proofErr w:type="gramEnd"/>
      <w:r w:rsidRPr="00F72B9A">
        <w:rPr>
          <w:iCs/>
          <w:lang w:val="en-US"/>
        </w:rPr>
        <w:t xml:space="preserve"> Body as Text, Medium, and Testimony in Japan</w:t>
      </w:r>
      <w:r w:rsidRPr="00337E9B">
        <w:rPr>
          <w:lang w:val="en-US"/>
        </w:rPr>
        <w:t xml:space="preserve">; </w:t>
      </w:r>
      <w:r>
        <w:rPr>
          <w:lang w:val="en-US"/>
        </w:rPr>
        <w:t>2</w:t>
      </w:r>
      <w:r w:rsidRPr="00337E9B">
        <w:rPr>
          <w:lang w:val="en-US"/>
        </w:rPr>
        <w:t>5-</w:t>
      </w:r>
      <w:r>
        <w:rPr>
          <w:lang w:val="en-US"/>
        </w:rPr>
        <w:t>2</w:t>
      </w:r>
      <w:r w:rsidRPr="00337E9B">
        <w:rPr>
          <w:lang w:val="en-US"/>
        </w:rPr>
        <w:t>6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Gennaio</w:t>
      </w:r>
      <w:proofErr w:type="spellEnd"/>
      <w:r w:rsidRPr="00337E9B">
        <w:rPr>
          <w:lang w:val="en-US"/>
        </w:rPr>
        <w:t xml:space="preserve"> 202</w:t>
      </w:r>
      <w:r>
        <w:rPr>
          <w:lang w:val="en-US"/>
        </w:rPr>
        <w:t>4</w:t>
      </w:r>
      <w:r w:rsidRPr="00337E9B">
        <w:rPr>
          <w:lang w:val="en-US"/>
        </w:rPr>
        <w:t xml:space="preserve">, </w:t>
      </w:r>
      <w:r>
        <w:rPr>
          <w:lang w:val="en-US"/>
        </w:rPr>
        <w:t xml:space="preserve">“Sapienza” </w:t>
      </w:r>
      <w:r w:rsidRPr="00337E9B">
        <w:rPr>
          <w:lang w:val="en-US"/>
        </w:rPr>
        <w:t xml:space="preserve">Università </w:t>
      </w:r>
      <w:r>
        <w:rPr>
          <w:lang w:val="en-US"/>
        </w:rPr>
        <w:t>di Roma</w:t>
      </w:r>
    </w:p>
    <w:p w14:paraId="4CFC7019" w14:textId="77777777" w:rsidR="009829A0" w:rsidRPr="009829A0" w:rsidRDefault="009829A0" w:rsidP="009829A0">
      <w:pPr>
        <w:ind w:left="142"/>
        <w:rPr>
          <w:b/>
          <w:sz w:val="24"/>
          <w:lang w:val="en-US"/>
        </w:rPr>
      </w:pPr>
    </w:p>
    <w:p w14:paraId="1ED86A7D" w14:textId="01664F4A" w:rsidR="00F72B9A" w:rsidRPr="00F72B9A" w:rsidRDefault="00F72B9A" w:rsidP="009829A0">
      <w:pPr>
        <w:ind w:left="142"/>
        <w:rPr>
          <w:i/>
          <w:iCs/>
          <w:sz w:val="24"/>
        </w:rPr>
      </w:pPr>
      <w:r>
        <w:rPr>
          <w:b/>
          <w:sz w:val="24"/>
        </w:rPr>
        <w:t xml:space="preserve">[Intervento a convegno] </w:t>
      </w:r>
      <w:r>
        <w:rPr>
          <w:sz w:val="24"/>
        </w:rPr>
        <w:t xml:space="preserve">14 </w:t>
      </w:r>
      <w:proofErr w:type="gramStart"/>
      <w:r>
        <w:rPr>
          <w:sz w:val="24"/>
        </w:rPr>
        <w:t>Settembre</w:t>
      </w:r>
      <w:proofErr w:type="gramEnd"/>
      <w:r>
        <w:rPr>
          <w:sz w:val="24"/>
        </w:rPr>
        <w:t xml:space="preserve">, Le </w:t>
      </w:r>
      <w:proofErr w:type="spellStart"/>
      <w:r>
        <w:rPr>
          <w:sz w:val="24"/>
        </w:rPr>
        <w:t>scerdotesse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 xml:space="preserve"> e l’amore nella letteratura Heian: </w:t>
      </w:r>
      <w:proofErr w:type="spellStart"/>
      <w:r>
        <w:rPr>
          <w:i/>
          <w:iCs/>
          <w:sz w:val="24"/>
        </w:rPr>
        <w:t>Ise</w:t>
      </w:r>
      <w:proofErr w:type="spellEnd"/>
      <w:r>
        <w:rPr>
          <w:i/>
          <w:iCs/>
          <w:sz w:val="24"/>
        </w:rPr>
        <w:t xml:space="preserve"> monogatari</w:t>
      </w:r>
      <w:r>
        <w:rPr>
          <w:sz w:val="24"/>
        </w:rPr>
        <w:t xml:space="preserve">, </w:t>
      </w:r>
      <w:r>
        <w:rPr>
          <w:i/>
          <w:iCs/>
          <w:sz w:val="24"/>
        </w:rPr>
        <w:t xml:space="preserve">Genji monogatari </w:t>
      </w:r>
      <w:r>
        <w:rPr>
          <w:sz w:val="24"/>
        </w:rPr>
        <w:t xml:space="preserve">e </w:t>
      </w:r>
      <w:proofErr w:type="spellStart"/>
      <w:r>
        <w:rPr>
          <w:i/>
          <w:iCs/>
          <w:sz w:val="24"/>
        </w:rPr>
        <w:t>Yoru</w:t>
      </w:r>
      <w:proofErr w:type="spellEnd"/>
      <w:r>
        <w:rPr>
          <w:i/>
          <w:iCs/>
          <w:sz w:val="24"/>
        </w:rPr>
        <w:t xml:space="preserve"> no </w:t>
      </w:r>
      <w:proofErr w:type="spellStart"/>
      <w:r>
        <w:rPr>
          <w:i/>
          <w:iCs/>
          <w:sz w:val="24"/>
        </w:rPr>
        <w:t>Nezame</w:t>
      </w:r>
      <w:proofErr w:type="spellEnd"/>
    </w:p>
    <w:p w14:paraId="5D470BC4" w14:textId="77777777" w:rsidR="009829A0" w:rsidRDefault="009829A0" w:rsidP="009829A0">
      <w:pPr>
        <w:pStyle w:val="Corpotesto"/>
        <w:ind w:left="142"/>
      </w:pPr>
    </w:p>
    <w:p w14:paraId="6F79F920" w14:textId="75D3E6B8" w:rsidR="00F72B9A" w:rsidRDefault="00F72B9A" w:rsidP="009829A0">
      <w:pPr>
        <w:pStyle w:val="Corpotesto"/>
        <w:ind w:left="142"/>
      </w:pPr>
      <w:r>
        <w:t xml:space="preserve">(XLVIII Convegno di Studi sul Giappone, Associazione Italiana per gli Studi Giapponesi AISTUGIA) 12-14 </w:t>
      </w:r>
      <w:proofErr w:type="gramStart"/>
      <w:r>
        <w:t>Settembre</w:t>
      </w:r>
      <w:proofErr w:type="gramEnd"/>
      <w:r>
        <w:t xml:space="preserve"> 2024, Università degli studi di Bergamo</w:t>
      </w:r>
    </w:p>
    <w:p w14:paraId="12FF8783" w14:textId="77777777" w:rsidR="00F72B9A" w:rsidRPr="009829A0" w:rsidRDefault="00F72B9A" w:rsidP="009829A0">
      <w:pPr>
        <w:pStyle w:val="Titolo1"/>
        <w:ind w:left="142" w:hanging="142"/>
      </w:pPr>
    </w:p>
    <w:p w14:paraId="23E1CE53" w14:textId="37F4AE1B" w:rsidR="00F72B9A" w:rsidRDefault="00F72B9A" w:rsidP="009829A0">
      <w:pPr>
        <w:pStyle w:val="Titolo1"/>
        <w:ind w:leftChars="64" w:left="141" w:firstLine="1"/>
        <w:rPr>
          <w:b w:val="0"/>
          <w:bCs w:val="0"/>
          <w:lang w:val="en-US"/>
        </w:rPr>
      </w:pPr>
      <w:r w:rsidRPr="009E5A69">
        <w:rPr>
          <w:lang w:val="en-US"/>
        </w:rPr>
        <w:t>[</w:t>
      </w:r>
      <w:proofErr w:type="spellStart"/>
      <w:r w:rsidRPr="009E5A69">
        <w:rPr>
          <w:lang w:val="en-US"/>
        </w:rPr>
        <w:t>Intervento</w:t>
      </w:r>
      <w:proofErr w:type="spellEnd"/>
      <w:r w:rsidRPr="009E5A69">
        <w:rPr>
          <w:lang w:val="en-US"/>
        </w:rPr>
        <w:t xml:space="preserve"> </w:t>
      </w:r>
      <w:proofErr w:type="spellStart"/>
      <w:r w:rsidR="002D7D48">
        <w:rPr>
          <w:lang w:val="en-US"/>
        </w:rPr>
        <w:t>s</w:t>
      </w:r>
      <w:r w:rsidR="001529CD">
        <w:rPr>
          <w:lang w:val="en-US"/>
        </w:rPr>
        <w:t>eminariale</w:t>
      </w:r>
      <w:proofErr w:type="spellEnd"/>
      <w:r w:rsidRPr="009E5A69">
        <w:rPr>
          <w:lang w:val="en-US"/>
        </w:rPr>
        <w:t xml:space="preserve">] </w:t>
      </w:r>
      <w:r w:rsidR="001529CD">
        <w:rPr>
          <w:b w:val="0"/>
          <w:bCs w:val="0"/>
          <w:lang w:val="en-US"/>
        </w:rPr>
        <w:t>30</w:t>
      </w:r>
      <w:r w:rsidRPr="009E5A69">
        <w:rPr>
          <w:b w:val="0"/>
          <w:bCs w:val="0"/>
          <w:lang w:val="en-US"/>
        </w:rPr>
        <w:t xml:space="preserve"> Novembre, </w:t>
      </w:r>
      <w:r w:rsidR="001529CD">
        <w:rPr>
          <w:b w:val="0"/>
          <w:bCs w:val="0"/>
          <w:lang w:val="en-US"/>
        </w:rPr>
        <w:t>“</w:t>
      </w:r>
      <w:proofErr w:type="spellStart"/>
      <w:r w:rsidR="001529CD" w:rsidRPr="001529CD">
        <w:rPr>
          <w:b w:val="0"/>
          <w:bCs w:val="0"/>
          <w:i/>
          <w:iCs/>
          <w:lang w:val="en-US"/>
        </w:rPr>
        <w:t>Mujō</w:t>
      </w:r>
      <w:proofErr w:type="spellEnd"/>
      <w:r w:rsidR="001529CD" w:rsidRPr="001529CD">
        <w:rPr>
          <w:b w:val="0"/>
          <w:bCs w:val="0"/>
          <w:lang w:val="en-US"/>
        </w:rPr>
        <w:t xml:space="preserve"> as an opportunity towards independence: The</w:t>
      </w:r>
      <w:r w:rsidR="001529CD">
        <w:rPr>
          <w:b w:val="0"/>
          <w:bCs w:val="0"/>
          <w:lang w:val="en-US"/>
        </w:rPr>
        <w:t xml:space="preserve"> </w:t>
      </w:r>
      <w:r w:rsidR="001529CD" w:rsidRPr="001529CD">
        <w:rPr>
          <w:b w:val="0"/>
          <w:bCs w:val="0"/>
          <w:lang w:val="en-US"/>
        </w:rPr>
        <w:t xml:space="preserve">Buddhist tonsure in </w:t>
      </w:r>
      <w:proofErr w:type="spellStart"/>
      <w:r w:rsidR="001529CD" w:rsidRPr="001529CD">
        <w:rPr>
          <w:b w:val="0"/>
          <w:bCs w:val="0"/>
          <w:i/>
          <w:iCs/>
          <w:lang w:val="en-US"/>
        </w:rPr>
        <w:t>Yoru</w:t>
      </w:r>
      <w:proofErr w:type="spellEnd"/>
      <w:r w:rsidR="001529CD" w:rsidRPr="001529CD">
        <w:rPr>
          <w:b w:val="0"/>
          <w:bCs w:val="0"/>
          <w:i/>
          <w:iCs/>
          <w:lang w:val="en-US"/>
        </w:rPr>
        <w:t xml:space="preserve"> no </w:t>
      </w:r>
      <w:proofErr w:type="spellStart"/>
      <w:r w:rsidR="001529CD" w:rsidRPr="001529CD">
        <w:rPr>
          <w:b w:val="0"/>
          <w:bCs w:val="0"/>
          <w:i/>
          <w:iCs/>
          <w:lang w:val="en-US"/>
        </w:rPr>
        <w:t>Nezame</w:t>
      </w:r>
      <w:proofErr w:type="spellEnd"/>
      <w:r w:rsidR="001529CD">
        <w:rPr>
          <w:b w:val="0"/>
          <w:bCs w:val="0"/>
          <w:lang w:val="en-US"/>
        </w:rPr>
        <w:t>”</w:t>
      </w:r>
    </w:p>
    <w:p w14:paraId="390915E9" w14:textId="77777777" w:rsidR="00327A1F" w:rsidRPr="009E5A69" w:rsidRDefault="00327A1F" w:rsidP="009829A0">
      <w:pPr>
        <w:pStyle w:val="Titolo1"/>
        <w:ind w:leftChars="64" w:left="141" w:firstLine="1"/>
        <w:rPr>
          <w:b w:val="0"/>
          <w:bCs w:val="0"/>
          <w:lang w:val="en-US"/>
        </w:rPr>
      </w:pPr>
    </w:p>
    <w:p w14:paraId="28B50312" w14:textId="7E9C4187" w:rsidR="00F72B9A" w:rsidRPr="001529CD" w:rsidRDefault="00F72B9A" w:rsidP="009829A0">
      <w:pPr>
        <w:pStyle w:val="Titolo1"/>
        <w:ind w:left="142" w:hanging="142"/>
        <w:rPr>
          <w:lang w:val="en-US"/>
        </w:rPr>
      </w:pPr>
      <w:r w:rsidRPr="001529CD">
        <w:rPr>
          <w:b w:val="0"/>
          <w:bCs w:val="0"/>
          <w:lang w:val="en-US"/>
        </w:rPr>
        <w:t xml:space="preserve">  </w:t>
      </w:r>
      <w:proofErr w:type="spellStart"/>
      <w:r w:rsidR="001529CD">
        <w:rPr>
          <w:b w:val="0"/>
          <w:bCs w:val="0"/>
          <w:lang w:val="en-US"/>
        </w:rPr>
        <w:t>N</w:t>
      </w:r>
      <w:r w:rsidR="001529CD" w:rsidRPr="001529CD">
        <w:rPr>
          <w:b w:val="0"/>
          <w:bCs w:val="0"/>
          <w:lang w:val="en-US"/>
        </w:rPr>
        <w:t>ell’ambito</w:t>
      </w:r>
      <w:proofErr w:type="spellEnd"/>
      <w:r w:rsidR="001529CD" w:rsidRPr="001529CD">
        <w:rPr>
          <w:b w:val="0"/>
          <w:bCs w:val="0"/>
          <w:lang w:val="en-US"/>
        </w:rPr>
        <w:t xml:space="preserve"> del </w:t>
      </w:r>
      <w:proofErr w:type="spellStart"/>
      <w:r w:rsidR="001529CD" w:rsidRPr="001529CD">
        <w:rPr>
          <w:b w:val="0"/>
          <w:bCs w:val="0"/>
          <w:lang w:val="en-US"/>
        </w:rPr>
        <w:t>progetto</w:t>
      </w:r>
      <w:proofErr w:type="spellEnd"/>
      <w:r w:rsidR="001529CD" w:rsidRPr="001529CD">
        <w:rPr>
          <w:b w:val="0"/>
          <w:bCs w:val="0"/>
          <w:lang w:val="en-US"/>
        </w:rPr>
        <w:t xml:space="preserve"> Solid “Impermanence”/Fragile “Impermanence”: The Transmogrification of the Classics and Future Prospects</w:t>
      </w:r>
      <w:r w:rsidR="001529CD">
        <w:rPr>
          <w:b w:val="0"/>
          <w:bCs w:val="0"/>
          <w:lang w:val="en-US"/>
        </w:rPr>
        <w:t xml:space="preserve"> </w:t>
      </w:r>
      <w:proofErr w:type="spellStart"/>
      <w:r w:rsidR="001529CD">
        <w:rPr>
          <w:b w:val="0"/>
          <w:bCs w:val="0"/>
          <w:lang w:val="en-US"/>
        </w:rPr>
        <w:t>diretto</w:t>
      </w:r>
      <w:proofErr w:type="spellEnd"/>
      <w:r w:rsidR="001529CD">
        <w:rPr>
          <w:b w:val="0"/>
          <w:bCs w:val="0"/>
          <w:lang w:val="en-US"/>
        </w:rPr>
        <w:t xml:space="preserve"> dal professor Araki Hiroshi</w:t>
      </w:r>
      <w:r w:rsidRPr="001529CD">
        <w:rPr>
          <w:b w:val="0"/>
          <w:bCs w:val="0"/>
          <w:lang w:val="en-US"/>
        </w:rPr>
        <w:t xml:space="preserve">) </w:t>
      </w:r>
      <w:r w:rsidR="001529CD">
        <w:rPr>
          <w:b w:val="0"/>
          <w:bCs w:val="0"/>
          <w:lang w:val="en-US"/>
        </w:rPr>
        <w:t>International Research Center for Japanese Studies (</w:t>
      </w:r>
      <w:proofErr w:type="spellStart"/>
      <w:r w:rsidR="001529CD">
        <w:rPr>
          <w:b w:val="0"/>
          <w:bCs w:val="0"/>
          <w:lang w:val="en-US"/>
        </w:rPr>
        <w:t>Nichibunken</w:t>
      </w:r>
      <w:proofErr w:type="spellEnd"/>
      <w:r w:rsidR="001529CD">
        <w:rPr>
          <w:b w:val="0"/>
          <w:bCs w:val="0"/>
          <w:lang w:val="en-US"/>
        </w:rPr>
        <w:t>)</w:t>
      </w:r>
    </w:p>
    <w:p w14:paraId="37084622" w14:textId="77777777" w:rsidR="00F72B9A" w:rsidRDefault="00F72B9A" w:rsidP="009829A0">
      <w:pPr>
        <w:pStyle w:val="Corpotesto"/>
        <w:ind w:left="142"/>
        <w:rPr>
          <w:lang w:val="en-US"/>
        </w:rPr>
      </w:pPr>
    </w:p>
    <w:p w14:paraId="0410DB84" w14:textId="4F8F4382" w:rsidR="009829A0" w:rsidRPr="002D7D48" w:rsidRDefault="009829A0" w:rsidP="009829A0">
      <w:pPr>
        <w:ind w:left="142"/>
        <w:rPr>
          <w:i/>
          <w:iCs/>
          <w:sz w:val="24"/>
        </w:rPr>
      </w:pPr>
      <w:r w:rsidRPr="002D7D48">
        <w:rPr>
          <w:b/>
          <w:sz w:val="24"/>
        </w:rPr>
        <w:t xml:space="preserve">[Intervento su invito </w:t>
      </w:r>
      <w:r w:rsidR="002D7D48">
        <w:rPr>
          <w:b/>
          <w:sz w:val="24"/>
        </w:rPr>
        <w:t>a convegno</w:t>
      </w:r>
      <w:r w:rsidRPr="002D7D48">
        <w:rPr>
          <w:b/>
          <w:sz w:val="24"/>
        </w:rPr>
        <w:t xml:space="preserve">] </w:t>
      </w:r>
      <w:r w:rsidRPr="002D7D48">
        <w:rPr>
          <w:bCs/>
          <w:sz w:val="24"/>
        </w:rPr>
        <w:t>14</w:t>
      </w:r>
      <w:r w:rsidRPr="002D7D48">
        <w:rPr>
          <w:sz w:val="24"/>
        </w:rPr>
        <w:t xml:space="preserve"> </w:t>
      </w:r>
      <w:proofErr w:type="gramStart"/>
      <w:r w:rsidRPr="002D7D48">
        <w:rPr>
          <w:sz w:val="24"/>
        </w:rPr>
        <w:t>Dicembre</w:t>
      </w:r>
      <w:proofErr w:type="gramEnd"/>
      <w:r w:rsidRPr="002D7D48">
        <w:rPr>
          <w:sz w:val="24"/>
        </w:rPr>
        <w:t xml:space="preserve">, </w:t>
      </w:r>
      <w:proofErr w:type="spellStart"/>
      <w:r w:rsidRPr="002D7D48">
        <w:rPr>
          <w:sz w:val="24"/>
        </w:rPr>
        <w:t>Keynote</w:t>
      </w:r>
      <w:proofErr w:type="spellEnd"/>
      <w:r w:rsidRPr="002D7D48">
        <w:rPr>
          <w:sz w:val="24"/>
        </w:rPr>
        <w:t xml:space="preserve"> speaker in qualità di JF-</w:t>
      </w:r>
      <w:proofErr w:type="spellStart"/>
      <w:r w:rsidRPr="002D7D48">
        <w:rPr>
          <w:sz w:val="24"/>
        </w:rPr>
        <w:t>Nichibunken</w:t>
      </w:r>
      <w:proofErr w:type="spellEnd"/>
      <w:r w:rsidRPr="002D7D48">
        <w:rPr>
          <w:sz w:val="24"/>
        </w:rPr>
        <w:t xml:space="preserve"> Fellow, </w:t>
      </w:r>
      <w:r w:rsidRPr="002D7D48">
        <w:rPr>
          <w:i/>
          <w:iCs/>
          <w:sz w:val="24"/>
        </w:rPr>
        <w:t xml:space="preserve">CA </w:t>
      </w:r>
      <w:proofErr w:type="spellStart"/>
      <w:r w:rsidRPr="002D7D48">
        <w:rPr>
          <w:i/>
          <w:iCs/>
          <w:sz w:val="24"/>
        </w:rPr>
        <w:t>kenshū</w:t>
      </w:r>
      <w:proofErr w:type="spellEnd"/>
      <w:r w:rsidRPr="002D7D48">
        <w:rPr>
          <w:i/>
          <w:iCs/>
          <w:sz w:val="24"/>
        </w:rPr>
        <w:t xml:space="preserve"> to ima no </w:t>
      </w:r>
      <w:proofErr w:type="spellStart"/>
      <w:r w:rsidRPr="002D7D48">
        <w:rPr>
          <w:i/>
          <w:iCs/>
          <w:sz w:val="24"/>
        </w:rPr>
        <w:t>watashi</w:t>
      </w:r>
      <w:proofErr w:type="spellEnd"/>
    </w:p>
    <w:p w14:paraId="2EA1FB50" w14:textId="52307773" w:rsidR="009829A0" w:rsidRDefault="009829A0" w:rsidP="009829A0">
      <w:pPr>
        <w:ind w:left="142"/>
        <w:rPr>
          <w:sz w:val="24"/>
          <w:lang w:val="en-US"/>
        </w:rPr>
      </w:pPr>
      <w:r w:rsidRPr="00AC16C5">
        <w:rPr>
          <w:b/>
          <w:sz w:val="24"/>
          <w:lang w:val="en-US"/>
        </w:rPr>
        <w:br/>
      </w:r>
      <w:r w:rsidRPr="009829A0">
        <w:rPr>
          <w:lang w:val="en-US"/>
        </w:rPr>
        <w:t>OBOG Conference in Japan Foundation</w:t>
      </w:r>
      <w:r>
        <w:rPr>
          <w:lang w:val="en-US"/>
        </w:rPr>
        <w:t xml:space="preserve"> </w:t>
      </w:r>
      <w:r w:rsidRPr="009829A0">
        <w:rPr>
          <w:lang w:val="en-US"/>
        </w:rPr>
        <w:t>Language Institute – Kansai</w:t>
      </w:r>
      <w:r>
        <w:rPr>
          <w:lang w:val="en-US"/>
        </w:rPr>
        <w:t xml:space="preserve"> </w:t>
      </w:r>
      <w:r w:rsidRPr="009829A0">
        <w:rPr>
          <w:lang w:val="en-US"/>
        </w:rPr>
        <w:t>2024</w:t>
      </w:r>
    </w:p>
    <w:p w14:paraId="0485F5AB" w14:textId="77777777" w:rsidR="009829A0" w:rsidRDefault="009829A0" w:rsidP="009829A0">
      <w:pPr>
        <w:ind w:left="142"/>
        <w:rPr>
          <w:sz w:val="24"/>
          <w:lang w:val="en-US"/>
        </w:rPr>
      </w:pPr>
    </w:p>
    <w:p w14:paraId="698D3118" w14:textId="60FAEA54" w:rsidR="00327A1F" w:rsidRPr="009829A0" w:rsidRDefault="00327A1F" w:rsidP="009829A0">
      <w:pPr>
        <w:ind w:left="142"/>
        <w:rPr>
          <w:sz w:val="24"/>
        </w:rPr>
      </w:pPr>
      <w:r w:rsidRPr="009829A0">
        <w:rPr>
          <w:b/>
          <w:sz w:val="24"/>
        </w:rPr>
        <w:t xml:space="preserve">[Intervento su invito </w:t>
      </w:r>
      <w:r w:rsidR="002D7D48">
        <w:rPr>
          <w:b/>
          <w:sz w:val="24"/>
        </w:rPr>
        <w:t>a convegno</w:t>
      </w:r>
      <w:r w:rsidRPr="009829A0">
        <w:rPr>
          <w:b/>
          <w:sz w:val="24"/>
        </w:rPr>
        <w:t xml:space="preserve">] </w:t>
      </w:r>
      <w:r w:rsidRPr="009829A0">
        <w:rPr>
          <w:bCs/>
          <w:sz w:val="24"/>
        </w:rPr>
        <w:t>2</w:t>
      </w:r>
      <w:r w:rsidR="009829A0" w:rsidRPr="009829A0">
        <w:rPr>
          <w:bCs/>
          <w:sz w:val="24"/>
        </w:rPr>
        <w:t>0</w:t>
      </w:r>
      <w:r w:rsidRPr="009829A0">
        <w:rPr>
          <w:sz w:val="24"/>
        </w:rPr>
        <w:t xml:space="preserve"> </w:t>
      </w:r>
      <w:proofErr w:type="gramStart"/>
      <w:r w:rsidR="009829A0" w:rsidRPr="009829A0">
        <w:rPr>
          <w:sz w:val="24"/>
        </w:rPr>
        <w:t>Dicembre</w:t>
      </w:r>
      <w:proofErr w:type="gramEnd"/>
      <w:r w:rsidR="009829A0">
        <w:rPr>
          <w:sz w:val="24"/>
        </w:rPr>
        <w:t>, Commentator in qualità di JF-</w:t>
      </w:r>
      <w:proofErr w:type="spellStart"/>
      <w:r w:rsidR="009829A0">
        <w:rPr>
          <w:sz w:val="24"/>
        </w:rPr>
        <w:t>Nichibunken</w:t>
      </w:r>
      <w:proofErr w:type="spellEnd"/>
      <w:r w:rsidR="009829A0">
        <w:rPr>
          <w:sz w:val="24"/>
        </w:rPr>
        <w:t xml:space="preserve"> Fellow</w:t>
      </w:r>
    </w:p>
    <w:p w14:paraId="68A1562F" w14:textId="77777777" w:rsidR="00327A1F" w:rsidRPr="009829A0" w:rsidRDefault="00327A1F" w:rsidP="009829A0">
      <w:pPr>
        <w:ind w:left="142"/>
        <w:rPr>
          <w:sz w:val="24"/>
        </w:rPr>
      </w:pPr>
    </w:p>
    <w:p w14:paraId="239D6DE2" w14:textId="0AAA7B13" w:rsidR="00327A1F" w:rsidRPr="009829A0" w:rsidRDefault="009829A0" w:rsidP="009829A0">
      <w:pPr>
        <w:pStyle w:val="Corpotesto"/>
        <w:ind w:left="142"/>
        <w:rPr>
          <w:lang w:val="en-US"/>
        </w:rPr>
      </w:pPr>
      <w:r w:rsidRPr="009829A0">
        <w:rPr>
          <w:lang w:val="en-US"/>
        </w:rPr>
        <w:t>The Japan Foundation Fellow Conference 2024</w:t>
      </w:r>
      <w:r>
        <w:rPr>
          <w:lang w:val="en-US"/>
        </w:rPr>
        <w:t>, co-</w:t>
      </w:r>
      <w:proofErr w:type="spellStart"/>
      <w:r>
        <w:rPr>
          <w:lang w:val="en-US"/>
        </w:rPr>
        <w:t>organizzata</w:t>
      </w:r>
      <w:proofErr w:type="spellEnd"/>
      <w:r>
        <w:rPr>
          <w:lang w:val="en-US"/>
        </w:rPr>
        <w:t xml:space="preserve"> da Japan Foundation e </w:t>
      </w:r>
      <w:r w:rsidRPr="009829A0">
        <w:rPr>
          <w:lang w:val="en-US"/>
        </w:rPr>
        <w:t>Consortium for Global Japanese Studies (CGJS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presso</w:t>
      </w:r>
      <w:proofErr w:type="spellEnd"/>
      <w:r>
        <w:rPr>
          <w:lang w:val="en-US"/>
        </w:rPr>
        <w:t xml:space="preserve"> International Research Center for Japanese Studies (</w:t>
      </w:r>
      <w:proofErr w:type="spellStart"/>
      <w:r>
        <w:rPr>
          <w:lang w:val="en-US"/>
        </w:rPr>
        <w:t>Nichibunken</w:t>
      </w:r>
      <w:proofErr w:type="spellEnd"/>
      <w:r>
        <w:rPr>
          <w:lang w:val="en-US"/>
        </w:rPr>
        <w:t>)</w:t>
      </w:r>
    </w:p>
    <w:p w14:paraId="23ECC238" w14:textId="77777777" w:rsidR="009829A0" w:rsidRDefault="009829A0" w:rsidP="009829A0">
      <w:pPr>
        <w:pStyle w:val="Titolo1"/>
        <w:ind w:left="142" w:hanging="140"/>
        <w:rPr>
          <w:lang w:val="en-US"/>
        </w:rPr>
      </w:pPr>
    </w:p>
    <w:p w14:paraId="43414ABD" w14:textId="099B3FD7" w:rsidR="006F0B33" w:rsidRPr="009E5A69" w:rsidRDefault="006F0B33" w:rsidP="009829A0">
      <w:pPr>
        <w:pStyle w:val="Titolo1"/>
        <w:ind w:left="142" w:hanging="140"/>
        <w:rPr>
          <w:lang w:val="en-US"/>
        </w:rPr>
      </w:pPr>
      <w:r w:rsidRPr="009E5A69">
        <w:rPr>
          <w:lang w:val="en-US"/>
        </w:rPr>
        <w:t>2023</w:t>
      </w:r>
    </w:p>
    <w:p w14:paraId="560F80E7" w14:textId="77777777" w:rsidR="009829A0" w:rsidRDefault="009829A0" w:rsidP="009829A0">
      <w:pPr>
        <w:pStyle w:val="Titolo1"/>
        <w:ind w:left="142" w:hanging="142"/>
        <w:rPr>
          <w:b w:val="0"/>
          <w:bCs w:val="0"/>
          <w:lang w:val="en-US"/>
        </w:rPr>
      </w:pPr>
    </w:p>
    <w:p w14:paraId="1EEED0C9" w14:textId="7EA5CB1E" w:rsidR="007B0558" w:rsidRPr="009E5A69" w:rsidRDefault="007B0558" w:rsidP="009829A0">
      <w:pPr>
        <w:pStyle w:val="Titolo1"/>
        <w:ind w:left="142" w:hanging="142"/>
        <w:rPr>
          <w:b w:val="0"/>
          <w:bCs w:val="0"/>
          <w:lang w:val="en-US"/>
        </w:rPr>
      </w:pPr>
      <w:r w:rsidRPr="009E5A69">
        <w:rPr>
          <w:b w:val="0"/>
          <w:bCs w:val="0"/>
          <w:lang w:val="en-US"/>
        </w:rPr>
        <w:t xml:space="preserve">  </w:t>
      </w:r>
      <w:r w:rsidRPr="009E5A69">
        <w:rPr>
          <w:lang w:val="en-US"/>
        </w:rPr>
        <w:t>[</w:t>
      </w:r>
      <w:proofErr w:type="spellStart"/>
      <w:r w:rsidRPr="009E5A69">
        <w:rPr>
          <w:lang w:val="en-US"/>
        </w:rPr>
        <w:t>Intervento</w:t>
      </w:r>
      <w:proofErr w:type="spellEnd"/>
      <w:r w:rsidRPr="009E5A69">
        <w:rPr>
          <w:lang w:val="en-US"/>
        </w:rPr>
        <w:t xml:space="preserve"> </w:t>
      </w:r>
      <w:r w:rsidR="00F35FFD" w:rsidRPr="009E5A69">
        <w:rPr>
          <w:lang w:val="en-US"/>
        </w:rPr>
        <w:t xml:space="preserve">a </w:t>
      </w:r>
      <w:proofErr w:type="spellStart"/>
      <w:r w:rsidR="00F35FFD" w:rsidRPr="009E5A69">
        <w:rPr>
          <w:lang w:val="en-US"/>
        </w:rPr>
        <w:t>convegno</w:t>
      </w:r>
      <w:proofErr w:type="spellEnd"/>
      <w:r w:rsidRPr="009E5A69">
        <w:rPr>
          <w:lang w:val="en-US"/>
        </w:rPr>
        <w:t>]</w:t>
      </w:r>
      <w:r w:rsidR="00F35FFD" w:rsidRPr="009E5A69">
        <w:rPr>
          <w:lang w:val="en-US"/>
        </w:rPr>
        <w:t xml:space="preserve"> </w:t>
      </w:r>
      <w:r w:rsidR="00F35FFD" w:rsidRPr="009E5A69">
        <w:rPr>
          <w:b w:val="0"/>
          <w:bCs w:val="0"/>
          <w:lang w:val="en-US"/>
        </w:rPr>
        <w:t xml:space="preserve">2 Novembre, </w:t>
      </w:r>
      <w:r w:rsidR="00A27C18" w:rsidRPr="009E5A69">
        <w:rPr>
          <w:b w:val="0"/>
          <w:bCs w:val="0"/>
          <w:lang w:val="en-US"/>
        </w:rPr>
        <w:t>Imperial Priestesses’ part in dodging premodern gendered roles</w:t>
      </w:r>
    </w:p>
    <w:p w14:paraId="2E32475E" w14:textId="77777777" w:rsidR="00A27C18" w:rsidRPr="009E5A69" w:rsidRDefault="00A27C18" w:rsidP="009829A0">
      <w:pPr>
        <w:pStyle w:val="Titolo1"/>
        <w:ind w:left="142" w:hanging="142"/>
        <w:rPr>
          <w:b w:val="0"/>
          <w:bCs w:val="0"/>
          <w:lang w:val="en-US"/>
        </w:rPr>
      </w:pPr>
    </w:p>
    <w:p w14:paraId="381015D1" w14:textId="396E4AEA" w:rsidR="00711984" w:rsidRPr="002F622B" w:rsidRDefault="00265C59" w:rsidP="009829A0">
      <w:pPr>
        <w:pStyle w:val="Titolo1"/>
        <w:ind w:left="142" w:hanging="142"/>
        <w:rPr>
          <w:b w:val="0"/>
          <w:bCs w:val="0"/>
          <w:lang w:val="en-US"/>
        </w:rPr>
      </w:pPr>
      <w:r w:rsidRPr="007361FC">
        <w:rPr>
          <w:b w:val="0"/>
          <w:bCs w:val="0"/>
          <w:lang w:val="en-US"/>
        </w:rPr>
        <w:t xml:space="preserve">  </w:t>
      </w:r>
      <w:r w:rsidRPr="002F622B">
        <w:rPr>
          <w:b w:val="0"/>
          <w:bCs w:val="0"/>
          <w:lang w:val="en-US"/>
        </w:rPr>
        <w:t>(29th Gender Workshop</w:t>
      </w:r>
      <w:r w:rsidR="002F622B" w:rsidRPr="002F622B">
        <w:rPr>
          <w:b w:val="0"/>
          <w:bCs w:val="0"/>
          <w:lang w:val="en-US"/>
        </w:rPr>
        <w:t xml:space="preserve"> in </w:t>
      </w:r>
      <w:proofErr w:type="spellStart"/>
      <w:r w:rsidR="002F622B" w:rsidRPr="002F622B">
        <w:rPr>
          <w:b w:val="0"/>
          <w:bCs w:val="0"/>
          <w:lang w:val="en-US"/>
        </w:rPr>
        <w:t>conjuction</w:t>
      </w:r>
      <w:proofErr w:type="spellEnd"/>
      <w:r w:rsidR="002F622B" w:rsidRPr="002F622B">
        <w:rPr>
          <w:b w:val="0"/>
          <w:bCs w:val="0"/>
          <w:lang w:val="en-US"/>
        </w:rPr>
        <w:t xml:space="preserve"> with Annual Conference of</w:t>
      </w:r>
      <w:r w:rsidR="002F622B">
        <w:rPr>
          <w:b w:val="0"/>
          <w:bCs w:val="0"/>
          <w:lang w:val="en-US"/>
        </w:rPr>
        <w:t xml:space="preserve"> the Association for Social Science Research </w:t>
      </w:r>
      <w:r w:rsidR="004D784A">
        <w:rPr>
          <w:b w:val="0"/>
          <w:bCs w:val="0"/>
          <w:lang w:val="en-US"/>
        </w:rPr>
        <w:t>on Japan) 2-3 Novembre 2023,</w:t>
      </w:r>
      <w:r w:rsidRPr="002F622B">
        <w:rPr>
          <w:b w:val="0"/>
          <w:bCs w:val="0"/>
          <w:lang w:val="en-US"/>
        </w:rPr>
        <w:t xml:space="preserve"> </w:t>
      </w:r>
      <w:r w:rsidR="007361FC">
        <w:rPr>
          <w:b w:val="0"/>
          <w:bCs w:val="0"/>
          <w:lang w:val="en-US"/>
        </w:rPr>
        <w:t>Japanese German Center Berlin</w:t>
      </w:r>
    </w:p>
    <w:p w14:paraId="5062ED31" w14:textId="77777777" w:rsidR="00A27C18" w:rsidRPr="002544C6" w:rsidRDefault="00A27C18" w:rsidP="009829A0">
      <w:pPr>
        <w:pStyle w:val="Titolo1"/>
        <w:ind w:left="142" w:hanging="142"/>
        <w:rPr>
          <w:lang w:val="en-US"/>
        </w:rPr>
      </w:pPr>
    </w:p>
    <w:p w14:paraId="5F783E73" w14:textId="573CC727" w:rsidR="00F35FFD" w:rsidRDefault="00F35FFD" w:rsidP="009829A0">
      <w:pPr>
        <w:pStyle w:val="Titolo1"/>
        <w:ind w:left="142" w:hanging="142"/>
        <w:rPr>
          <w:b w:val="0"/>
          <w:bCs w:val="0"/>
        </w:rPr>
      </w:pPr>
      <w:r w:rsidRPr="00B11D92">
        <w:rPr>
          <w:lang w:val="en-US"/>
        </w:rPr>
        <w:t xml:space="preserve">  </w:t>
      </w:r>
      <w:r>
        <w:t xml:space="preserve">[Intervento a convegno] </w:t>
      </w:r>
      <w:r>
        <w:rPr>
          <w:b w:val="0"/>
          <w:bCs w:val="0"/>
        </w:rPr>
        <w:t xml:space="preserve">3 </w:t>
      </w:r>
      <w:proofErr w:type="gramStart"/>
      <w:r>
        <w:rPr>
          <w:b w:val="0"/>
          <w:bCs w:val="0"/>
        </w:rPr>
        <w:t>Maggio</w:t>
      </w:r>
      <w:proofErr w:type="gramEnd"/>
      <w:r>
        <w:rPr>
          <w:b w:val="0"/>
          <w:bCs w:val="0"/>
        </w:rPr>
        <w:t>,</w:t>
      </w:r>
      <w:r w:rsidR="005F0253">
        <w:rPr>
          <w:b w:val="0"/>
          <w:bCs w:val="0"/>
        </w:rPr>
        <w:t xml:space="preserve"> </w:t>
      </w:r>
      <w:r w:rsidR="005F24D0">
        <w:rPr>
          <w:b w:val="0"/>
          <w:bCs w:val="0"/>
        </w:rPr>
        <w:t xml:space="preserve">L’origine di </w:t>
      </w:r>
      <w:proofErr w:type="spellStart"/>
      <w:r w:rsidR="005F24D0">
        <w:rPr>
          <w:b w:val="0"/>
          <w:bCs w:val="0"/>
        </w:rPr>
        <w:t>Itsuki</w:t>
      </w:r>
      <w:proofErr w:type="spellEnd"/>
      <w:r w:rsidR="005F24D0">
        <w:rPr>
          <w:b w:val="0"/>
          <w:bCs w:val="0"/>
        </w:rPr>
        <w:t xml:space="preserve"> no </w:t>
      </w:r>
      <w:proofErr w:type="spellStart"/>
      <w:r w:rsidR="005F24D0">
        <w:rPr>
          <w:b w:val="0"/>
          <w:bCs w:val="0"/>
        </w:rPr>
        <w:t>Miya</w:t>
      </w:r>
      <w:proofErr w:type="spellEnd"/>
      <w:r w:rsidR="004B315F">
        <w:rPr>
          <w:b w:val="0"/>
          <w:bCs w:val="0"/>
        </w:rPr>
        <w:t xml:space="preserve">. Lo </w:t>
      </w:r>
      <w:proofErr w:type="spellStart"/>
      <w:r w:rsidR="004B315F">
        <w:rPr>
          <w:b w:val="0"/>
          <w:bCs w:val="0"/>
          <w:i/>
          <w:iCs/>
        </w:rPr>
        <w:t>Yoru</w:t>
      </w:r>
      <w:proofErr w:type="spellEnd"/>
      <w:r w:rsidR="004B315F">
        <w:rPr>
          <w:b w:val="0"/>
          <w:bCs w:val="0"/>
          <w:i/>
          <w:iCs/>
        </w:rPr>
        <w:t xml:space="preserve"> no </w:t>
      </w:r>
      <w:proofErr w:type="spellStart"/>
      <w:r w:rsidR="004B315F">
        <w:rPr>
          <w:b w:val="0"/>
          <w:bCs w:val="0"/>
          <w:i/>
          <w:iCs/>
        </w:rPr>
        <w:t>Nezame</w:t>
      </w:r>
      <w:proofErr w:type="spellEnd"/>
      <w:r w:rsidR="004B315F">
        <w:rPr>
          <w:b w:val="0"/>
          <w:bCs w:val="0"/>
          <w:i/>
          <w:iCs/>
        </w:rPr>
        <w:t xml:space="preserve"> </w:t>
      </w:r>
      <w:r w:rsidR="004B315F">
        <w:rPr>
          <w:b w:val="0"/>
          <w:bCs w:val="0"/>
        </w:rPr>
        <w:t>come opera</w:t>
      </w:r>
      <w:r w:rsidR="004B315F">
        <w:rPr>
          <w:b w:val="0"/>
          <w:bCs w:val="0"/>
        </w:rPr>
        <w:br/>
        <w:t>trasformativa</w:t>
      </w:r>
    </w:p>
    <w:p w14:paraId="50892435" w14:textId="77777777" w:rsidR="007C5988" w:rsidRDefault="007C5988" w:rsidP="009829A0">
      <w:pPr>
        <w:pStyle w:val="Titolo1"/>
        <w:ind w:left="142" w:hanging="142"/>
        <w:rPr>
          <w:b w:val="0"/>
          <w:bCs w:val="0"/>
        </w:rPr>
      </w:pPr>
    </w:p>
    <w:p w14:paraId="69167161" w14:textId="62A5BB7C" w:rsidR="004B315F" w:rsidRPr="004B315F" w:rsidRDefault="004B315F" w:rsidP="009829A0">
      <w:pPr>
        <w:pStyle w:val="Titolo1"/>
        <w:ind w:left="142" w:hanging="142"/>
        <w:rPr>
          <w:b w:val="0"/>
          <w:bCs w:val="0"/>
        </w:rPr>
      </w:pPr>
      <w:r>
        <w:t xml:space="preserve">  </w:t>
      </w:r>
      <w:r>
        <w:rPr>
          <w:b w:val="0"/>
          <w:bCs w:val="0"/>
        </w:rPr>
        <w:t>(</w:t>
      </w:r>
      <w:r w:rsidR="00574C47">
        <w:rPr>
          <w:b w:val="0"/>
          <w:bCs w:val="0"/>
        </w:rPr>
        <w:t>VI Giornata di Studi “Ripensare il Giappone”</w:t>
      </w:r>
      <w:r>
        <w:rPr>
          <w:b w:val="0"/>
          <w:bCs w:val="0"/>
        </w:rPr>
        <w:t>)</w:t>
      </w:r>
      <w:r w:rsidR="00A91EB1">
        <w:rPr>
          <w:b w:val="0"/>
          <w:bCs w:val="0"/>
        </w:rPr>
        <w:t xml:space="preserve"> Ripensare le “dame” della corte di Heian</w:t>
      </w:r>
      <w:r w:rsidR="007C5988">
        <w:rPr>
          <w:b w:val="0"/>
          <w:bCs w:val="0"/>
        </w:rPr>
        <w:t>;</w:t>
      </w:r>
      <w:r w:rsidR="00A91EB1">
        <w:rPr>
          <w:b w:val="0"/>
          <w:bCs w:val="0"/>
        </w:rPr>
        <w:t xml:space="preserve"> </w:t>
      </w:r>
      <w:r w:rsidR="007C5988">
        <w:rPr>
          <w:b w:val="0"/>
          <w:bCs w:val="0"/>
        </w:rPr>
        <w:t xml:space="preserve">3 </w:t>
      </w:r>
      <w:proofErr w:type="gramStart"/>
      <w:r w:rsidR="007C5988">
        <w:rPr>
          <w:b w:val="0"/>
          <w:bCs w:val="0"/>
        </w:rPr>
        <w:t>Maggio</w:t>
      </w:r>
      <w:proofErr w:type="gramEnd"/>
      <w:r w:rsidR="007C5988">
        <w:rPr>
          <w:b w:val="0"/>
          <w:bCs w:val="0"/>
        </w:rPr>
        <w:t xml:space="preserve"> 2023</w:t>
      </w:r>
      <w:r w:rsidR="004D784A">
        <w:rPr>
          <w:b w:val="0"/>
          <w:bCs w:val="0"/>
        </w:rPr>
        <w:t>,</w:t>
      </w:r>
      <w:r w:rsidR="007C5988">
        <w:rPr>
          <w:b w:val="0"/>
          <w:bCs w:val="0"/>
        </w:rPr>
        <w:t xml:space="preserve"> Università degli Studi di Bergamo, Dipartimento di Lingue, Letterature e Culture Straniere</w:t>
      </w:r>
    </w:p>
    <w:p w14:paraId="0B3C1976" w14:textId="77777777" w:rsidR="009829A0" w:rsidRDefault="009829A0" w:rsidP="009829A0">
      <w:pPr>
        <w:pStyle w:val="Titolo1"/>
        <w:ind w:left="142" w:hanging="140"/>
      </w:pPr>
    </w:p>
    <w:p w14:paraId="362C5986" w14:textId="2BD0FB0E" w:rsidR="004243EC" w:rsidRDefault="004243EC" w:rsidP="009829A0">
      <w:pPr>
        <w:pStyle w:val="Titolo1"/>
        <w:ind w:left="142" w:hanging="140"/>
      </w:pPr>
      <w:r>
        <w:t>2022</w:t>
      </w:r>
    </w:p>
    <w:p w14:paraId="50D56B4F" w14:textId="77777777" w:rsidR="009829A0" w:rsidRDefault="009829A0" w:rsidP="009829A0">
      <w:pPr>
        <w:ind w:left="142"/>
        <w:rPr>
          <w:b/>
          <w:sz w:val="24"/>
        </w:rPr>
      </w:pPr>
    </w:p>
    <w:p w14:paraId="5E733881" w14:textId="1BA98163" w:rsidR="004243EC" w:rsidRDefault="004243EC" w:rsidP="009829A0">
      <w:pPr>
        <w:ind w:left="142"/>
        <w:rPr>
          <w:sz w:val="24"/>
        </w:rPr>
      </w:pPr>
      <w:r>
        <w:rPr>
          <w:b/>
          <w:sz w:val="24"/>
        </w:rPr>
        <w:t xml:space="preserve">[Intervento a convegno] </w:t>
      </w:r>
      <w:r>
        <w:rPr>
          <w:sz w:val="24"/>
        </w:rPr>
        <w:t xml:space="preserve">26 </w:t>
      </w:r>
      <w:proofErr w:type="gramStart"/>
      <w:r>
        <w:rPr>
          <w:sz w:val="24"/>
        </w:rPr>
        <w:t>Novembre</w:t>
      </w:r>
      <w:proofErr w:type="gramEnd"/>
      <w:r>
        <w:rPr>
          <w:sz w:val="24"/>
        </w:rPr>
        <w:t>, De(con)</w:t>
      </w:r>
      <w:proofErr w:type="spellStart"/>
      <w:r>
        <w:rPr>
          <w:sz w:val="24"/>
        </w:rPr>
        <w:t>structing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Identities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Medieval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Japanese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Tales</w:t>
      </w:r>
      <w:proofErr w:type="spellEnd"/>
      <w:r>
        <w:rPr>
          <w:sz w:val="24"/>
        </w:rPr>
        <w:t>:</w:t>
      </w:r>
    </w:p>
    <w:p w14:paraId="054B8A01" w14:textId="77777777" w:rsidR="004243EC" w:rsidRPr="00337E9B" w:rsidRDefault="004243EC" w:rsidP="009829A0">
      <w:pPr>
        <w:ind w:left="142"/>
        <w:rPr>
          <w:i/>
          <w:sz w:val="24"/>
          <w:lang w:val="en-US"/>
        </w:rPr>
      </w:pPr>
      <w:r w:rsidRPr="00337E9B">
        <w:rPr>
          <w:sz w:val="24"/>
          <w:lang w:val="en-US"/>
        </w:rPr>
        <w:t xml:space="preserve">Pregnancy and Childbirth in </w:t>
      </w:r>
      <w:proofErr w:type="spellStart"/>
      <w:r w:rsidRPr="00337E9B">
        <w:rPr>
          <w:i/>
          <w:sz w:val="24"/>
          <w:lang w:val="en-US"/>
        </w:rPr>
        <w:t>Yoru</w:t>
      </w:r>
      <w:proofErr w:type="spellEnd"/>
      <w:r w:rsidRPr="00337E9B">
        <w:rPr>
          <w:i/>
          <w:sz w:val="24"/>
          <w:lang w:val="en-US"/>
        </w:rPr>
        <w:t xml:space="preserve"> no </w:t>
      </w:r>
      <w:proofErr w:type="spellStart"/>
      <w:r w:rsidRPr="00337E9B">
        <w:rPr>
          <w:i/>
          <w:sz w:val="24"/>
          <w:lang w:val="en-US"/>
        </w:rPr>
        <w:t>Nezame</w:t>
      </w:r>
      <w:proofErr w:type="spellEnd"/>
      <w:r w:rsidRPr="00337E9B">
        <w:rPr>
          <w:i/>
          <w:sz w:val="24"/>
          <w:lang w:val="en-US"/>
        </w:rPr>
        <w:t xml:space="preserve"> </w:t>
      </w:r>
      <w:r w:rsidRPr="00337E9B">
        <w:rPr>
          <w:sz w:val="24"/>
          <w:lang w:val="en-US"/>
        </w:rPr>
        <w:t xml:space="preserve">and </w:t>
      </w:r>
      <w:proofErr w:type="spellStart"/>
      <w:r w:rsidRPr="00337E9B">
        <w:rPr>
          <w:i/>
          <w:sz w:val="24"/>
          <w:lang w:val="en-US"/>
        </w:rPr>
        <w:t>Torikaebaya</w:t>
      </w:r>
      <w:proofErr w:type="spellEnd"/>
      <w:r w:rsidRPr="00337E9B">
        <w:rPr>
          <w:i/>
          <w:sz w:val="24"/>
          <w:lang w:val="en-US"/>
        </w:rPr>
        <w:t xml:space="preserve"> monogatari</w:t>
      </w:r>
    </w:p>
    <w:p w14:paraId="4175A68B" w14:textId="77777777" w:rsidR="009829A0" w:rsidRDefault="009829A0" w:rsidP="009829A0">
      <w:pPr>
        <w:pStyle w:val="Corpotesto"/>
        <w:ind w:left="142"/>
        <w:rPr>
          <w:lang w:val="en-US"/>
        </w:rPr>
      </w:pPr>
    </w:p>
    <w:p w14:paraId="3DF9F35F" w14:textId="4E69873A" w:rsidR="004243EC" w:rsidRPr="00337E9B" w:rsidRDefault="004243EC" w:rsidP="009829A0">
      <w:pPr>
        <w:pStyle w:val="Corpotesto"/>
        <w:ind w:left="142"/>
        <w:rPr>
          <w:lang w:val="en-US"/>
        </w:rPr>
      </w:pPr>
      <w:r w:rsidRPr="00337E9B">
        <w:rPr>
          <w:lang w:val="en-US"/>
        </w:rPr>
        <w:lastRenderedPageBreak/>
        <w:t>(The 16</w:t>
      </w:r>
      <w:proofErr w:type="spellStart"/>
      <w:r w:rsidRPr="00337E9B">
        <w:rPr>
          <w:position w:val="9"/>
          <w:sz w:val="14"/>
          <w:lang w:val="en-US"/>
        </w:rPr>
        <w:t>th</w:t>
      </w:r>
      <w:proofErr w:type="spellEnd"/>
      <w:r w:rsidRPr="00337E9B">
        <w:rPr>
          <w:position w:val="9"/>
          <w:sz w:val="14"/>
          <w:lang w:val="en-US"/>
        </w:rPr>
        <w:t xml:space="preserve"> </w:t>
      </w:r>
      <w:r w:rsidRPr="00337E9B">
        <w:rPr>
          <w:lang w:val="en-US"/>
        </w:rPr>
        <w:t xml:space="preserve">Annual Conference on Asian Studies) Bodies, Gender, Identities; 25-26 Novembre 2022, Department of Asian Studies, Faculty of Arts, </w:t>
      </w:r>
      <w:proofErr w:type="spellStart"/>
      <w:r w:rsidRPr="00337E9B">
        <w:rPr>
          <w:lang w:val="en-US"/>
        </w:rPr>
        <w:t>Palacký</w:t>
      </w:r>
      <w:proofErr w:type="spellEnd"/>
      <w:r w:rsidRPr="00337E9B">
        <w:rPr>
          <w:lang w:val="en-US"/>
        </w:rPr>
        <w:t xml:space="preserve"> University, Olomouc, Repubblica Ceca</w:t>
      </w:r>
    </w:p>
    <w:p w14:paraId="483B1703" w14:textId="77777777" w:rsidR="009829A0" w:rsidRPr="009829A0" w:rsidRDefault="009829A0" w:rsidP="009829A0">
      <w:pPr>
        <w:pStyle w:val="Titolo1"/>
        <w:ind w:left="142"/>
        <w:rPr>
          <w:lang w:val="en-US"/>
        </w:rPr>
      </w:pPr>
    </w:p>
    <w:p w14:paraId="38FA6764" w14:textId="33E3E0FD" w:rsidR="004243EC" w:rsidRDefault="004243EC" w:rsidP="009829A0">
      <w:pPr>
        <w:pStyle w:val="Titolo1"/>
        <w:ind w:left="142"/>
      </w:pPr>
      <w:r>
        <w:t>2021</w:t>
      </w:r>
    </w:p>
    <w:p w14:paraId="7D334B7C" w14:textId="77777777" w:rsidR="009829A0" w:rsidRDefault="009829A0" w:rsidP="009829A0">
      <w:pPr>
        <w:ind w:left="142"/>
        <w:rPr>
          <w:b/>
          <w:sz w:val="24"/>
        </w:rPr>
      </w:pPr>
    </w:p>
    <w:p w14:paraId="795D4609" w14:textId="2682A651" w:rsidR="004243EC" w:rsidRDefault="004243EC" w:rsidP="009829A0">
      <w:pPr>
        <w:ind w:left="142"/>
        <w:rPr>
          <w:i/>
          <w:sz w:val="24"/>
        </w:rPr>
      </w:pPr>
      <w:r>
        <w:rPr>
          <w:b/>
          <w:sz w:val="24"/>
        </w:rPr>
        <w:t xml:space="preserve">[Intervento a convegno] </w:t>
      </w:r>
      <w:r>
        <w:rPr>
          <w:sz w:val="24"/>
        </w:rPr>
        <w:t xml:space="preserve">24 </w:t>
      </w:r>
      <w:proofErr w:type="gramStart"/>
      <w:r>
        <w:rPr>
          <w:sz w:val="24"/>
        </w:rPr>
        <w:t>Settembre</w:t>
      </w:r>
      <w:proofErr w:type="gramEnd"/>
      <w:r>
        <w:rPr>
          <w:sz w:val="24"/>
        </w:rPr>
        <w:t xml:space="preserve">, L’immagine del </w:t>
      </w:r>
      <w:proofErr w:type="spellStart"/>
      <w:r w:rsidRPr="005162AF">
        <w:rPr>
          <w:i/>
          <w:iCs/>
          <w:sz w:val="24"/>
        </w:rPr>
        <w:t>sakura</w:t>
      </w:r>
      <w:proofErr w:type="spellEnd"/>
      <w:r>
        <w:rPr>
          <w:sz w:val="24"/>
        </w:rPr>
        <w:t xml:space="preserve"> nello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Nezame</w:t>
      </w:r>
      <w:proofErr w:type="spellEnd"/>
    </w:p>
    <w:p w14:paraId="552FB9B8" w14:textId="77777777" w:rsidR="009829A0" w:rsidRDefault="009829A0" w:rsidP="009829A0">
      <w:pPr>
        <w:pStyle w:val="Corpotesto"/>
        <w:ind w:left="142"/>
      </w:pPr>
    </w:p>
    <w:p w14:paraId="0A54B7E4" w14:textId="39D5ABE1" w:rsidR="004243EC" w:rsidRDefault="004243EC" w:rsidP="009829A0">
      <w:pPr>
        <w:pStyle w:val="Corpotesto"/>
        <w:ind w:left="142"/>
      </w:pPr>
      <w:r>
        <w:t xml:space="preserve">(XLV Convegno di Studi sul Giappone, Associazione Italiana per gli Studi Giapponesi AISTUGIA) 17-18, 24-25 </w:t>
      </w:r>
      <w:proofErr w:type="gramStart"/>
      <w:r>
        <w:t>Settembre</w:t>
      </w:r>
      <w:proofErr w:type="gramEnd"/>
      <w:r>
        <w:t xml:space="preserve"> 2021, Online via Zoom, organizzato da Alma Mater </w:t>
      </w:r>
      <w:proofErr w:type="spellStart"/>
      <w:r>
        <w:t>Studiorum</w:t>
      </w:r>
      <w:proofErr w:type="spellEnd"/>
      <w:r>
        <w:t xml:space="preserve"> Università di Bologna</w:t>
      </w:r>
    </w:p>
    <w:p w14:paraId="67260D36" w14:textId="77777777" w:rsidR="009829A0" w:rsidRPr="009829A0" w:rsidRDefault="009829A0" w:rsidP="009829A0">
      <w:pPr>
        <w:ind w:left="142"/>
        <w:rPr>
          <w:b/>
          <w:sz w:val="24"/>
        </w:rPr>
      </w:pPr>
    </w:p>
    <w:p w14:paraId="6F1F599A" w14:textId="1DEEA469" w:rsidR="004243EC" w:rsidRPr="00337E9B" w:rsidRDefault="004243EC" w:rsidP="009829A0">
      <w:pPr>
        <w:ind w:left="142"/>
        <w:rPr>
          <w:sz w:val="24"/>
          <w:lang w:val="en-US"/>
        </w:rPr>
      </w:pPr>
      <w:r w:rsidRPr="00337E9B">
        <w:rPr>
          <w:b/>
          <w:sz w:val="24"/>
          <w:lang w:val="en-US"/>
        </w:rPr>
        <w:t>[</w:t>
      </w:r>
      <w:proofErr w:type="spellStart"/>
      <w:r w:rsidRPr="00337E9B">
        <w:rPr>
          <w:b/>
          <w:sz w:val="24"/>
          <w:lang w:val="en-US"/>
        </w:rPr>
        <w:t>Intervento</w:t>
      </w:r>
      <w:proofErr w:type="spellEnd"/>
      <w:r w:rsidRPr="00337E9B">
        <w:rPr>
          <w:b/>
          <w:sz w:val="24"/>
          <w:lang w:val="en-US"/>
        </w:rPr>
        <w:t xml:space="preserve"> a </w:t>
      </w:r>
      <w:proofErr w:type="spellStart"/>
      <w:r w:rsidRPr="00337E9B">
        <w:rPr>
          <w:b/>
          <w:sz w:val="24"/>
          <w:lang w:val="en-US"/>
        </w:rPr>
        <w:t>convegno</w:t>
      </w:r>
      <w:proofErr w:type="spellEnd"/>
      <w:r w:rsidRPr="00337E9B">
        <w:rPr>
          <w:b/>
          <w:sz w:val="24"/>
          <w:lang w:val="en-US"/>
        </w:rPr>
        <w:t xml:space="preserve">] </w:t>
      </w:r>
      <w:r w:rsidRPr="00337E9B">
        <w:rPr>
          <w:sz w:val="24"/>
          <w:lang w:val="en-US"/>
        </w:rPr>
        <w:t xml:space="preserve">13 Marzo, Reimagining the Family in the </w:t>
      </w:r>
      <w:proofErr w:type="spellStart"/>
      <w:r w:rsidRPr="00337E9B">
        <w:rPr>
          <w:i/>
          <w:sz w:val="24"/>
          <w:lang w:val="en-US"/>
        </w:rPr>
        <w:t>Yoru</w:t>
      </w:r>
      <w:proofErr w:type="spellEnd"/>
      <w:r w:rsidRPr="00337E9B">
        <w:rPr>
          <w:i/>
          <w:sz w:val="24"/>
          <w:lang w:val="en-US"/>
        </w:rPr>
        <w:t xml:space="preserve"> no </w:t>
      </w:r>
      <w:proofErr w:type="spellStart"/>
      <w:r w:rsidRPr="00337E9B">
        <w:rPr>
          <w:i/>
          <w:sz w:val="24"/>
          <w:lang w:val="en-US"/>
        </w:rPr>
        <w:t>Nezame</w:t>
      </w:r>
      <w:proofErr w:type="spellEnd"/>
      <w:r w:rsidRPr="00337E9B">
        <w:rPr>
          <w:sz w:val="24"/>
          <w:lang w:val="en-US"/>
        </w:rPr>
        <w:t xml:space="preserve">: Different Thoughts on </w:t>
      </w:r>
      <w:proofErr w:type="spellStart"/>
      <w:r w:rsidRPr="00043D02">
        <w:rPr>
          <w:i/>
          <w:iCs/>
          <w:sz w:val="24"/>
          <w:lang w:val="en-US"/>
        </w:rPr>
        <w:t>Shukke</w:t>
      </w:r>
      <w:proofErr w:type="spellEnd"/>
    </w:p>
    <w:p w14:paraId="1D9DEBBE" w14:textId="77777777" w:rsidR="009829A0" w:rsidRDefault="009829A0" w:rsidP="009829A0">
      <w:pPr>
        <w:pStyle w:val="Corpotesto"/>
        <w:ind w:left="142"/>
        <w:rPr>
          <w:lang w:val="en-US"/>
        </w:rPr>
      </w:pPr>
    </w:p>
    <w:p w14:paraId="20BD567E" w14:textId="22F49FA9" w:rsidR="004243EC" w:rsidRPr="00337E9B" w:rsidRDefault="004243EC" w:rsidP="009829A0">
      <w:pPr>
        <w:pStyle w:val="Corpotesto"/>
        <w:ind w:left="142"/>
        <w:rPr>
          <w:lang w:val="en-US"/>
        </w:rPr>
      </w:pPr>
      <w:r w:rsidRPr="00337E9B">
        <w:rPr>
          <w:lang w:val="en-US"/>
        </w:rPr>
        <w:t>(The 6</w:t>
      </w:r>
      <w:proofErr w:type="spellStart"/>
      <w:r w:rsidRPr="00337E9B">
        <w:rPr>
          <w:position w:val="9"/>
          <w:sz w:val="14"/>
          <w:lang w:val="en-US"/>
        </w:rPr>
        <w:t>th</w:t>
      </w:r>
      <w:proofErr w:type="spellEnd"/>
      <w:r w:rsidRPr="00337E9B">
        <w:rPr>
          <w:position w:val="9"/>
          <w:sz w:val="14"/>
          <w:lang w:val="en-US"/>
        </w:rPr>
        <w:t xml:space="preserve"> </w:t>
      </w:r>
      <w:r w:rsidRPr="00337E9B">
        <w:rPr>
          <w:lang w:val="en-US"/>
        </w:rPr>
        <w:t xml:space="preserve">Annual Hasekura International Japanese Studies Symposium) </w:t>
      </w:r>
      <w:proofErr w:type="spellStart"/>
      <w:r w:rsidRPr="00337E9B">
        <w:rPr>
          <w:i/>
          <w:lang w:val="en-US"/>
        </w:rPr>
        <w:t>Yonaoshi</w:t>
      </w:r>
      <w:proofErr w:type="spellEnd"/>
      <w:r w:rsidRPr="00337E9B">
        <w:rPr>
          <w:lang w:val="en-US"/>
        </w:rPr>
        <w:t xml:space="preserve">: Envisioning a Better World; 5-6, 12-13 Marzo 2021, Online via Zoom, </w:t>
      </w:r>
      <w:proofErr w:type="spellStart"/>
      <w:r w:rsidRPr="00337E9B">
        <w:rPr>
          <w:lang w:val="en-US"/>
        </w:rPr>
        <w:t>organizzato</w:t>
      </w:r>
      <w:proofErr w:type="spellEnd"/>
      <w:r w:rsidRPr="00337E9B">
        <w:rPr>
          <w:lang w:val="en-US"/>
        </w:rPr>
        <w:t xml:space="preserve"> da Università del Tohoku, </w:t>
      </w:r>
      <w:proofErr w:type="spellStart"/>
      <w:r w:rsidRPr="00337E9B">
        <w:rPr>
          <w:lang w:val="en-US"/>
        </w:rPr>
        <w:t>Giappone</w:t>
      </w:r>
      <w:proofErr w:type="spellEnd"/>
    </w:p>
    <w:p w14:paraId="11BB198C" w14:textId="77777777" w:rsidR="009829A0" w:rsidRPr="002544C6" w:rsidRDefault="009829A0" w:rsidP="009829A0">
      <w:pPr>
        <w:pStyle w:val="Titolo1"/>
        <w:ind w:left="142"/>
        <w:rPr>
          <w:lang w:val="en-US"/>
        </w:rPr>
      </w:pPr>
    </w:p>
    <w:p w14:paraId="1AABE8D5" w14:textId="5983009B" w:rsidR="004243EC" w:rsidRDefault="004243EC" w:rsidP="009829A0">
      <w:pPr>
        <w:pStyle w:val="Titolo1"/>
        <w:ind w:left="142"/>
      </w:pPr>
      <w:r>
        <w:t>2020</w:t>
      </w:r>
    </w:p>
    <w:p w14:paraId="29BF34D7" w14:textId="77777777" w:rsidR="009829A0" w:rsidRDefault="009829A0" w:rsidP="009829A0">
      <w:pPr>
        <w:ind w:left="142"/>
        <w:rPr>
          <w:b/>
          <w:sz w:val="24"/>
        </w:rPr>
      </w:pPr>
    </w:p>
    <w:p w14:paraId="500FEAAD" w14:textId="51CFBE2A" w:rsidR="004243EC" w:rsidRDefault="004243EC" w:rsidP="009829A0">
      <w:pPr>
        <w:ind w:left="142"/>
        <w:rPr>
          <w:sz w:val="24"/>
        </w:rPr>
      </w:pPr>
      <w:r>
        <w:rPr>
          <w:b/>
          <w:sz w:val="24"/>
        </w:rPr>
        <w:t xml:space="preserve">[Intervento su invito in Workshop] </w:t>
      </w:r>
      <w:r>
        <w:rPr>
          <w:sz w:val="24"/>
        </w:rPr>
        <w:t xml:space="preserve">10 </w:t>
      </w:r>
      <w:proofErr w:type="gramStart"/>
      <w:r>
        <w:rPr>
          <w:sz w:val="24"/>
        </w:rPr>
        <w:t>Febbraio</w:t>
      </w:r>
      <w:proofErr w:type="gram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Rōma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daigaku</w:t>
      </w:r>
      <w:proofErr w:type="spellEnd"/>
      <w:r>
        <w:rPr>
          <w:i/>
          <w:sz w:val="24"/>
        </w:rPr>
        <w:t xml:space="preserve"> ni </w:t>
      </w:r>
      <w:proofErr w:type="spellStart"/>
      <w:r>
        <w:rPr>
          <w:i/>
          <w:sz w:val="24"/>
        </w:rPr>
        <w:t>okeru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Nihon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shiryō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seiri</w:t>
      </w:r>
      <w:proofErr w:type="spellEnd"/>
      <w:r>
        <w:rPr>
          <w:i/>
          <w:sz w:val="24"/>
        </w:rPr>
        <w:t xml:space="preserve"> to </w:t>
      </w:r>
      <w:proofErr w:type="spellStart"/>
      <w:r>
        <w:rPr>
          <w:i/>
          <w:sz w:val="24"/>
        </w:rPr>
        <w:t>hozon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torikumi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(L’impegno nella catalogazione e conservazione dei documenti giapponesi all’università di  </w:t>
      </w:r>
      <w:r>
        <w:rPr>
          <w:sz w:val="24"/>
        </w:rPr>
        <w:br/>
        <w:t>Roma)</w:t>
      </w:r>
    </w:p>
    <w:p w14:paraId="64279E49" w14:textId="77777777" w:rsidR="009829A0" w:rsidRDefault="009829A0" w:rsidP="009829A0">
      <w:pPr>
        <w:pStyle w:val="Corpotesto"/>
        <w:ind w:left="142" w:right="279"/>
      </w:pPr>
    </w:p>
    <w:p w14:paraId="058CD039" w14:textId="275ADEF1" w:rsidR="004243EC" w:rsidRDefault="004243EC" w:rsidP="009829A0">
      <w:pPr>
        <w:pStyle w:val="Corpotesto"/>
        <w:ind w:left="142" w:right="279"/>
      </w:pPr>
      <w:r>
        <w:t xml:space="preserve">Workshop “Internazionalizzazione degli studi d’archivio giapponesi – progetto di sviluppo di  </w:t>
      </w:r>
      <w:r>
        <w:br/>
        <w:t xml:space="preserve">competenze dedicate nell’epoca dell’informazione globale”, 10-14 </w:t>
      </w:r>
      <w:proofErr w:type="gramStart"/>
      <w:r>
        <w:t>Febbraio</w:t>
      </w:r>
      <w:proofErr w:type="gramEnd"/>
      <w:r>
        <w:t>, organizzato da</w:t>
      </w:r>
      <w:r w:rsidR="007A73DE">
        <w:t xml:space="preserve"> </w:t>
      </w:r>
      <w:r>
        <w:t>Archivio</w:t>
      </w:r>
      <w:r w:rsidR="00D90FB1">
        <w:t xml:space="preserve"> </w:t>
      </w:r>
      <w:r>
        <w:t>“</w:t>
      </w:r>
      <w:proofErr w:type="spellStart"/>
      <w:r>
        <w:t>Sentetsu</w:t>
      </w:r>
      <w:proofErr w:type="spellEnd"/>
      <w:r>
        <w:t xml:space="preserve">”, </w:t>
      </w:r>
      <w:proofErr w:type="spellStart"/>
      <w:r>
        <w:t>Ōita</w:t>
      </w:r>
      <w:proofErr w:type="spellEnd"/>
      <w:r>
        <w:t xml:space="preserve">, e Progetto Marega (“Sapienza” Università di Roma, Università degli studi di Napoli “L’Orientale”, </w:t>
      </w:r>
      <w:proofErr w:type="spellStart"/>
      <w:r>
        <w:t>Kokubungaku</w:t>
      </w:r>
      <w:proofErr w:type="spellEnd"/>
      <w:r>
        <w:t xml:space="preserve"> </w:t>
      </w:r>
      <w:proofErr w:type="spellStart"/>
      <w:r>
        <w:t>kenkyū</w:t>
      </w:r>
      <w:proofErr w:type="spellEnd"/>
      <w:r>
        <w:t xml:space="preserve"> </w:t>
      </w:r>
      <w:proofErr w:type="spellStart"/>
      <w:r>
        <w:t>shiryōkan</w:t>
      </w:r>
      <w:proofErr w:type="spellEnd"/>
      <w:r>
        <w:t>)</w:t>
      </w:r>
    </w:p>
    <w:p w14:paraId="450AEB14" w14:textId="77777777" w:rsidR="009829A0" w:rsidRDefault="009829A0" w:rsidP="009829A0">
      <w:pPr>
        <w:ind w:left="142" w:right="417"/>
        <w:rPr>
          <w:b/>
          <w:sz w:val="24"/>
        </w:rPr>
      </w:pPr>
    </w:p>
    <w:p w14:paraId="061CCC63" w14:textId="5EF05572" w:rsidR="004243EC" w:rsidRDefault="004243EC" w:rsidP="009829A0">
      <w:pPr>
        <w:ind w:left="142" w:right="417"/>
        <w:rPr>
          <w:sz w:val="24"/>
        </w:rPr>
      </w:pPr>
      <w:r>
        <w:rPr>
          <w:b/>
          <w:sz w:val="24"/>
        </w:rPr>
        <w:t xml:space="preserve">[Intervento poster a convegno] </w:t>
      </w:r>
      <w:r>
        <w:rPr>
          <w:sz w:val="24"/>
        </w:rPr>
        <w:t xml:space="preserve">13 </w:t>
      </w:r>
      <w:proofErr w:type="gramStart"/>
      <w:r>
        <w:rPr>
          <w:sz w:val="24"/>
        </w:rPr>
        <w:t>Marzo</w:t>
      </w:r>
      <w:proofErr w:type="gram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Nezame</w:t>
      </w:r>
      <w:proofErr w:type="spellEnd"/>
      <w:r>
        <w:rPr>
          <w:i/>
          <w:sz w:val="24"/>
        </w:rPr>
        <w:t xml:space="preserve"> to </w:t>
      </w:r>
      <w:proofErr w:type="spellStart"/>
      <w:r>
        <w:rPr>
          <w:i/>
          <w:sz w:val="24"/>
        </w:rPr>
        <w:t>Yasashiki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monogatari ni </w:t>
      </w:r>
      <w:proofErr w:type="spellStart"/>
      <w:r>
        <w:rPr>
          <w:i/>
          <w:sz w:val="24"/>
        </w:rPr>
        <w:t>byōsha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sareta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danjo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kankei</w:t>
      </w:r>
      <w:proofErr w:type="spellEnd"/>
      <w:r>
        <w:rPr>
          <w:i/>
          <w:sz w:val="24"/>
        </w:rPr>
        <w:t xml:space="preserve"> ni </w:t>
      </w:r>
      <w:proofErr w:type="spellStart"/>
      <w:r>
        <w:rPr>
          <w:i/>
          <w:sz w:val="24"/>
        </w:rPr>
        <w:t>kanren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suru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genshō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hikaku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kenkyū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(Ricerca comparativa sui fenomeni legati alle relazioni fra uomo e donna descritte nello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Nezame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e nello </w:t>
      </w:r>
      <w:proofErr w:type="spellStart"/>
      <w:r>
        <w:rPr>
          <w:i/>
          <w:sz w:val="24"/>
        </w:rPr>
        <w:t>Yasashiki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monogatari</w:t>
      </w:r>
      <w:r>
        <w:rPr>
          <w:sz w:val="24"/>
        </w:rPr>
        <w:t>)</w:t>
      </w:r>
    </w:p>
    <w:p w14:paraId="630921C4" w14:textId="77777777" w:rsidR="009829A0" w:rsidRPr="002544C6" w:rsidRDefault="009829A0" w:rsidP="009829A0">
      <w:pPr>
        <w:pStyle w:val="Corpotesto"/>
        <w:ind w:left="142" w:right="360"/>
      </w:pPr>
    </w:p>
    <w:p w14:paraId="19D9B5DA" w14:textId="4EE930FC" w:rsidR="004243EC" w:rsidRPr="00337E9B" w:rsidRDefault="004243EC" w:rsidP="009829A0">
      <w:pPr>
        <w:pStyle w:val="Corpotesto"/>
        <w:ind w:left="142" w:right="360"/>
        <w:rPr>
          <w:lang w:val="en-US"/>
        </w:rPr>
      </w:pPr>
      <w:proofErr w:type="spellStart"/>
      <w:r w:rsidRPr="00337E9B">
        <w:rPr>
          <w:lang w:val="en-US"/>
        </w:rPr>
        <w:t>Convegno</w:t>
      </w:r>
      <w:proofErr w:type="spellEnd"/>
      <w:r w:rsidRPr="00337E9B">
        <w:rPr>
          <w:lang w:val="en-US"/>
        </w:rPr>
        <w:t xml:space="preserve"> </w:t>
      </w:r>
      <w:proofErr w:type="spellStart"/>
      <w:r w:rsidRPr="00337E9B">
        <w:rPr>
          <w:lang w:val="en-US"/>
        </w:rPr>
        <w:t>organizzato</w:t>
      </w:r>
      <w:proofErr w:type="spellEnd"/>
      <w:r w:rsidRPr="00337E9B">
        <w:rPr>
          <w:lang w:val="en-US"/>
        </w:rPr>
        <w:t xml:space="preserve"> da Japan Foundation Japanese-Language Institute, Kansai, </w:t>
      </w:r>
      <w:proofErr w:type="spellStart"/>
      <w:r w:rsidRPr="00337E9B">
        <w:rPr>
          <w:lang w:val="en-US"/>
        </w:rPr>
        <w:t>nell’ambito</w:t>
      </w:r>
      <w:proofErr w:type="spellEnd"/>
      <w:r w:rsidRPr="00337E9B">
        <w:rPr>
          <w:lang w:val="en-US"/>
        </w:rPr>
        <w:t xml:space="preserve"> del Japanese-Language Program for Specialists (Specialists in Cultural and Academic Fields), Six-month course</w:t>
      </w:r>
    </w:p>
    <w:p w14:paraId="5D7FA8DD" w14:textId="77777777" w:rsidR="009829A0" w:rsidRPr="002544C6" w:rsidRDefault="009829A0" w:rsidP="009829A0">
      <w:pPr>
        <w:pStyle w:val="Titolo1"/>
        <w:ind w:left="142"/>
        <w:rPr>
          <w:lang w:val="en-US"/>
        </w:rPr>
      </w:pPr>
    </w:p>
    <w:p w14:paraId="50223566" w14:textId="70613D75" w:rsidR="004243EC" w:rsidRDefault="004243EC" w:rsidP="009829A0">
      <w:pPr>
        <w:pStyle w:val="Titolo1"/>
        <w:ind w:left="142"/>
      </w:pPr>
      <w:r>
        <w:t>2019</w:t>
      </w:r>
    </w:p>
    <w:p w14:paraId="4FE2C5C2" w14:textId="77777777" w:rsidR="009829A0" w:rsidRDefault="009829A0" w:rsidP="009829A0">
      <w:pPr>
        <w:ind w:left="142"/>
        <w:rPr>
          <w:b/>
          <w:sz w:val="24"/>
        </w:rPr>
      </w:pPr>
    </w:p>
    <w:p w14:paraId="4B6775A7" w14:textId="057E0DC4" w:rsidR="004243EC" w:rsidRDefault="004243EC" w:rsidP="009829A0">
      <w:pPr>
        <w:ind w:left="142"/>
        <w:rPr>
          <w:sz w:val="24"/>
        </w:rPr>
      </w:pPr>
      <w:r>
        <w:rPr>
          <w:b/>
          <w:sz w:val="24"/>
        </w:rPr>
        <w:t xml:space="preserve">[Intervento a convegno] </w:t>
      </w:r>
      <w:r>
        <w:rPr>
          <w:sz w:val="24"/>
        </w:rPr>
        <w:t xml:space="preserve">13 </w:t>
      </w:r>
      <w:proofErr w:type="gramStart"/>
      <w:r>
        <w:rPr>
          <w:sz w:val="24"/>
        </w:rPr>
        <w:t>Dicembre</w:t>
      </w:r>
      <w:proofErr w:type="gram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Heianchō</w:t>
      </w:r>
      <w:proofErr w:type="spellEnd"/>
      <w:r>
        <w:rPr>
          <w:i/>
          <w:sz w:val="24"/>
        </w:rPr>
        <w:t xml:space="preserve"> monogatari </w:t>
      </w:r>
      <w:proofErr w:type="spellStart"/>
      <w:r>
        <w:rPr>
          <w:i/>
          <w:sz w:val="24"/>
        </w:rPr>
        <w:t>bungaku</w:t>
      </w:r>
      <w:proofErr w:type="spellEnd"/>
      <w:r>
        <w:rPr>
          <w:i/>
          <w:sz w:val="24"/>
        </w:rPr>
        <w:t xml:space="preserve"> to </w:t>
      </w:r>
      <w:proofErr w:type="spellStart"/>
      <w:r>
        <w:rPr>
          <w:i/>
          <w:sz w:val="24"/>
        </w:rPr>
        <w:t>gendai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shōsetsu</w:t>
      </w:r>
      <w:proofErr w:type="spellEnd"/>
      <w:r>
        <w:rPr>
          <w:i/>
          <w:sz w:val="24"/>
        </w:rPr>
        <w:t xml:space="preserve"> ni </w:t>
      </w:r>
      <w:proofErr w:type="spellStart"/>
      <w:r>
        <w:rPr>
          <w:i/>
          <w:sz w:val="24"/>
        </w:rPr>
        <w:t>byōsha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sareta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danjo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kankei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hikaku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(Comparazione fra relazioni fra uomo e donna descritte nei </w:t>
      </w:r>
      <w:r>
        <w:rPr>
          <w:i/>
          <w:sz w:val="24"/>
        </w:rPr>
        <w:t xml:space="preserve">monogatari </w:t>
      </w:r>
      <w:r>
        <w:rPr>
          <w:sz w:val="24"/>
        </w:rPr>
        <w:t>cortesi di epoca Heian e nei romanzi contemporanei)</w:t>
      </w:r>
    </w:p>
    <w:p w14:paraId="545D4121" w14:textId="77777777" w:rsidR="009829A0" w:rsidRPr="002544C6" w:rsidRDefault="009829A0" w:rsidP="009829A0">
      <w:pPr>
        <w:pStyle w:val="Corpotesto"/>
        <w:ind w:left="142"/>
      </w:pPr>
    </w:p>
    <w:p w14:paraId="5B195B36" w14:textId="49C98E19" w:rsidR="004243EC" w:rsidRPr="00337E9B" w:rsidRDefault="004243EC" w:rsidP="009829A0">
      <w:pPr>
        <w:pStyle w:val="Corpotesto"/>
        <w:ind w:left="142"/>
        <w:rPr>
          <w:lang w:val="en-US"/>
        </w:rPr>
      </w:pPr>
      <w:proofErr w:type="spellStart"/>
      <w:r w:rsidRPr="00337E9B">
        <w:rPr>
          <w:lang w:val="en-US"/>
        </w:rPr>
        <w:t>Convegno</w:t>
      </w:r>
      <w:proofErr w:type="spellEnd"/>
      <w:r w:rsidRPr="00337E9B">
        <w:rPr>
          <w:lang w:val="en-US"/>
        </w:rPr>
        <w:t xml:space="preserve"> </w:t>
      </w:r>
      <w:proofErr w:type="spellStart"/>
      <w:r w:rsidRPr="00337E9B">
        <w:rPr>
          <w:lang w:val="en-US"/>
        </w:rPr>
        <w:t>organizzato</w:t>
      </w:r>
      <w:proofErr w:type="spellEnd"/>
      <w:r w:rsidRPr="00337E9B">
        <w:rPr>
          <w:lang w:val="en-US"/>
        </w:rPr>
        <w:t xml:space="preserve"> da Japan Foundation Japanese-Language Institute, Kansai, </w:t>
      </w:r>
      <w:proofErr w:type="spellStart"/>
      <w:r w:rsidRPr="00337E9B">
        <w:rPr>
          <w:lang w:val="en-US"/>
        </w:rPr>
        <w:t>nell’ambito</w:t>
      </w:r>
      <w:proofErr w:type="spellEnd"/>
      <w:r w:rsidRPr="00337E9B">
        <w:rPr>
          <w:lang w:val="en-US"/>
        </w:rPr>
        <w:t xml:space="preserve"> del Japanese-Language Program for Specialists (Specialists in Cultural and Academic Fields), Six-month course</w:t>
      </w:r>
    </w:p>
    <w:p w14:paraId="298D239B" w14:textId="77777777" w:rsidR="009829A0" w:rsidRPr="002544C6" w:rsidRDefault="009829A0" w:rsidP="009829A0">
      <w:pPr>
        <w:pStyle w:val="Titolo1"/>
        <w:ind w:left="142"/>
        <w:rPr>
          <w:lang w:val="en-US"/>
        </w:rPr>
      </w:pPr>
    </w:p>
    <w:p w14:paraId="76CD14C2" w14:textId="189865FC" w:rsidR="004243EC" w:rsidRDefault="004243EC" w:rsidP="009829A0">
      <w:pPr>
        <w:pStyle w:val="Titolo1"/>
        <w:ind w:left="142"/>
      </w:pPr>
      <w:r>
        <w:t>2018</w:t>
      </w:r>
    </w:p>
    <w:p w14:paraId="3C750009" w14:textId="77777777" w:rsidR="009829A0" w:rsidRDefault="009829A0" w:rsidP="009829A0">
      <w:pPr>
        <w:ind w:left="142"/>
        <w:rPr>
          <w:b/>
          <w:sz w:val="24"/>
        </w:rPr>
      </w:pPr>
    </w:p>
    <w:p w14:paraId="34A25721" w14:textId="269BA77C" w:rsidR="004243EC" w:rsidRDefault="004243EC" w:rsidP="009829A0">
      <w:pPr>
        <w:ind w:left="142"/>
        <w:rPr>
          <w:sz w:val="24"/>
        </w:rPr>
      </w:pPr>
      <w:r>
        <w:rPr>
          <w:b/>
          <w:sz w:val="24"/>
        </w:rPr>
        <w:t xml:space="preserve">[Intervento a convegno] </w:t>
      </w:r>
      <w:r>
        <w:rPr>
          <w:sz w:val="24"/>
        </w:rPr>
        <w:t xml:space="preserve">21 </w:t>
      </w:r>
      <w:proofErr w:type="gramStart"/>
      <w:r>
        <w:rPr>
          <w:sz w:val="24"/>
        </w:rPr>
        <w:t>Settembre</w:t>
      </w:r>
      <w:proofErr w:type="gramEnd"/>
      <w:r>
        <w:rPr>
          <w:sz w:val="24"/>
        </w:rPr>
        <w:t xml:space="preserve">, Il problema dell’approccio psicodinamico nella </w:t>
      </w:r>
      <w:r>
        <w:rPr>
          <w:sz w:val="24"/>
        </w:rPr>
        <w:br/>
        <w:t>critica letteraria</w:t>
      </w:r>
    </w:p>
    <w:p w14:paraId="645AC2D3" w14:textId="77777777" w:rsidR="009829A0" w:rsidRDefault="009829A0" w:rsidP="009829A0">
      <w:pPr>
        <w:pStyle w:val="Corpotesto"/>
        <w:ind w:left="142"/>
      </w:pPr>
    </w:p>
    <w:p w14:paraId="52F5622E" w14:textId="6F8F37C0" w:rsidR="004243EC" w:rsidRDefault="004243EC" w:rsidP="009829A0">
      <w:pPr>
        <w:pStyle w:val="Corpotesto"/>
        <w:ind w:left="142"/>
      </w:pPr>
      <w:r>
        <w:t xml:space="preserve">(XLII Convegno di Studi sul Giappone, Associazione Italiana per gli Studi Giapponesi AISTUGIA) </w:t>
      </w:r>
      <w:r>
        <w:br/>
      </w:r>
      <w:r>
        <w:lastRenderedPageBreak/>
        <w:t xml:space="preserve">20- 22 </w:t>
      </w:r>
      <w:proofErr w:type="gramStart"/>
      <w:r>
        <w:t>Settembre</w:t>
      </w:r>
      <w:proofErr w:type="gramEnd"/>
      <w:r>
        <w:t xml:space="preserve">, Dipartimento di Scienze della Mediazione Linguistica e Studi Interculturali, </w:t>
      </w:r>
      <w:r>
        <w:br/>
        <w:t>Università degli Studi di Milano</w:t>
      </w:r>
    </w:p>
    <w:p w14:paraId="2AC46CB5" w14:textId="77777777" w:rsidR="004243EC" w:rsidRDefault="004243EC" w:rsidP="009829A0">
      <w:pPr>
        <w:pStyle w:val="Corpotesto"/>
        <w:ind w:left="142"/>
      </w:pPr>
    </w:p>
    <w:p w14:paraId="4C8B281B" w14:textId="2B6F3968" w:rsidR="004243EC" w:rsidRDefault="004243EC" w:rsidP="009829A0">
      <w:pPr>
        <w:ind w:left="142"/>
        <w:rPr>
          <w:sz w:val="24"/>
        </w:rPr>
      </w:pPr>
      <w:bookmarkStart w:id="9" w:name="[Intervento_a_convegno]_8_Marzo,_Ikiryō_"/>
      <w:bookmarkEnd w:id="9"/>
      <w:r>
        <w:rPr>
          <w:b/>
          <w:sz w:val="24"/>
        </w:rPr>
        <w:t xml:space="preserve">[Intervento a convegno] </w:t>
      </w:r>
      <w:r>
        <w:rPr>
          <w:sz w:val="24"/>
        </w:rPr>
        <w:t xml:space="preserve">8 Marzo, </w:t>
      </w:r>
      <w:proofErr w:type="spellStart"/>
      <w:r>
        <w:rPr>
          <w:i/>
          <w:sz w:val="24"/>
        </w:rPr>
        <w:t>Ikiryō</w:t>
      </w:r>
      <w:proofErr w:type="spellEnd"/>
      <w:r>
        <w:rPr>
          <w:i/>
          <w:sz w:val="24"/>
        </w:rPr>
        <w:t xml:space="preserve"> to </w:t>
      </w:r>
      <w:proofErr w:type="spellStart"/>
      <w:r>
        <w:rPr>
          <w:i/>
          <w:sz w:val="24"/>
        </w:rPr>
        <w:t>Reibai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Shintō</w:t>
      </w:r>
      <w:proofErr w:type="spellEnd"/>
      <w:r>
        <w:rPr>
          <w:i/>
          <w:sz w:val="24"/>
        </w:rPr>
        <w:t xml:space="preserve"> no Heian monogatari e no </w:t>
      </w:r>
      <w:proofErr w:type="spellStart"/>
      <w:r>
        <w:rPr>
          <w:i/>
          <w:sz w:val="24"/>
        </w:rPr>
        <w:t>eikyō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Ikiryō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e </w:t>
      </w:r>
      <w:r>
        <w:rPr>
          <w:sz w:val="24"/>
        </w:rPr>
        <w:br/>
      </w:r>
      <w:proofErr w:type="spellStart"/>
      <w:r>
        <w:rPr>
          <w:i/>
          <w:sz w:val="24"/>
        </w:rPr>
        <w:t>Reibai</w:t>
      </w:r>
      <w:proofErr w:type="spellEnd"/>
      <w:r>
        <w:rPr>
          <w:sz w:val="24"/>
        </w:rPr>
        <w:t xml:space="preserve">. L’influenza dello </w:t>
      </w:r>
      <w:proofErr w:type="spellStart"/>
      <w:r>
        <w:rPr>
          <w:i/>
          <w:sz w:val="24"/>
        </w:rPr>
        <w:t>shintō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sui </w:t>
      </w:r>
      <w:r>
        <w:rPr>
          <w:i/>
          <w:sz w:val="24"/>
        </w:rPr>
        <w:t xml:space="preserve">monogatari </w:t>
      </w:r>
      <w:r>
        <w:rPr>
          <w:sz w:val="24"/>
        </w:rPr>
        <w:t>Heian)</w:t>
      </w:r>
    </w:p>
    <w:p w14:paraId="118E712C" w14:textId="77777777" w:rsidR="004243EC" w:rsidRDefault="004243EC" w:rsidP="009829A0">
      <w:pPr>
        <w:pStyle w:val="Corpotesto"/>
        <w:ind w:left="142"/>
        <w:rPr>
          <w:sz w:val="23"/>
        </w:rPr>
      </w:pPr>
    </w:p>
    <w:p w14:paraId="209864E7" w14:textId="69E32A5F" w:rsidR="004243EC" w:rsidRDefault="004243EC" w:rsidP="009829A0">
      <w:pPr>
        <w:pStyle w:val="Corpotesto"/>
        <w:ind w:left="142"/>
      </w:pPr>
      <w:bookmarkStart w:id="10" w:name="Convegno_organizzato_dall’Università_Kōg"/>
      <w:bookmarkEnd w:id="10"/>
      <w:r>
        <w:t xml:space="preserve">Convegno organizzato dall’Università </w:t>
      </w:r>
      <w:proofErr w:type="spellStart"/>
      <w:r>
        <w:t>Kōgakkan</w:t>
      </w:r>
      <w:proofErr w:type="spellEnd"/>
      <w:r>
        <w:t xml:space="preserve"> nell’ambito del programma di studio “</w:t>
      </w:r>
      <w:proofErr w:type="spellStart"/>
      <w:r>
        <w:t>Ise</w:t>
      </w:r>
      <w:proofErr w:type="spellEnd"/>
      <w:r>
        <w:t xml:space="preserve"> e il</w:t>
      </w:r>
    </w:p>
    <w:p w14:paraId="1163A313" w14:textId="2EAC2025" w:rsidR="004243EC" w:rsidRDefault="004243EC" w:rsidP="009829A0">
      <w:pPr>
        <w:pStyle w:val="Corpotesto"/>
        <w:ind w:left="142"/>
      </w:pPr>
      <w:r>
        <w:t>Giappone”</w:t>
      </w:r>
    </w:p>
    <w:p w14:paraId="3673C960" w14:textId="77777777" w:rsidR="004243EC" w:rsidRDefault="004243EC" w:rsidP="004243EC">
      <w:pPr>
        <w:pStyle w:val="Corpotesto"/>
        <w:spacing w:before="11"/>
        <w:ind w:left="0"/>
        <w:rPr>
          <w:sz w:val="23"/>
        </w:rPr>
      </w:pPr>
    </w:p>
    <w:p w14:paraId="13012791" w14:textId="77777777" w:rsidR="004243EC" w:rsidRDefault="004243EC" w:rsidP="00FF7CA3">
      <w:pPr>
        <w:pStyle w:val="Titolo1"/>
        <w:ind w:left="142"/>
      </w:pPr>
      <w:bookmarkStart w:id="11" w:name="Pubblicazioni_scientifiche_(peer-reviewe"/>
      <w:bookmarkEnd w:id="11"/>
      <w:r>
        <w:t>Pubblicazioni scientifiche (peer-</w:t>
      </w:r>
      <w:proofErr w:type="spellStart"/>
      <w:r>
        <w:t>reviewed</w:t>
      </w:r>
      <w:proofErr w:type="spellEnd"/>
      <w:r>
        <w:t>)</w:t>
      </w:r>
    </w:p>
    <w:p w14:paraId="2E57A84A" w14:textId="77777777" w:rsidR="004243EC" w:rsidRDefault="004243EC" w:rsidP="00FF7CA3">
      <w:pPr>
        <w:pStyle w:val="Corpotesto"/>
        <w:spacing w:before="8"/>
        <w:ind w:left="142"/>
        <w:rPr>
          <w:b/>
          <w:sz w:val="32"/>
        </w:rPr>
      </w:pPr>
    </w:p>
    <w:p w14:paraId="5E28B6F0" w14:textId="612CA01B" w:rsidR="00F17BE6" w:rsidRDefault="00F17BE6" w:rsidP="00F17BE6">
      <w:pPr>
        <w:ind w:left="142"/>
        <w:rPr>
          <w:b/>
          <w:sz w:val="24"/>
        </w:rPr>
      </w:pPr>
      <w:bookmarkStart w:id="12" w:name="2023"/>
      <w:bookmarkEnd w:id="12"/>
      <w:r>
        <w:rPr>
          <w:b/>
          <w:sz w:val="24"/>
        </w:rPr>
        <w:t>2025</w:t>
      </w:r>
    </w:p>
    <w:p w14:paraId="01558F05" w14:textId="77777777" w:rsidR="00F17BE6" w:rsidRDefault="00F17BE6" w:rsidP="00F17BE6">
      <w:pPr>
        <w:ind w:left="142"/>
        <w:rPr>
          <w:b/>
          <w:sz w:val="24"/>
        </w:rPr>
      </w:pPr>
    </w:p>
    <w:p w14:paraId="27F4DFF5" w14:textId="77777777" w:rsidR="00907083" w:rsidRPr="00907083" w:rsidRDefault="00907083" w:rsidP="00907083">
      <w:pPr>
        <w:pStyle w:val="Corpotesto"/>
        <w:ind w:left="562"/>
        <w:rPr>
          <w:lang w:val="en-US"/>
        </w:rPr>
      </w:pPr>
      <w:r>
        <w:rPr>
          <w:b/>
        </w:rPr>
        <w:t xml:space="preserve">[Capitolo di libro] </w:t>
      </w:r>
      <w:r>
        <w:t>Audoly, Samantha.</w:t>
      </w:r>
      <w:r w:rsidRPr="00907083">
        <w:t xml:space="preserve"> </w:t>
      </w:r>
      <w:r w:rsidRPr="00337E9B">
        <w:rPr>
          <w:lang w:val="en-US"/>
        </w:rPr>
        <w:t>“</w:t>
      </w:r>
      <w:r w:rsidRPr="00907083">
        <w:rPr>
          <w:lang w:val="en-US"/>
        </w:rPr>
        <w:t>“Like a paper doll whose body is barely visible”</w:t>
      </w:r>
    </w:p>
    <w:p w14:paraId="270BD4A4" w14:textId="5DABB736" w:rsidR="00907083" w:rsidRPr="002544C6" w:rsidRDefault="00907083" w:rsidP="00907083">
      <w:pPr>
        <w:pStyle w:val="Corpotesto"/>
        <w:ind w:left="562"/>
      </w:pPr>
      <w:r w:rsidRPr="00907083">
        <w:rPr>
          <w:lang w:val="en-US"/>
        </w:rPr>
        <w:t xml:space="preserve">Indiscernibility of Body as Want for Agency in </w:t>
      </w:r>
      <w:proofErr w:type="spellStart"/>
      <w:r w:rsidRPr="00907083">
        <w:rPr>
          <w:lang w:val="en-US"/>
        </w:rPr>
        <w:t>Yoru</w:t>
      </w:r>
      <w:proofErr w:type="spellEnd"/>
      <w:r w:rsidRPr="00907083">
        <w:rPr>
          <w:lang w:val="en-US"/>
        </w:rPr>
        <w:t xml:space="preserve"> no </w:t>
      </w:r>
      <w:proofErr w:type="spellStart"/>
      <w:r w:rsidRPr="00907083">
        <w:rPr>
          <w:lang w:val="en-US"/>
        </w:rPr>
        <w:t>Nezame</w:t>
      </w:r>
      <w:proofErr w:type="spellEnd"/>
      <w:r w:rsidRPr="00337E9B">
        <w:rPr>
          <w:lang w:val="en-US"/>
        </w:rPr>
        <w:t xml:space="preserve">”. </w:t>
      </w:r>
      <w:r w:rsidRPr="002544C6">
        <w:t>(In peer-review)</w:t>
      </w:r>
    </w:p>
    <w:p w14:paraId="13BCBE0C" w14:textId="77777777" w:rsidR="00907083" w:rsidRPr="002544C6" w:rsidRDefault="00907083" w:rsidP="00F17BE6">
      <w:pPr>
        <w:ind w:left="562"/>
        <w:jc w:val="both"/>
        <w:rPr>
          <w:b/>
          <w:sz w:val="24"/>
        </w:rPr>
      </w:pPr>
    </w:p>
    <w:p w14:paraId="3055A32D" w14:textId="0BE96462" w:rsidR="00F17BE6" w:rsidRPr="00F17BE6" w:rsidRDefault="00F17BE6" w:rsidP="00F17BE6">
      <w:pPr>
        <w:ind w:left="562"/>
        <w:jc w:val="both"/>
      </w:pPr>
      <w:r>
        <w:rPr>
          <w:b/>
          <w:sz w:val="24"/>
        </w:rPr>
        <w:t xml:space="preserve">[Capitolo di libro] </w:t>
      </w:r>
      <w:r w:rsidRPr="00F17BE6">
        <w:rPr>
          <w:sz w:val="24"/>
          <w:szCs w:val="24"/>
        </w:rPr>
        <w:t xml:space="preserve">Audoly, Samantha. “Le sacerdotesse di </w:t>
      </w:r>
      <w:proofErr w:type="spellStart"/>
      <w:r w:rsidRPr="00F17BE6">
        <w:rPr>
          <w:sz w:val="24"/>
          <w:szCs w:val="24"/>
        </w:rPr>
        <w:t>Ise</w:t>
      </w:r>
      <w:proofErr w:type="spellEnd"/>
      <w:r w:rsidRPr="00F17BE6">
        <w:rPr>
          <w:sz w:val="24"/>
          <w:szCs w:val="24"/>
        </w:rPr>
        <w:t xml:space="preserve"> e l’amore nella letteratura Heian (794-1185): alcune riflessioni preliminari su</w:t>
      </w:r>
      <w:r w:rsidRPr="00F17BE6">
        <w:rPr>
          <w:i/>
          <w:iCs/>
          <w:sz w:val="24"/>
          <w:szCs w:val="24"/>
        </w:rPr>
        <w:t xml:space="preserve"> </w:t>
      </w:r>
      <w:proofErr w:type="spellStart"/>
      <w:r w:rsidRPr="00F17BE6">
        <w:rPr>
          <w:i/>
          <w:iCs/>
          <w:sz w:val="24"/>
          <w:szCs w:val="24"/>
        </w:rPr>
        <w:t>Ise</w:t>
      </w:r>
      <w:proofErr w:type="spellEnd"/>
      <w:r w:rsidRPr="00F17BE6">
        <w:rPr>
          <w:i/>
          <w:iCs/>
          <w:sz w:val="24"/>
          <w:szCs w:val="24"/>
        </w:rPr>
        <w:t xml:space="preserve"> monogatari, Genji monogatari </w:t>
      </w:r>
      <w:r w:rsidRPr="00F17BE6">
        <w:rPr>
          <w:sz w:val="24"/>
          <w:szCs w:val="24"/>
        </w:rPr>
        <w:t>e</w:t>
      </w:r>
      <w:r w:rsidRPr="00F17BE6">
        <w:rPr>
          <w:i/>
          <w:iCs/>
          <w:sz w:val="24"/>
          <w:szCs w:val="24"/>
        </w:rPr>
        <w:t xml:space="preserve"> </w:t>
      </w:r>
      <w:proofErr w:type="spellStart"/>
      <w:r w:rsidRPr="00F17BE6">
        <w:rPr>
          <w:i/>
          <w:iCs/>
          <w:sz w:val="24"/>
          <w:szCs w:val="24"/>
        </w:rPr>
        <w:t>Yoru</w:t>
      </w:r>
      <w:proofErr w:type="spellEnd"/>
      <w:r w:rsidRPr="00F17BE6">
        <w:rPr>
          <w:i/>
          <w:iCs/>
          <w:sz w:val="24"/>
          <w:szCs w:val="24"/>
        </w:rPr>
        <w:t xml:space="preserve"> no </w:t>
      </w:r>
      <w:proofErr w:type="spellStart"/>
      <w:r w:rsidRPr="00F17BE6">
        <w:rPr>
          <w:i/>
          <w:iCs/>
          <w:sz w:val="24"/>
          <w:szCs w:val="24"/>
        </w:rPr>
        <w:t>nezame</w:t>
      </w:r>
      <w:proofErr w:type="spellEnd"/>
      <w:r w:rsidRPr="00F17BE6">
        <w:rPr>
          <w:sz w:val="24"/>
          <w:szCs w:val="24"/>
        </w:rPr>
        <w:t>”. In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 w:rsidRPr="00F17BE6">
        <w:rPr>
          <w:i/>
          <w:sz w:val="24"/>
          <w:szCs w:val="24"/>
        </w:rPr>
        <w:t>guardi sul Giappone</w:t>
      </w:r>
      <w:r>
        <w:rPr>
          <w:i/>
          <w:sz w:val="24"/>
          <w:szCs w:val="24"/>
        </w:rPr>
        <w:t xml:space="preserve"> di ieri e di oggi</w:t>
      </w:r>
      <w:r w:rsidRPr="00F17BE6">
        <w:rPr>
          <w:sz w:val="24"/>
          <w:szCs w:val="24"/>
        </w:rPr>
        <w:t>, a cura di Samantha Audoly, Francesco Eugenio Barbieri, Cristian Pallone e Marco Taddei</w:t>
      </w:r>
      <w:r>
        <w:rPr>
          <w:sz w:val="24"/>
        </w:rPr>
        <w:t xml:space="preserve">. Venezia: </w:t>
      </w:r>
      <w:proofErr w:type="spellStart"/>
      <w:r>
        <w:rPr>
          <w:sz w:val="24"/>
        </w:rPr>
        <w:t>Cafoscarina</w:t>
      </w:r>
      <w:proofErr w:type="spellEnd"/>
      <w:r>
        <w:rPr>
          <w:sz w:val="24"/>
        </w:rPr>
        <w:t xml:space="preserve"> editore</w:t>
      </w:r>
      <w:r w:rsidR="00907083">
        <w:rPr>
          <w:sz w:val="24"/>
        </w:rPr>
        <w:t>.</w:t>
      </w:r>
      <w:r>
        <w:rPr>
          <w:sz w:val="24"/>
        </w:rPr>
        <w:t xml:space="preserve"> (In pubblicazione)</w:t>
      </w:r>
    </w:p>
    <w:p w14:paraId="3AC8C3DD" w14:textId="77777777" w:rsidR="00F17BE6" w:rsidRDefault="00F17BE6" w:rsidP="00F17BE6">
      <w:pPr>
        <w:ind w:left="142"/>
        <w:rPr>
          <w:b/>
          <w:sz w:val="24"/>
        </w:rPr>
      </w:pPr>
    </w:p>
    <w:p w14:paraId="52E8C54E" w14:textId="27517AAC" w:rsidR="00F17BE6" w:rsidRPr="00F17BE6" w:rsidRDefault="00F17BE6" w:rsidP="00F17BE6">
      <w:pPr>
        <w:ind w:left="562"/>
        <w:jc w:val="both"/>
      </w:pPr>
      <w:r>
        <w:rPr>
          <w:b/>
          <w:sz w:val="24"/>
        </w:rPr>
        <w:t>[</w:t>
      </w:r>
      <w:r w:rsidR="007A66F3">
        <w:rPr>
          <w:b/>
          <w:sz w:val="24"/>
        </w:rPr>
        <w:t>Capitolo di libro</w:t>
      </w:r>
      <w:r>
        <w:rPr>
          <w:b/>
          <w:sz w:val="24"/>
        </w:rPr>
        <w:t xml:space="preserve">] </w:t>
      </w:r>
      <w:r w:rsidRPr="00F17BE6">
        <w:rPr>
          <w:sz w:val="24"/>
          <w:szCs w:val="24"/>
        </w:rPr>
        <w:t xml:space="preserve">Audoly, Samantha. “Percezione di sé e dell’altro nella letteratura Heian: il viaggio della dama di </w:t>
      </w:r>
      <w:proofErr w:type="spellStart"/>
      <w:r w:rsidRPr="00F17BE6">
        <w:rPr>
          <w:sz w:val="24"/>
          <w:szCs w:val="24"/>
        </w:rPr>
        <w:t>Sarashina</w:t>
      </w:r>
      <w:proofErr w:type="spellEnd"/>
      <w:r w:rsidRPr="00F17BE6">
        <w:rPr>
          <w:sz w:val="24"/>
          <w:szCs w:val="24"/>
        </w:rPr>
        <w:t>”. In</w:t>
      </w:r>
      <w:r>
        <w:rPr>
          <w:sz w:val="24"/>
          <w:szCs w:val="24"/>
        </w:rPr>
        <w:t xml:space="preserve"> </w:t>
      </w:r>
      <w:r w:rsidR="00AC16C5">
        <w:rPr>
          <w:i/>
          <w:iCs/>
          <w:sz w:val="24"/>
          <w:szCs w:val="24"/>
        </w:rPr>
        <w:t>La Ghiandaia Celeste – Vol. 1 “Il viaggio”</w:t>
      </w:r>
      <w:r w:rsidRPr="00F17BE6">
        <w:rPr>
          <w:sz w:val="24"/>
          <w:szCs w:val="24"/>
        </w:rPr>
        <w:t>,</w:t>
      </w:r>
      <w:r w:rsidR="00907083">
        <w:rPr>
          <w:sz w:val="24"/>
          <w:szCs w:val="24"/>
        </w:rPr>
        <w:t xml:space="preserve"> a cura di</w:t>
      </w:r>
      <w:r w:rsidR="00AC16C5">
        <w:rPr>
          <w:sz w:val="24"/>
          <w:szCs w:val="24"/>
        </w:rPr>
        <w:t xml:space="preserve"> Diego Cucinelli, Chiara Ghidini, Luca Stirpe</w:t>
      </w:r>
      <w:r w:rsidR="00907083">
        <w:rPr>
          <w:sz w:val="24"/>
          <w:szCs w:val="24"/>
        </w:rPr>
        <w:t xml:space="preserve">. Firenze: </w:t>
      </w:r>
      <w:proofErr w:type="spellStart"/>
      <w:r w:rsidR="00907083">
        <w:rPr>
          <w:sz w:val="24"/>
          <w:szCs w:val="24"/>
        </w:rPr>
        <w:t>Edifir</w:t>
      </w:r>
      <w:proofErr w:type="spellEnd"/>
      <w:r w:rsidR="00907083">
        <w:rPr>
          <w:sz w:val="24"/>
          <w:szCs w:val="24"/>
        </w:rPr>
        <w:t>.</w:t>
      </w:r>
      <w:r w:rsidRPr="00F17BE6">
        <w:rPr>
          <w:sz w:val="24"/>
          <w:szCs w:val="24"/>
        </w:rPr>
        <w:t xml:space="preserve"> </w:t>
      </w:r>
      <w:r>
        <w:rPr>
          <w:sz w:val="24"/>
        </w:rPr>
        <w:t>(In pubblicazione)</w:t>
      </w:r>
    </w:p>
    <w:p w14:paraId="271373FE" w14:textId="77777777" w:rsidR="00F17BE6" w:rsidRDefault="00F17BE6" w:rsidP="00F17BE6">
      <w:pPr>
        <w:ind w:left="142"/>
        <w:rPr>
          <w:b/>
          <w:sz w:val="24"/>
        </w:rPr>
      </w:pPr>
    </w:p>
    <w:p w14:paraId="73DFE4B7" w14:textId="0426C38D" w:rsidR="004243EC" w:rsidRDefault="004243EC" w:rsidP="00F17BE6">
      <w:pPr>
        <w:ind w:left="142"/>
        <w:rPr>
          <w:b/>
          <w:sz w:val="24"/>
        </w:rPr>
      </w:pPr>
      <w:r>
        <w:rPr>
          <w:b/>
          <w:sz w:val="24"/>
        </w:rPr>
        <w:t>2023</w:t>
      </w:r>
    </w:p>
    <w:p w14:paraId="6C10EC46" w14:textId="77777777" w:rsidR="00907083" w:rsidRDefault="00907083" w:rsidP="00F17BE6">
      <w:pPr>
        <w:ind w:left="142"/>
        <w:rPr>
          <w:b/>
          <w:sz w:val="24"/>
        </w:rPr>
      </w:pPr>
    </w:p>
    <w:p w14:paraId="6F562568" w14:textId="68EFDCF3" w:rsidR="004243EC" w:rsidRPr="002544C6" w:rsidRDefault="004243EC" w:rsidP="00907083">
      <w:pPr>
        <w:ind w:leftChars="256" w:left="565" w:hanging="2"/>
        <w:jc w:val="both"/>
        <w:rPr>
          <w:sz w:val="24"/>
          <w:lang w:val="en-US"/>
        </w:rPr>
      </w:pPr>
      <w:r>
        <w:rPr>
          <w:b/>
          <w:sz w:val="24"/>
        </w:rPr>
        <w:t xml:space="preserve">[Capitolo di libro] </w:t>
      </w:r>
      <w:r>
        <w:rPr>
          <w:sz w:val="24"/>
        </w:rPr>
        <w:t xml:space="preserve">Audoly, Samantha. </w:t>
      </w:r>
      <w:r w:rsidR="00907083">
        <w:rPr>
          <w:sz w:val="24"/>
        </w:rPr>
        <w:t xml:space="preserve">2023. </w:t>
      </w:r>
      <w:r>
        <w:rPr>
          <w:sz w:val="24"/>
        </w:rPr>
        <w:t xml:space="preserve">“L’immagine del </w:t>
      </w:r>
      <w:proofErr w:type="spellStart"/>
      <w:r>
        <w:rPr>
          <w:i/>
          <w:sz w:val="24"/>
        </w:rPr>
        <w:t>sakura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nello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Nezame</w:t>
      </w:r>
      <w:proofErr w:type="spellEnd"/>
      <w:r>
        <w:rPr>
          <w:sz w:val="24"/>
        </w:rPr>
        <w:t xml:space="preserve">”. In </w:t>
      </w:r>
      <w:r>
        <w:rPr>
          <w:i/>
          <w:sz w:val="24"/>
        </w:rPr>
        <w:t>Nuovi sguardi sul Giappone – Miti, incantesimi, ambiente e drammi</w:t>
      </w:r>
      <w:r>
        <w:rPr>
          <w:sz w:val="24"/>
        </w:rPr>
        <w:t xml:space="preserve">, a cura di Giacomo </w:t>
      </w:r>
      <w:proofErr w:type="spellStart"/>
      <w:r>
        <w:rPr>
          <w:sz w:val="24"/>
        </w:rPr>
        <w:t>Calorio</w:t>
      </w:r>
      <w:proofErr w:type="spellEnd"/>
      <w:r>
        <w:rPr>
          <w:sz w:val="24"/>
        </w:rPr>
        <w:t xml:space="preserve">, Gianluca Coci, Veronica De Pieri, Paola </w:t>
      </w:r>
      <w:proofErr w:type="spellStart"/>
      <w:r>
        <w:rPr>
          <w:sz w:val="24"/>
        </w:rPr>
        <w:t>Scrolavezza</w:t>
      </w:r>
      <w:proofErr w:type="spellEnd"/>
      <w:r>
        <w:rPr>
          <w:sz w:val="24"/>
        </w:rPr>
        <w:t xml:space="preserve">, Anna Specchio. </w:t>
      </w:r>
      <w:r w:rsidRPr="002544C6">
        <w:rPr>
          <w:sz w:val="24"/>
          <w:lang w:val="en-US"/>
        </w:rPr>
        <w:t xml:space="preserve">Bologna: </w:t>
      </w:r>
      <w:proofErr w:type="spellStart"/>
      <w:r w:rsidRPr="002544C6">
        <w:rPr>
          <w:sz w:val="24"/>
          <w:lang w:val="en-US"/>
        </w:rPr>
        <w:t>Clueb</w:t>
      </w:r>
      <w:proofErr w:type="spellEnd"/>
      <w:r w:rsidRPr="002544C6">
        <w:rPr>
          <w:sz w:val="24"/>
          <w:lang w:val="en-US"/>
        </w:rPr>
        <w:t xml:space="preserve"> </w:t>
      </w:r>
      <w:proofErr w:type="spellStart"/>
      <w:r w:rsidRPr="002544C6">
        <w:rPr>
          <w:sz w:val="24"/>
          <w:lang w:val="en-US"/>
        </w:rPr>
        <w:t>editore</w:t>
      </w:r>
      <w:proofErr w:type="spellEnd"/>
      <w:r w:rsidR="00F17BE6" w:rsidRPr="002544C6">
        <w:rPr>
          <w:sz w:val="24"/>
          <w:lang w:val="en-US"/>
        </w:rPr>
        <w:t>: 149-162.</w:t>
      </w:r>
    </w:p>
    <w:p w14:paraId="56E5FA65" w14:textId="77777777" w:rsidR="004243EC" w:rsidRPr="002544C6" w:rsidRDefault="004243EC" w:rsidP="00F17BE6">
      <w:pPr>
        <w:pStyle w:val="Corpotesto"/>
        <w:ind w:left="0"/>
        <w:rPr>
          <w:sz w:val="26"/>
          <w:lang w:val="en-US"/>
        </w:rPr>
      </w:pPr>
    </w:p>
    <w:p w14:paraId="4FC3D905" w14:textId="77777777" w:rsidR="004243EC" w:rsidRPr="002544C6" w:rsidRDefault="004243EC" w:rsidP="00F17BE6">
      <w:pPr>
        <w:pStyle w:val="Titolo1"/>
        <w:ind w:left="142"/>
        <w:rPr>
          <w:lang w:val="en-US"/>
        </w:rPr>
      </w:pPr>
      <w:bookmarkStart w:id="13" w:name="2022"/>
      <w:bookmarkEnd w:id="13"/>
      <w:r w:rsidRPr="002544C6">
        <w:rPr>
          <w:lang w:val="en-US"/>
        </w:rPr>
        <w:t>2022</w:t>
      </w:r>
    </w:p>
    <w:p w14:paraId="560F43A8" w14:textId="77777777" w:rsidR="00907083" w:rsidRPr="002544C6" w:rsidRDefault="00907083" w:rsidP="00F17BE6">
      <w:pPr>
        <w:pStyle w:val="Corpotesto"/>
        <w:ind w:left="562"/>
        <w:rPr>
          <w:b/>
          <w:lang w:val="en-US"/>
        </w:rPr>
      </w:pPr>
    </w:p>
    <w:p w14:paraId="43538F07" w14:textId="7F62AE7B" w:rsidR="007361FC" w:rsidRDefault="004243EC" w:rsidP="00F17BE6">
      <w:pPr>
        <w:pStyle w:val="Corpotesto"/>
        <w:ind w:left="562"/>
      </w:pPr>
      <w:r w:rsidRPr="002544C6">
        <w:rPr>
          <w:b/>
          <w:lang w:val="en-US"/>
        </w:rPr>
        <w:t>[</w:t>
      </w:r>
      <w:proofErr w:type="spellStart"/>
      <w:r w:rsidRPr="002544C6">
        <w:rPr>
          <w:b/>
          <w:lang w:val="en-US"/>
        </w:rPr>
        <w:t>Capitolo</w:t>
      </w:r>
      <w:proofErr w:type="spellEnd"/>
      <w:r w:rsidRPr="002544C6">
        <w:rPr>
          <w:b/>
          <w:lang w:val="en-US"/>
        </w:rPr>
        <w:t xml:space="preserve"> di </w:t>
      </w:r>
      <w:proofErr w:type="spellStart"/>
      <w:r w:rsidRPr="002544C6">
        <w:rPr>
          <w:b/>
          <w:lang w:val="en-US"/>
        </w:rPr>
        <w:t>libro</w:t>
      </w:r>
      <w:proofErr w:type="spellEnd"/>
      <w:r w:rsidRPr="002544C6">
        <w:rPr>
          <w:b/>
          <w:lang w:val="en-US"/>
        </w:rPr>
        <w:t xml:space="preserve">] </w:t>
      </w:r>
      <w:r w:rsidRPr="002544C6">
        <w:rPr>
          <w:lang w:val="en-US"/>
        </w:rPr>
        <w:t>Audoly, Samantha.</w:t>
      </w:r>
      <w:r w:rsidR="00907083" w:rsidRPr="002544C6">
        <w:rPr>
          <w:lang w:val="en-US"/>
        </w:rPr>
        <w:t xml:space="preserve"> </w:t>
      </w:r>
      <w:r w:rsidR="00907083" w:rsidRPr="00907083">
        <w:rPr>
          <w:lang w:val="en-US"/>
        </w:rPr>
        <w:t>20</w:t>
      </w:r>
      <w:r w:rsidR="00907083">
        <w:rPr>
          <w:lang w:val="en-US"/>
        </w:rPr>
        <w:t>22.</w:t>
      </w:r>
      <w:r w:rsidRPr="00907083">
        <w:rPr>
          <w:lang w:val="en-US"/>
        </w:rPr>
        <w:t xml:space="preserve"> </w:t>
      </w:r>
      <w:r w:rsidRPr="00337E9B">
        <w:rPr>
          <w:lang w:val="en-US"/>
        </w:rPr>
        <w:t xml:space="preserve">“Reimagining the family in the </w:t>
      </w:r>
      <w:proofErr w:type="spellStart"/>
      <w:r w:rsidRPr="00337E9B">
        <w:rPr>
          <w:lang w:val="en-US"/>
        </w:rPr>
        <w:t>Yoru</w:t>
      </w:r>
      <w:proofErr w:type="spellEnd"/>
      <w:r w:rsidRPr="00337E9B">
        <w:rPr>
          <w:lang w:val="en-US"/>
        </w:rPr>
        <w:t xml:space="preserve"> no </w:t>
      </w:r>
      <w:proofErr w:type="spellStart"/>
      <w:r w:rsidRPr="00337E9B">
        <w:rPr>
          <w:lang w:val="en-US"/>
        </w:rPr>
        <w:t>Nezame</w:t>
      </w:r>
      <w:proofErr w:type="spellEnd"/>
      <w:r w:rsidRPr="00337E9B">
        <w:rPr>
          <w:lang w:val="en-US"/>
        </w:rPr>
        <w:t xml:space="preserve">: </w:t>
      </w:r>
      <w:r w:rsidR="0008547E">
        <w:rPr>
          <w:lang w:val="en-US"/>
        </w:rPr>
        <w:t xml:space="preserve">         </w:t>
      </w:r>
      <w:r w:rsidRPr="00337E9B">
        <w:rPr>
          <w:lang w:val="en-US"/>
        </w:rPr>
        <w:t xml:space="preserve">Different thoughts on </w:t>
      </w:r>
      <w:proofErr w:type="spellStart"/>
      <w:r w:rsidRPr="00337E9B">
        <w:rPr>
          <w:lang w:val="en-US"/>
        </w:rPr>
        <w:t>shukke</w:t>
      </w:r>
      <w:proofErr w:type="spellEnd"/>
      <w:r w:rsidRPr="00337E9B">
        <w:rPr>
          <w:lang w:val="en-US"/>
        </w:rPr>
        <w:t xml:space="preserve">”. In </w:t>
      </w:r>
      <w:proofErr w:type="spellStart"/>
      <w:r w:rsidRPr="00337E9B">
        <w:rPr>
          <w:i/>
          <w:lang w:val="en-US"/>
        </w:rPr>
        <w:t>Yonaoshi</w:t>
      </w:r>
      <w:proofErr w:type="spellEnd"/>
      <w:r w:rsidRPr="00337E9B">
        <w:rPr>
          <w:i/>
          <w:lang w:val="en-US"/>
        </w:rPr>
        <w:t>: Visions of a Better World</w:t>
      </w:r>
      <w:r w:rsidRPr="00337E9B">
        <w:rPr>
          <w:lang w:val="en-US"/>
        </w:rPr>
        <w:t xml:space="preserve">, a cura di Christopher Craig, Enrico </w:t>
      </w:r>
      <w:proofErr w:type="spellStart"/>
      <w:r w:rsidRPr="00337E9B">
        <w:rPr>
          <w:lang w:val="en-US"/>
        </w:rPr>
        <w:t>Fongaro</w:t>
      </w:r>
      <w:proofErr w:type="spellEnd"/>
      <w:r w:rsidRPr="00337E9B">
        <w:rPr>
          <w:lang w:val="en-US"/>
        </w:rPr>
        <w:t xml:space="preserve">, Luca </w:t>
      </w:r>
      <w:proofErr w:type="spellStart"/>
      <w:r w:rsidRPr="00337E9B">
        <w:rPr>
          <w:lang w:val="en-US"/>
        </w:rPr>
        <w:t>Milasi</w:t>
      </w:r>
      <w:proofErr w:type="spellEnd"/>
      <w:r w:rsidRPr="00337E9B">
        <w:rPr>
          <w:lang w:val="en-US"/>
        </w:rPr>
        <w:t xml:space="preserve">, James Tink. </w:t>
      </w:r>
      <w:proofErr w:type="spellStart"/>
      <w:r>
        <w:t>Hasekura</w:t>
      </w:r>
      <w:proofErr w:type="spellEnd"/>
      <w:r>
        <w:t xml:space="preserve"> League </w:t>
      </w:r>
      <w:proofErr w:type="spellStart"/>
      <w:r>
        <w:t>Intercultural</w:t>
      </w:r>
      <w:proofErr w:type="spellEnd"/>
      <w:r>
        <w:t xml:space="preserve"> Studies </w:t>
      </w:r>
      <w:proofErr w:type="spellStart"/>
      <w:r>
        <w:t>Editions</w:t>
      </w:r>
      <w:proofErr w:type="spellEnd"/>
      <w:r>
        <w:t>. Milano: Mimesis International: 121-136.</w:t>
      </w:r>
      <w:bookmarkStart w:id="14" w:name="2021"/>
      <w:bookmarkEnd w:id="14"/>
    </w:p>
    <w:p w14:paraId="70BF60E5" w14:textId="77777777" w:rsidR="00907083" w:rsidRDefault="007361FC" w:rsidP="00F17BE6">
      <w:pPr>
        <w:pStyle w:val="Corpotesto"/>
        <w:ind w:left="0"/>
      </w:pPr>
      <w:r>
        <w:t xml:space="preserve">  </w:t>
      </w:r>
    </w:p>
    <w:p w14:paraId="462E60A5" w14:textId="22A360A5" w:rsidR="004243EC" w:rsidRPr="007361FC" w:rsidRDefault="004243EC" w:rsidP="00F17BE6">
      <w:pPr>
        <w:pStyle w:val="Corpotesto"/>
        <w:ind w:left="0"/>
        <w:rPr>
          <w:b/>
          <w:bCs/>
        </w:rPr>
      </w:pPr>
      <w:r w:rsidRPr="007361FC">
        <w:rPr>
          <w:b/>
          <w:bCs/>
        </w:rPr>
        <w:t>2021</w:t>
      </w:r>
    </w:p>
    <w:p w14:paraId="7188E09B" w14:textId="77777777" w:rsidR="00907083" w:rsidRDefault="00907083" w:rsidP="00F17BE6">
      <w:pPr>
        <w:ind w:left="480"/>
        <w:rPr>
          <w:b/>
          <w:sz w:val="24"/>
        </w:rPr>
      </w:pPr>
    </w:p>
    <w:p w14:paraId="7C3E6B63" w14:textId="78F531EA" w:rsidR="004243EC" w:rsidRDefault="004243EC" w:rsidP="00F17BE6">
      <w:pPr>
        <w:ind w:left="480"/>
        <w:rPr>
          <w:sz w:val="24"/>
        </w:rPr>
      </w:pPr>
      <w:r>
        <w:rPr>
          <w:b/>
          <w:sz w:val="24"/>
        </w:rPr>
        <w:t xml:space="preserve">[Capitolo di libro] </w:t>
      </w:r>
      <w:r>
        <w:rPr>
          <w:sz w:val="24"/>
        </w:rPr>
        <w:t xml:space="preserve">Audoly, Samantha. 2021. “Dinamiche di relazione fra uomo e donna nel </w:t>
      </w:r>
      <w:r>
        <w:rPr>
          <w:i/>
          <w:sz w:val="24"/>
        </w:rPr>
        <w:t xml:space="preserve">Genji monogatari </w:t>
      </w:r>
      <w:r>
        <w:rPr>
          <w:sz w:val="24"/>
        </w:rPr>
        <w:t xml:space="preserve">e nello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Nezame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analizzate secondo l’orientamento psicodinamico”. In </w:t>
      </w:r>
      <w:r>
        <w:rPr>
          <w:i/>
          <w:sz w:val="24"/>
        </w:rPr>
        <w:t>Sguardi sul Giappone da Oriente a Occidente</w:t>
      </w:r>
      <w:r>
        <w:rPr>
          <w:sz w:val="24"/>
        </w:rPr>
        <w:t xml:space="preserve">, a cura di Simone dalla Chiesa, Cristian Pallone, Virginia Sica. Venezia: </w:t>
      </w:r>
      <w:proofErr w:type="spellStart"/>
      <w:r>
        <w:rPr>
          <w:sz w:val="24"/>
        </w:rPr>
        <w:t>Cafoscarina</w:t>
      </w:r>
      <w:proofErr w:type="spellEnd"/>
      <w:r>
        <w:rPr>
          <w:sz w:val="24"/>
        </w:rPr>
        <w:t>: 211-225.</w:t>
      </w:r>
    </w:p>
    <w:p w14:paraId="2772FFB9" w14:textId="77777777" w:rsidR="00907083" w:rsidRDefault="00907083" w:rsidP="00F17BE6">
      <w:pPr>
        <w:ind w:left="480"/>
        <w:rPr>
          <w:b/>
          <w:sz w:val="24"/>
        </w:rPr>
      </w:pPr>
    </w:p>
    <w:p w14:paraId="01AA9FD1" w14:textId="2B1D8B3A" w:rsidR="004243EC" w:rsidRDefault="004243EC" w:rsidP="00F17BE6">
      <w:pPr>
        <w:ind w:left="480"/>
        <w:rPr>
          <w:sz w:val="24"/>
        </w:rPr>
      </w:pPr>
      <w:r>
        <w:rPr>
          <w:b/>
          <w:sz w:val="24"/>
        </w:rPr>
        <w:t xml:space="preserve">[Articolo in rivista] </w:t>
      </w:r>
      <w:r>
        <w:rPr>
          <w:sz w:val="24"/>
        </w:rPr>
        <w:t xml:space="preserve">Audoly, Samantha. 2021. “Reading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Nezame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through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Enchi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Fumiko’s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Yasashiki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monogatari</w:t>
      </w:r>
      <w:r>
        <w:rPr>
          <w:sz w:val="24"/>
        </w:rPr>
        <w:t xml:space="preserve">: A comparative study”. In </w:t>
      </w:r>
      <w:r>
        <w:rPr>
          <w:i/>
          <w:sz w:val="24"/>
        </w:rPr>
        <w:t>Rivista degli studi orientali</w:t>
      </w:r>
      <w:r>
        <w:rPr>
          <w:sz w:val="24"/>
        </w:rPr>
        <w:t>, 94:2- 4. 303-320. [ANVUR: A]</w:t>
      </w:r>
    </w:p>
    <w:p w14:paraId="19E718B0" w14:textId="77777777" w:rsidR="00907083" w:rsidRDefault="00907083" w:rsidP="00F17BE6">
      <w:pPr>
        <w:ind w:left="480"/>
        <w:rPr>
          <w:b/>
          <w:sz w:val="24"/>
        </w:rPr>
      </w:pPr>
    </w:p>
    <w:p w14:paraId="09C1C94E" w14:textId="01C912E9" w:rsidR="004243EC" w:rsidRDefault="004243EC" w:rsidP="00F17BE6">
      <w:pPr>
        <w:ind w:left="480"/>
        <w:rPr>
          <w:sz w:val="24"/>
        </w:rPr>
      </w:pPr>
      <w:r>
        <w:rPr>
          <w:b/>
          <w:sz w:val="24"/>
        </w:rPr>
        <w:t xml:space="preserve">[Capitolo di libro] </w:t>
      </w:r>
      <w:r>
        <w:rPr>
          <w:sz w:val="24"/>
        </w:rPr>
        <w:t>Audoly, Samantha. 2021. “</w:t>
      </w:r>
      <w:proofErr w:type="spellStart"/>
      <w:r>
        <w:rPr>
          <w:sz w:val="24"/>
        </w:rPr>
        <w:t>Ichi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Miya</w:t>
      </w:r>
      <w:proofErr w:type="spellEnd"/>
      <w:r>
        <w:rPr>
          <w:sz w:val="24"/>
        </w:rPr>
        <w:t xml:space="preserve">. Strumentalizzazione politica della “possessione” nello </w:t>
      </w:r>
      <w:proofErr w:type="spellStart"/>
      <w:r>
        <w:rPr>
          <w:i/>
          <w:sz w:val="24"/>
        </w:rPr>
        <w:t>Yoru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Nezame</w:t>
      </w:r>
      <w:proofErr w:type="spellEnd"/>
      <w:r>
        <w:rPr>
          <w:sz w:val="24"/>
        </w:rPr>
        <w:t xml:space="preserve">”. In </w:t>
      </w:r>
      <w:r>
        <w:rPr>
          <w:i/>
          <w:sz w:val="24"/>
        </w:rPr>
        <w:t>Percorsi in Civiltà dell’Asia e dell’Africa I. Quaderni di studi dottorali alla Sapienza</w:t>
      </w:r>
      <w:r>
        <w:rPr>
          <w:sz w:val="24"/>
        </w:rPr>
        <w:t xml:space="preserve">, a cura di Federica </w:t>
      </w:r>
      <w:proofErr w:type="spellStart"/>
      <w:r>
        <w:rPr>
          <w:sz w:val="24"/>
        </w:rPr>
        <w:t>Casalin</w:t>
      </w:r>
      <w:proofErr w:type="spellEnd"/>
      <w:r>
        <w:rPr>
          <w:sz w:val="24"/>
        </w:rPr>
        <w:t xml:space="preserve">, Marina Miranda. Roma: Sapienza Università </w:t>
      </w:r>
      <w:r>
        <w:rPr>
          <w:sz w:val="24"/>
        </w:rPr>
        <w:lastRenderedPageBreak/>
        <w:t>Editrice: 19-36.</w:t>
      </w:r>
    </w:p>
    <w:p w14:paraId="2269D1BE" w14:textId="77777777" w:rsidR="00907083" w:rsidRDefault="00907083" w:rsidP="00F17BE6">
      <w:pPr>
        <w:pStyle w:val="Titolo1"/>
        <w:ind w:left="142"/>
      </w:pPr>
    </w:p>
    <w:p w14:paraId="6A54678A" w14:textId="51AAD994" w:rsidR="004243EC" w:rsidRDefault="004243EC" w:rsidP="00F17BE6">
      <w:pPr>
        <w:pStyle w:val="Titolo1"/>
        <w:ind w:left="142"/>
      </w:pPr>
      <w:r>
        <w:t>2020</w:t>
      </w:r>
    </w:p>
    <w:p w14:paraId="2B94376E" w14:textId="77777777" w:rsidR="00907083" w:rsidRDefault="00907083" w:rsidP="00F17BE6">
      <w:pPr>
        <w:ind w:left="502"/>
        <w:rPr>
          <w:b/>
          <w:sz w:val="24"/>
        </w:rPr>
      </w:pPr>
    </w:p>
    <w:p w14:paraId="17717C55" w14:textId="50A02ABB" w:rsidR="004243EC" w:rsidRDefault="004243EC" w:rsidP="00F17BE6">
      <w:pPr>
        <w:ind w:left="502"/>
      </w:pPr>
      <w:r>
        <w:rPr>
          <w:b/>
          <w:sz w:val="24"/>
        </w:rPr>
        <w:t xml:space="preserve">[Tesi di dottorato] </w:t>
      </w:r>
      <w:r>
        <w:rPr>
          <w:sz w:val="24"/>
        </w:rPr>
        <w:t>Audoly, Samantha. 2020</w:t>
      </w:r>
      <w:r w:rsidRPr="002B6D1C">
        <w:rPr>
          <w:sz w:val="24"/>
          <w:szCs w:val="24"/>
        </w:rPr>
        <w:t>. “</w:t>
      </w:r>
      <w:proofErr w:type="spellStart"/>
      <w:r w:rsidRPr="002B6D1C">
        <w:rPr>
          <w:i/>
          <w:iCs/>
          <w:sz w:val="24"/>
          <w:szCs w:val="24"/>
        </w:rPr>
        <w:t>Katashiro</w:t>
      </w:r>
      <w:proofErr w:type="spellEnd"/>
      <w:r w:rsidRPr="002B6D1C">
        <w:rPr>
          <w:sz w:val="24"/>
          <w:szCs w:val="24"/>
        </w:rPr>
        <w:t xml:space="preserve">, </w:t>
      </w:r>
      <w:proofErr w:type="spellStart"/>
      <w:r w:rsidRPr="002B6D1C">
        <w:rPr>
          <w:i/>
          <w:iCs/>
          <w:sz w:val="24"/>
          <w:szCs w:val="24"/>
        </w:rPr>
        <w:t>Mononoke</w:t>
      </w:r>
      <w:proofErr w:type="spellEnd"/>
      <w:r w:rsidRPr="002B6D1C">
        <w:rPr>
          <w:sz w:val="24"/>
          <w:szCs w:val="24"/>
        </w:rPr>
        <w:t xml:space="preserve"> e </w:t>
      </w:r>
      <w:proofErr w:type="spellStart"/>
      <w:r w:rsidRPr="002B6D1C">
        <w:rPr>
          <w:i/>
          <w:iCs/>
          <w:sz w:val="24"/>
          <w:szCs w:val="24"/>
        </w:rPr>
        <w:t>Shukke</w:t>
      </w:r>
      <w:proofErr w:type="spellEnd"/>
      <w:r w:rsidRPr="002B6D1C">
        <w:rPr>
          <w:sz w:val="24"/>
          <w:szCs w:val="24"/>
        </w:rPr>
        <w:t xml:space="preserve"> nel </w:t>
      </w:r>
      <w:r w:rsidRPr="002B6D1C">
        <w:rPr>
          <w:i/>
          <w:sz w:val="24"/>
          <w:szCs w:val="24"/>
        </w:rPr>
        <w:t>Genji monogatari</w:t>
      </w:r>
      <w:r w:rsidR="00C615E9" w:rsidRPr="002B6D1C">
        <w:rPr>
          <w:i/>
          <w:sz w:val="24"/>
          <w:szCs w:val="24"/>
        </w:rPr>
        <w:t xml:space="preserve"> </w:t>
      </w:r>
      <w:bookmarkStart w:id="15" w:name="Affiliazioni_ad_associazioni"/>
      <w:bookmarkEnd w:id="15"/>
      <w:r w:rsidRPr="002B6D1C">
        <w:rPr>
          <w:sz w:val="24"/>
          <w:szCs w:val="24"/>
        </w:rPr>
        <w:t xml:space="preserve">e nello </w:t>
      </w:r>
      <w:proofErr w:type="spellStart"/>
      <w:r w:rsidRPr="002B6D1C">
        <w:rPr>
          <w:i/>
          <w:sz w:val="24"/>
          <w:szCs w:val="24"/>
        </w:rPr>
        <w:t>Yoru</w:t>
      </w:r>
      <w:proofErr w:type="spellEnd"/>
      <w:r w:rsidRPr="002B6D1C">
        <w:rPr>
          <w:i/>
          <w:sz w:val="24"/>
          <w:szCs w:val="24"/>
        </w:rPr>
        <w:t xml:space="preserve"> no </w:t>
      </w:r>
      <w:proofErr w:type="spellStart"/>
      <w:r w:rsidRPr="002B6D1C">
        <w:rPr>
          <w:i/>
          <w:sz w:val="24"/>
          <w:szCs w:val="24"/>
        </w:rPr>
        <w:t>Nezame</w:t>
      </w:r>
      <w:proofErr w:type="spellEnd"/>
      <w:r w:rsidRPr="002B6D1C">
        <w:rPr>
          <w:sz w:val="24"/>
          <w:szCs w:val="24"/>
        </w:rPr>
        <w:t>: Le relazioni amorose attraverso le fonti letterarie”</w:t>
      </w:r>
    </w:p>
    <w:p w14:paraId="7849C9BC" w14:textId="77777777" w:rsidR="00907083" w:rsidRDefault="00907083" w:rsidP="00FF7CA3">
      <w:pPr>
        <w:pStyle w:val="Titolo1"/>
        <w:spacing w:before="150"/>
        <w:ind w:left="142"/>
      </w:pPr>
    </w:p>
    <w:p w14:paraId="77BB8F75" w14:textId="701F3539" w:rsidR="004243EC" w:rsidRDefault="004243EC" w:rsidP="00FF7CA3">
      <w:pPr>
        <w:pStyle w:val="Titolo1"/>
        <w:spacing w:before="150"/>
        <w:ind w:left="142"/>
      </w:pPr>
      <w:r>
        <w:t>Affiliazioni ad associazioni</w:t>
      </w:r>
    </w:p>
    <w:p w14:paraId="1AD8F591" w14:textId="77777777" w:rsidR="002D7D48" w:rsidRDefault="002D7D48" w:rsidP="002D7D48">
      <w:pPr>
        <w:ind w:leftChars="193" w:left="426" w:hanging="1"/>
        <w:rPr>
          <w:b/>
          <w:sz w:val="24"/>
        </w:rPr>
      </w:pPr>
    </w:p>
    <w:p w14:paraId="6B3B3649" w14:textId="54E61C4F" w:rsidR="000558D3" w:rsidRDefault="004243EC" w:rsidP="002D7D48">
      <w:pPr>
        <w:ind w:leftChars="193" w:left="426" w:hanging="1"/>
        <w:rPr>
          <w:sz w:val="24"/>
        </w:rPr>
      </w:pPr>
      <w:r>
        <w:rPr>
          <w:b/>
          <w:sz w:val="24"/>
        </w:rPr>
        <w:t xml:space="preserve">AISTUGIA </w:t>
      </w:r>
      <w:r>
        <w:rPr>
          <w:sz w:val="24"/>
        </w:rPr>
        <w:t>(</w:t>
      </w:r>
      <w:r>
        <w:rPr>
          <w:i/>
          <w:sz w:val="24"/>
        </w:rPr>
        <w:t xml:space="preserve">Associazione Italiana degli Studi Giapponesi - </w:t>
      </w:r>
      <w:proofErr w:type="spellStart"/>
      <w:r>
        <w:rPr>
          <w:i/>
          <w:sz w:val="24"/>
        </w:rPr>
        <w:t>Italian</w:t>
      </w:r>
      <w:proofErr w:type="spellEnd"/>
      <w:r>
        <w:rPr>
          <w:i/>
          <w:sz w:val="24"/>
        </w:rPr>
        <w:t xml:space="preserve"> Association of </w:t>
      </w:r>
      <w:proofErr w:type="spellStart"/>
      <w:r>
        <w:rPr>
          <w:i/>
          <w:sz w:val="24"/>
        </w:rPr>
        <w:t>Japanese</w:t>
      </w:r>
      <w:proofErr w:type="spellEnd"/>
      <w:r>
        <w:rPr>
          <w:i/>
          <w:sz w:val="24"/>
        </w:rPr>
        <w:t xml:space="preserve"> Studies</w:t>
      </w:r>
      <w:r>
        <w:rPr>
          <w:sz w:val="24"/>
        </w:rPr>
        <w:t>).</w:t>
      </w:r>
    </w:p>
    <w:p w14:paraId="21BFBEB6" w14:textId="77777777" w:rsidR="002D7D48" w:rsidRDefault="002D7D48" w:rsidP="002D7D48">
      <w:pPr>
        <w:ind w:leftChars="193" w:left="426" w:hanging="1"/>
        <w:rPr>
          <w:b/>
          <w:sz w:val="24"/>
        </w:rPr>
      </w:pPr>
    </w:p>
    <w:p w14:paraId="5BBD3034" w14:textId="1051809D" w:rsidR="000558D3" w:rsidRDefault="004243EC" w:rsidP="002D7D48">
      <w:pPr>
        <w:ind w:leftChars="193" w:left="426" w:hanging="1"/>
        <w:rPr>
          <w:sz w:val="24"/>
        </w:rPr>
      </w:pPr>
      <w:r>
        <w:rPr>
          <w:b/>
          <w:sz w:val="24"/>
        </w:rPr>
        <w:t xml:space="preserve">AIDLG </w:t>
      </w:r>
      <w:r>
        <w:rPr>
          <w:sz w:val="24"/>
        </w:rPr>
        <w:t>(</w:t>
      </w:r>
      <w:r>
        <w:rPr>
          <w:i/>
          <w:sz w:val="24"/>
        </w:rPr>
        <w:t>Associazione Italiana per la Didattica della Lingua Giapponese</w:t>
      </w:r>
      <w:r>
        <w:rPr>
          <w:sz w:val="24"/>
        </w:rPr>
        <w:t xml:space="preserve">) </w:t>
      </w:r>
    </w:p>
    <w:p w14:paraId="3834DE9B" w14:textId="77777777" w:rsidR="002D7D48" w:rsidRDefault="002D7D48" w:rsidP="002D7D48">
      <w:pPr>
        <w:ind w:leftChars="193" w:left="426" w:hanging="1"/>
        <w:rPr>
          <w:b/>
          <w:bCs/>
          <w:sz w:val="24"/>
        </w:rPr>
      </w:pPr>
    </w:p>
    <w:p w14:paraId="7D41D2B6" w14:textId="28B325E9" w:rsidR="000558D3" w:rsidRPr="00AC16C5" w:rsidRDefault="000558D3" w:rsidP="002D7D48">
      <w:pPr>
        <w:ind w:leftChars="193" w:left="426" w:hanging="1"/>
        <w:rPr>
          <w:sz w:val="24"/>
        </w:rPr>
      </w:pPr>
      <w:r>
        <w:rPr>
          <w:b/>
          <w:bCs/>
          <w:sz w:val="24"/>
        </w:rPr>
        <w:t xml:space="preserve">AILC-ICLA </w:t>
      </w:r>
      <w:r>
        <w:rPr>
          <w:sz w:val="24"/>
        </w:rPr>
        <w:t>(</w:t>
      </w:r>
      <w:r>
        <w:rPr>
          <w:i/>
          <w:iCs/>
          <w:sz w:val="24"/>
        </w:rPr>
        <w:t>Ass</w:t>
      </w:r>
      <w:r w:rsidR="00B11D92">
        <w:rPr>
          <w:i/>
          <w:iCs/>
          <w:sz w:val="24"/>
        </w:rPr>
        <w:t>o</w:t>
      </w:r>
      <w:r>
        <w:rPr>
          <w:i/>
          <w:iCs/>
          <w:sz w:val="24"/>
        </w:rPr>
        <w:t xml:space="preserve">ciation International de </w:t>
      </w:r>
      <w:proofErr w:type="spellStart"/>
      <w:r>
        <w:rPr>
          <w:i/>
          <w:iCs/>
          <w:sz w:val="24"/>
        </w:rPr>
        <w:t>Littérature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Comparée</w:t>
      </w:r>
      <w:proofErr w:type="spellEnd"/>
      <w:r>
        <w:rPr>
          <w:i/>
          <w:iCs/>
          <w:sz w:val="24"/>
        </w:rPr>
        <w:t xml:space="preserve"> – International Comparative Literature Association</w:t>
      </w:r>
      <w:r w:rsidRPr="002D7D48">
        <w:rPr>
          <w:sz w:val="24"/>
        </w:rPr>
        <w:t>)</w:t>
      </w:r>
    </w:p>
    <w:p w14:paraId="1EF56550" w14:textId="77777777" w:rsidR="002D7D48" w:rsidRPr="00AC16C5" w:rsidRDefault="002D7D48" w:rsidP="002D7D48">
      <w:pPr>
        <w:ind w:leftChars="193" w:left="426" w:hanging="1"/>
        <w:rPr>
          <w:i/>
          <w:iCs/>
          <w:sz w:val="24"/>
        </w:rPr>
      </w:pPr>
    </w:p>
    <w:p w14:paraId="75AFB7AF" w14:textId="2CAA7EB9" w:rsidR="002D7D48" w:rsidRPr="00AC16C5" w:rsidRDefault="002D7D48" w:rsidP="002D7D48">
      <w:pPr>
        <w:ind w:leftChars="193" w:left="426" w:hanging="1"/>
        <w:rPr>
          <w:sz w:val="24"/>
        </w:rPr>
      </w:pPr>
      <w:r w:rsidRPr="00AC16C5">
        <w:rPr>
          <w:b/>
          <w:bCs/>
          <w:sz w:val="24"/>
        </w:rPr>
        <w:t xml:space="preserve">EAJS </w:t>
      </w:r>
      <w:r w:rsidRPr="00AC16C5">
        <w:rPr>
          <w:sz w:val="24"/>
        </w:rPr>
        <w:t>(</w:t>
      </w:r>
      <w:proofErr w:type="spellStart"/>
      <w:r w:rsidRPr="00AC16C5">
        <w:rPr>
          <w:i/>
          <w:iCs/>
          <w:sz w:val="24"/>
        </w:rPr>
        <w:t>European</w:t>
      </w:r>
      <w:proofErr w:type="spellEnd"/>
      <w:r w:rsidRPr="00AC16C5">
        <w:rPr>
          <w:i/>
          <w:iCs/>
          <w:sz w:val="24"/>
        </w:rPr>
        <w:t xml:space="preserve"> Association for </w:t>
      </w:r>
      <w:proofErr w:type="spellStart"/>
      <w:r w:rsidRPr="00AC16C5">
        <w:rPr>
          <w:i/>
          <w:iCs/>
          <w:sz w:val="24"/>
        </w:rPr>
        <w:t>Japanese</w:t>
      </w:r>
      <w:proofErr w:type="spellEnd"/>
      <w:r w:rsidRPr="00AC16C5">
        <w:rPr>
          <w:i/>
          <w:iCs/>
          <w:sz w:val="24"/>
        </w:rPr>
        <w:t xml:space="preserve"> Studies</w:t>
      </w:r>
      <w:r w:rsidRPr="00AC16C5">
        <w:rPr>
          <w:sz w:val="24"/>
        </w:rPr>
        <w:t>)</w:t>
      </w:r>
    </w:p>
    <w:p w14:paraId="29E0D985" w14:textId="3552198C" w:rsidR="004243EC" w:rsidRPr="00AC16C5" w:rsidRDefault="004243EC" w:rsidP="00C615E9">
      <w:pPr>
        <w:spacing w:before="224" w:line="480" w:lineRule="auto"/>
        <w:rPr>
          <w:sz w:val="24"/>
        </w:rPr>
      </w:pPr>
      <w:r w:rsidRPr="00AC16C5">
        <w:rPr>
          <w:sz w:val="24"/>
        </w:rPr>
        <w:t>In fede,</w:t>
      </w:r>
    </w:p>
    <w:p w14:paraId="32058508" w14:textId="4B7EEFD6" w:rsidR="004243EC" w:rsidRPr="00AC16C5" w:rsidRDefault="004243EC" w:rsidP="00C615E9">
      <w:pPr>
        <w:pStyle w:val="Corpotesto"/>
        <w:tabs>
          <w:tab w:val="left" w:pos="7940"/>
        </w:tabs>
        <w:ind w:left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CD42D9" wp14:editId="158A487D">
            <wp:simplePos x="0" y="0"/>
            <wp:positionH relativeFrom="page">
              <wp:posOffset>845048</wp:posOffset>
            </wp:positionH>
            <wp:positionV relativeFrom="paragraph">
              <wp:posOffset>246232</wp:posOffset>
            </wp:positionV>
            <wp:extent cx="1371533" cy="685800"/>
            <wp:effectExtent l="0" t="0" r="0" b="0"/>
            <wp:wrapTopAndBottom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3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6C5">
        <w:t>Samantha</w:t>
      </w:r>
      <w:r w:rsidRPr="00AC16C5">
        <w:rPr>
          <w:spacing w:val="-3"/>
        </w:rPr>
        <w:t xml:space="preserve"> </w:t>
      </w:r>
      <w:r w:rsidRPr="00AC16C5">
        <w:t>Audoly</w:t>
      </w:r>
      <w:r w:rsidR="00607C41" w:rsidRPr="00AC16C5">
        <w:t xml:space="preserve">                                                                                                       </w:t>
      </w:r>
      <w:r w:rsidRPr="00AC16C5">
        <w:t>Roma,</w:t>
      </w:r>
      <w:r w:rsidRPr="00AC16C5">
        <w:rPr>
          <w:spacing w:val="-1"/>
        </w:rPr>
        <w:t xml:space="preserve"> </w:t>
      </w:r>
      <w:r w:rsidRPr="00AC16C5">
        <w:t>12/03/2023</w:t>
      </w:r>
    </w:p>
    <w:p w14:paraId="2743F72C" w14:textId="77777777" w:rsidR="002217F2" w:rsidRPr="00AC16C5" w:rsidRDefault="002217F2"/>
    <w:sectPr w:rsidR="002217F2" w:rsidRPr="00AC16C5" w:rsidSect="000D0345">
      <w:pgSz w:w="1191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2171" w14:textId="77777777" w:rsidR="002661DB" w:rsidRDefault="002661DB" w:rsidP="00B11D92">
      <w:r>
        <w:separator/>
      </w:r>
    </w:p>
  </w:endnote>
  <w:endnote w:type="continuationSeparator" w:id="0">
    <w:p w14:paraId="164A6A37" w14:textId="77777777" w:rsidR="002661DB" w:rsidRDefault="002661DB" w:rsidP="00B1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B6FF" w14:textId="77777777" w:rsidR="002661DB" w:rsidRDefault="002661DB" w:rsidP="00B11D92">
      <w:r>
        <w:separator/>
      </w:r>
    </w:p>
  </w:footnote>
  <w:footnote w:type="continuationSeparator" w:id="0">
    <w:p w14:paraId="170BDE98" w14:textId="77777777" w:rsidR="002661DB" w:rsidRDefault="002661DB" w:rsidP="00B1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F0600"/>
    <w:multiLevelType w:val="hybridMultilevel"/>
    <w:tmpl w:val="B7CCB9BA"/>
    <w:lvl w:ilvl="0" w:tplc="BF3A8500">
      <w:numFmt w:val="bullet"/>
      <w:lvlText w:val=""/>
      <w:lvlJc w:val="left"/>
      <w:pPr>
        <w:ind w:left="152" w:hanging="20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ACA75E">
      <w:numFmt w:val="bullet"/>
      <w:lvlText w:val="•"/>
      <w:lvlJc w:val="left"/>
      <w:pPr>
        <w:ind w:left="1134" w:hanging="209"/>
      </w:pPr>
      <w:rPr>
        <w:rFonts w:hint="default"/>
        <w:lang w:val="it-IT" w:eastAsia="it-IT" w:bidi="it-IT"/>
      </w:rPr>
    </w:lvl>
    <w:lvl w:ilvl="2" w:tplc="542C8A8A">
      <w:numFmt w:val="bullet"/>
      <w:lvlText w:val="•"/>
      <w:lvlJc w:val="left"/>
      <w:pPr>
        <w:ind w:left="2109" w:hanging="209"/>
      </w:pPr>
      <w:rPr>
        <w:rFonts w:hint="default"/>
        <w:lang w:val="it-IT" w:eastAsia="it-IT" w:bidi="it-IT"/>
      </w:rPr>
    </w:lvl>
    <w:lvl w:ilvl="3" w:tplc="47CAA426">
      <w:numFmt w:val="bullet"/>
      <w:lvlText w:val="•"/>
      <w:lvlJc w:val="left"/>
      <w:pPr>
        <w:ind w:left="3083" w:hanging="209"/>
      </w:pPr>
      <w:rPr>
        <w:rFonts w:hint="default"/>
        <w:lang w:val="it-IT" w:eastAsia="it-IT" w:bidi="it-IT"/>
      </w:rPr>
    </w:lvl>
    <w:lvl w:ilvl="4" w:tplc="C32E38E6">
      <w:numFmt w:val="bullet"/>
      <w:lvlText w:val="•"/>
      <w:lvlJc w:val="left"/>
      <w:pPr>
        <w:ind w:left="4058" w:hanging="209"/>
      </w:pPr>
      <w:rPr>
        <w:rFonts w:hint="default"/>
        <w:lang w:val="it-IT" w:eastAsia="it-IT" w:bidi="it-IT"/>
      </w:rPr>
    </w:lvl>
    <w:lvl w:ilvl="5" w:tplc="3FD67F0C">
      <w:numFmt w:val="bullet"/>
      <w:lvlText w:val="•"/>
      <w:lvlJc w:val="left"/>
      <w:pPr>
        <w:ind w:left="5033" w:hanging="209"/>
      </w:pPr>
      <w:rPr>
        <w:rFonts w:hint="default"/>
        <w:lang w:val="it-IT" w:eastAsia="it-IT" w:bidi="it-IT"/>
      </w:rPr>
    </w:lvl>
    <w:lvl w:ilvl="6" w:tplc="70C22032">
      <w:numFmt w:val="bullet"/>
      <w:lvlText w:val="•"/>
      <w:lvlJc w:val="left"/>
      <w:pPr>
        <w:ind w:left="6007" w:hanging="209"/>
      </w:pPr>
      <w:rPr>
        <w:rFonts w:hint="default"/>
        <w:lang w:val="it-IT" w:eastAsia="it-IT" w:bidi="it-IT"/>
      </w:rPr>
    </w:lvl>
    <w:lvl w:ilvl="7" w:tplc="A704E26C">
      <w:numFmt w:val="bullet"/>
      <w:lvlText w:val="•"/>
      <w:lvlJc w:val="left"/>
      <w:pPr>
        <w:ind w:left="6982" w:hanging="209"/>
      </w:pPr>
      <w:rPr>
        <w:rFonts w:hint="default"/>
        <w:lang w:val="it-IT" w:eastAsia="it-IT" w:bidi="it-IT"/>
      </w:rPr>
    </w:lvl>
    <w:lvl w:ilvl="8" w:tplc="083066AC">
      <w:numFmt w:val="bullet"/>
      <w:lvlText w:val="•"/>
      <w:lvlJc w:val="left"/>
      <w:pPr>
        <w:ind w:left="7957" w:hanging="209"/>
      </w:pPr>
      <w:rPr>
        <w:rFonts w:hint="default"/>
        <w:lang w:val="it-IT" w:eastAsia="it-IT" w:bidi="it-IT"/>
      </w:rPr>
    </w:lvl>
  </w:abstractNum>
  <w:num w:numId="1" w16cid:durableId="196361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9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6F"/>
    <w:rsid w:val="00010F7E"/>
    <w:rsid w:val="00043D02"/>
    <w:rsid w:val="000558D3"/>
    <w:rsid w:val="00084048"/>
    <w:rsid w:val="0008547E"/>
    <w:rsid w:val="000D0345"/>
    <w:rsid w:val="000F5120"/>
    <w:rsid w:val="0012135C"/>
    <w:rsid w:val="001529CD"/>
    <w:rsid w:val="001B29C8"/>
    <w:rsid w:val="001E26B9"/>
    <w:rsid w:val="002217F2"/>
    <w:rsid w:val="002544C6"/>
    <w:rsid w:val="00265C59"/>
    <w:rsid w:val="002661DB"/>
    <w:rsid w:val="002A2370"/>
    <w:rsid w:val="002B6D1C"/>
    <w:rsid w:val="002C6FF6"/>
    <w:rsid w:val="002C79E1"/>
    <w:rsid w:val="002D7D48"/>
    <w:rsid w:val="002F622B"/>
    <w:rsid w:val="00327A1F"/>
    <w:rsid w:val="003504C3"/>
    <w:rsid w:val="003E5148"/>
    <w:rsid w:val="003F2781"/>
    <w:rsid w:val="0040779D"/>
    <w:rsid w:val="004169A6"/>
    <w:rsid w:val="004243EC"/>
    <w:rsid w:val="00431AED"/>
    <w:rsid w:val="004B315F"/>
    <w:rsid w:val="004D784A"/>
    <w:rsid w:val="005162AF"/>
    <w:rsid w:val="00566752"/>
    <w:rsid w:val="00574C47"/>
    <w:rsid w:val="005F0253"/>
    <w:rsid w:val="005F24D0"/>
    <w:rsid w:val="00607C41"/>
    <w:rsid w:val="00635E73"/>
    <w:rsid w:val="00666C79"/>
    <w:rsid w:val="006D1B6F"/>
    <w:rsid w:val="006F0B33"/>
    <w:rsid w:val="00711984"/>
    <w:rsid w:val="007361FC"/>
    <w:rsid w:val="00775B90"/>
    <w:rsid w:val="007A508C"/>
    <w:rsid w:val="007A66F3"/>
    <w:rsid w:val="007A73DE"/>
    <w:rsid w:val="007B0558"/>
    <w:rsid w:val="007C5988"/>
    <w:rsid w:val="007C5B11"/>
    <w:rsid w:val="007C7848"/>
    <w:rsid w:val="007F3777"/>
    <w:rsid w:val="00907083"/>
    <w:rsid w:val="009563E6"/>
    <w:rsid w:val="009829A0"/>
    <w:rsid w:val="009E5A69"/>
    <w:rsid w:val="00A27C18"/>
    <w:rsid w:val="00A64773"/>
    <w:rsid w:val="00A91EB1"/>
    <w:rsid w:val="00A972DF"/>
    <w:rsid w:val="00AB3B32"/>
    <w:rsid w:val="00AC16C5"/>
    <w:rsid w:val="00B11D92"/>
    <w:rsid w:val="00B35F40"/>
    <w:rsid w:val="00BA5BF0"/>
    <w:rsid w:val="00BD38BE"/>
    <w:rsid w:val="00C615E9"/>
    <w:rsid w:val="00C70ED1"/>
    <w:rsid w:val="00CE06DE"/>
    <w:rsid w:val="00D37495"/>
    <w:rsid w:val="00D458AC"/>
    <w:rsid w:val="00D90FB1"/>
    <w:rsid w:val="00E32865"/>
    <w:rsid w:val="00F17BE6"/>
    <w:rsid w:val="00F34E14"/>
    <w:rsid w:val="00F35FFD"/>
    <w:rsid w:val="00F72B9A"/>
    <w:rsid w:val="00F8093A"/>
    <w:rsid w:val="00FA36F1"/>
    <w:rsid w:val="00FA38E4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75FB6BB"/>
  <w15:chartTrackingRefBased/>
  <w15:docId w15:val="{9994CF7C-C77C-4831-A30C-65ADFF52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3E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4243EC"/>
    <w:pPr>
      <w:ind w:left="1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9C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43EC"/>
    <w:rPr>
      <w:rFonts w:ascii="Garamond" w:eastAsia="Garamond" w:hAnsi="Garamond" w:cs="Garamond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243EC"/>
    <w:pPr>
      <w:ind w:left="213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3EC"/>
    <w:rPr>
      <w:rFonts w:ascii="Garamond" w:eastAsia="Garamond" w:hAnsi="Garamond" w:cs="Garamond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4243EC"/>
    <w:pPr>
      <w:spacing w:line="269" w:lineRule="exact"/>
      <w:ind w:left="872" w:hanging="209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9CD"/>
    <w:rPr>
      <w:rFonts w:asciiTheme="majorHAnsi" w:eastAsiaTheme="majorEastAsia" w:hAnsiTheme="majorHAnsi" w:cstheme="majorBidi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F17BE6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11D92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D92"/>
    <w:rPr>
      <w:rFonts w:ascii="Garamond" w:eastAsia="Garamond" w:hAnsi="Garamond" w:cs="Garamond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11D92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D92"/>
    <w:rPr>
      <w:rFonts w:ascii="Garamond" w:eastAsia="Garamond" w:hAnsi="Garamond" w:cs="Garamond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Audoly</dc:creator>
  <cp:keywords/>
  <dc:description/>
  <cp:lastModifiedBy>Samantha Audoly</cp:lastModifiedBy>
  <cp:revision>28</cp:revision>
  <dcterms:created xsi:type="dcterms:W3CDTF">2023-03-12T14:23:00Z</dcterms:created>
  <dcterms:modified xsi:type="dcterms:W3CDTF">2025-08-06T07:14:00Z</dcterms:modified>
</cp:coreProperties>
</file>