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16" w:type="dxa"/>
        <w:tblLayout w:type="fixed"/>
        <w:tblCellMar>
          <w:left w:w="144" w:type="dxa"/>
          <w:right w:w="144" w:type="dxa"/>
        </w:tblCellMar>
        <w:tblLook w:val="0600" w:firstRow="0" w:lastRow="0" w:firstColumn="0" w:lastColumn="0" w:noHBand="1" w:noVBand="1"/>
        <w:tblDescription w:val="Tabella"/>
      </w:tblPr>
      <w:tblGrid>
        <w:gridCol w:w="72"/>
        <w:gridCol w:w="144"/>
        <w:gridCol w:w="164"/>
        <w:gridCol w:w="1254"/>
        <w:gridCol w:w="1417"/>
        <w:gridCol w:w="5957"/>
        <w:gridCol w:w="738"/>
        <w:gridCol w:w="72"/>
        <w:gridCol w:w="144"/>
      </w:tblGrid>
      <w:tr w:rsidR="005872B1" w:rsidRPr="00E53483" w14:paraId="15058F3A" w14:textId="77777777" w:rsidTr="00E53483">
        <w:trPr>
          <w:gridBefore w:val="1"/>
          <w:gridAfter w:val="1"/>
          <w:wBefore w:w="72" w:type="dxa"/>
          <w:wAfter w:w="144" w:type="dxa"/>
          <w:trHeight w:val="1135"/>
        </w:trPr>
        <w:tc>
          <w:tcPr>
            <w:tcW w:w="308" w:type="dxa"/>
            <w:gridSpan w:val="2"/>
            <w:tcBorders>
              <w:bottom w:val="single" w:sz="12" w:space="0" w:color="3C3388" w:themeColor="accent6"/>
            </w:tcBorders>
          </w:tcPr>
          <w:p w14:paraId="561267F4" w14:textId="317E5EE2" w:rsidR="005872B1" w:rsidRPr="00E53483" w:rsidRDefault="00C602E3" w:rsidP="00DA6ED1">
            <w:pPr>
              <w:spacing w:line="276" w:lineRule="auto"/>
              <w:jc w:val="both"/>
              <w:rPr>
                <w:rFonts w:ascii="Avenir Next LT Pro Light" w:hAnsi="Avenir Next LT Pro Light"/>
              </w:rPr>
            </w:pPr>
            <w:r>
              <w:rPr>
                <w:noProof/>
              </w:rPr>
              <w:drawing>
                <wp:inline distT="0" distB="0" distL="0" distR="0" wp14:anchorId="5583DCE9" wp14:editId="3319A1EC">
                  <wp:extent cx="12700" cy="8255"/>
                  <wp:effectExtent l="0" t="0" r="0" b="0"/>
                  <wp:docPr id="1025575628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57562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8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8" w:type="dxa"/>
            <w:gridSpan w:val="3"/>
            <w:tcBorders>
              <w:bottom w:val="single" w:sz="12" w:space="0" w:color="3C3388" w:themeColor="accent6"/>
            </w:tcBorders>
          </w:tcPr>
          <w:p w14:paraId="1B2ADB7A" w14:textId="580AD852" w:rsidR="005872B1" w:rsidRPr="00E53483" w:rsidRDefault="00EB368E" w:rsidP="004E4ED3">
            <w:pPr>
              <w:pStyle w:val="Titolo"/>
              <w:spacing w:line="276" w:lineRule="auto"/>
              <w:rPr>
                <w:rFonts w:ascii="Avenir Next LT Pro Light" w:hAnsi="Avenir Next LT Pro Light"/>
                <w:color w:val="auto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9774943" wp14:editId="3CA32254">
                  <wp:simplePos x="0" y="0"/>
                  <wp:positionH relativeFrom="column">
                    <wp:posOffset>-91123</wp:posOffset>
                  </wp:positionH>
                  <wp:positionV relativeFrom="paragraph">
                    <wp:posOffset>0</wp:posOffset>
                  </wp:positionV>
                  <wp:extent cx="870041" cy="579120"/>
                  <wp:effectExtent l="0" t="0" r="6350" b="0"/>
                  <wp:wrapSquare wrapText="bothSides"/>
                  <wp:docPr id="172112160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12160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041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A74243" w:rsidRPr="00E53483">
              <w:rPr>
                <w:rFonts w:ascii="Avenir Next LT Pro Light" w:hAnsi="Avenir Next LT Pro Light"/>
                <w:color w:val="auto"/>
                <w:sz w:val="40"/>
                <w:szCs w:val="40"/>
              </w:rPr>
              <w:t>Matteo Marinello</w:t>
            </w:r>
          </w:p>
          <w:p w14:paraId="56329702" w14:textId="3E0D05E6" w:rsidR="005872B1" w:rsidRPr="00E53483" w:rsidRDefault="00A74243" w:rsidP="004E4ED3">
            <w:pPr>
              <w:pStyle w:val="Sottotitolo"/>
              <w:spacing w:line="276" w:lineRule="auto"/>
              <w:rPr>
                <w:rFonts w:ascii="Avenir Next LT Pro Light" w:hAnsi="Avenir Next LT Pro Light"/>
                <w:color w:val="auto"/>
                <w:sz w:val="22"/>
                <w:szCs w:val="22"/>
              </w:rPr>
            </w:pPr>
            <w:r w:rsidRPr="00E53483">
              <w:rPr>
                <w:rFonts w:ascii="Avenir Next LT Pro Light" w:hAnsi="Avenir Next LT Pro Light"/>
                <w:color w:val="auto"/>
                <w:sz w:val="22"/>
                <w:szCs w:val="22"/>
              </w:rPr>
              <w:t xml:space="preserve">Curriculum vitae et </w:t>
            </w:r>
            <w:proofErr w:type="spellStart"/>
            <w:r w:rsidRPr="00E53483">
              <w:rPr>
                <w:rFonts w:ascii="Avenir Next LT Pro Light" w:hAnsi="Avenir Next LT Pro Light"/>
                <w:color w:val="auto"/>
                <w:sz w:val="22"/>
                <w:szCs w:val="22"/>
              </w:rPr>
              <w:t>studiorum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12" w:space="0" w:color="3C3388" w:themeColor="accent6"/>
            </w:tcBorders>
          </w:tcPr>
          <w:p w14:paraId="6DD810B3" w14:textId="77777777" w:rsidR="005872B1" w:rsidRPr="00E53483" w:rsidRDefault="005872B1" w:rsidP="00DA6ED1">
            <w:pPr>
              <w:spacing w:line="276" w:lineRule="auto"/>
              <w:rPr>
                <w:rFonts w:ascii="Avenir Next LT Pro Light" w:hAnsi="Avenir Next LT Pro Light"/>
                <w:color w:val="auto"/>
              </w:rPr>
            </w:pPr>
          </w:p>
        </w:tc>
      </w:tr>
      <w:tr w:rsidR="005872B1" w:rsidRPr="0056326A" w14:paraId="6A905FE0" w14:textId="77777777" w:rsidTr="00A63254">
        <w:tblPrEx>
          <w:tblCellMar>
            <w:top w:w="216" w:type="dxa"/>
            <w:left w:w="216" w:type="dxa"/>
            <w:right w:w="216" w:type="dxa"/>
          </w:tblCellMar>
        </w:tblPrEx>
        <w:trPr>
          <w:gridBefore w:val="2"/>
          <w:wBefore w:w="216" w:type="dxa"/>
          <w:trHeight w:val="2364"/>
        </w:trPr>
        <w:tc>
          <w:tcPr>
            <w:tcW w:w="2835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115462A3" w14:textId="4B59C08D" w:rsidR="005872B1" w:rsidRPr="00E53483" w:rsidRDefault="0055053E" w:rsidP="00DA6ED1">
            <w:pPr>
              <w:pStyle w:val="Titolo1"/>
              <w:spacing w:line="276" w:lineRule="auto"/>
              <w:jc w:val="right"/>
              <w:rPr>
                <w:rFonts w:ascii="Avenir Next LT Pro Light" w:hAnsi="Avenir Next LT Pro Light"/>
                <w:color w:val="auto"/>
              </w:rPr>
            </w:pPr>
            <w:proofErr w:type="spellStart"/>
            <w:r>
              <w:rPr>
                <w:rFonts w:ascii="Avenir Next LT Pro Light" w:hAnsi="Avenir Next LT Pro Light"/>
                <w:color w:val="auto"/>
              </w:rPr>
              <w:t>Contacts</w:t>
            </w:r>
            <w:proofErr w:type="spellEnd"/>
          </w:p>
          <w:p w14:paraId="51457201" w14:textId="024F9E1B" w:rsidR="00DA6ED1" w:rsidRPr="00E53483" w:rsidRDefault="00DA6ED1" w:rsidP="00DA6ED1">
            <w:pPr>
              <w:spacing w:line="276" w:lineRule="auto"/>
              <w:jc w:val="right"/>
              <w:rPr>
                <w:rFonts w:ascii="Avenir Next LT Pro Light" w:hAnsi="Avenir Next LT Pro Light"/>
                <w:color w:val="auto"/>
                <w:sz w:val="16"/>
                <w:szCs w:val="16"/>
              </w:rPr>
            </w:pPr>
            <w:r w:rsidRPr="00E53483">
              <w:rPr>
                <w:rFonts w:ascii="Avenir Next LT Pro Light" w:hAnsi="Avenir Next LT Pro Light"/>
                <w:color w:val="auto"/>
                <w:sz w:val="16"/>
                <w:szCs w:val="16"/>
              </w:rPr>
              <w:t xml:space="preserve">Alma mater </w:t>
            </w:r>
            <w:proofErr w:type="spellStart"/>
            <w:r w:rsidRPr="00E53483">
              <w:rPr>
                <w:rFonts w:ascii="Avenir Next LT Pro Light" w:hAnsi="Avenir Next LT Pro Light"/>
                <w:color w:val="auto"/>
                <w:sz w:val="16"/>
                <w:szCs w:val="16"/>
              </w:rPr>
              <w:t>studiorum</w:t>
            </w:r>
            <w:proofErr w:type="spellEnd"/>
            <w:r w:rsidRPr="00E53483">
              <w:rPr>
                <w:rFonts w:ascii="Avenir Next LT Pro Light" w:hAnsi="Avenir Next LT Pro Light"/>
                <w:color w:val="auto"/>
                <w:sz w:val="16"/>
                <w:szCs w:val="16"/>
              </w:rPr>
              <w:t xml:space="preserve"> – Università di Bologna, Dipartimento delle Arti, </w:t>
            </w:r>
          </w:p>
          <w:p w14:paraId="36AF072A" w14:textId="0D6AB243" w:rsidR="00DA6ED1" w:rsidRPr="00E53483" w:rsidRDefault="00DA6ED1" w:rsidP="00DA6ED1">
            <w:pPr>
              <w:spacing w:line="276" w:lineRule="auto"/>
              <w:jc w:val="right"/>
              <w:rPr>
                <w:rFonts w:ascii="Avenir Next LT Pro Light" w:hAnsi="Avenir Next LT Pro Light"/>
                <w:color w:val="auto"/>
                <w:sz w:val="16"/>
                <w:szCs w:val="16"/>
              </w:rPr>
            </w:pPr>
            <w:r w:rsidRPr="00E53483">
              <w:rPr>
                <w:rFonts w:ascii="Avenir Next LT Pro Light" w:hAnsi="Avenir Next LT Pro Light"/>
                <w:color w:val="auto"/>
                <w:sz w:val="16"/>
                <w:szCs w:val="16"/>
              </w:rPr>
              <w:t>Via Barberia 4</w:t>
            </w:r>
          </w:p>
          <w:p w14:paraId="5D31BC02" w14:textId="77777777" w:rsidR="00DA6ED1" w:rsidRPr="00E53483" w:rsidRDefault="00DA6ED1" w:rsidP="00DA6ED1">
            <w:pPr>
              <w:spacing w:line="276" w:lineRule="auto"/>
              <w:rPr>
                <w:rFonts w:ascii="Avenir Next LT Pro Light" w:hAnsi="Avenir Next LT Pro Light"/>
                <w:color w:val="auto"/>
              </w:rPr>
            </w:pPr>
          </w:p>
          <w:p w14:paraId="171082BF" w14:textId="41703548" w:rsidR="00A74243" w:rsidRPr="00E53483" w:rsidRDefault="00B0603D" w:rsidP="00DA6ED1">
            <w:pPr>
              <w:spacing w:line="276" w:lineRule="auto"/>
              <w:jc w:val="right"/>
              <w:rPr>
                <w:rFonts w:ascii="Avenir Next LT Pro Light" w:hAnsi="Avenir Next LT Pro Light"/>
                <w:color w:val="auto"/>
                <w:sz w:val="16"/>
                <w:szCs w:val="16"/>
              </w:rPr>
            </w:pPr>
            <w:r w:rsidRPr="00E53483">
              <w:rPr>
                <w:rFonts w:ascii="Avenir Next LT Pro Light" w:hAnsi="Avenir Next LT Pro Light"/>
                <w:color w:val="auto"/>
                <w:sz w:val="16"/>
                <w:szCs w:val="16"/>
              </w:rPr>
              <w:t>E-mail</w:t>
            </w:r>
            <w:r w:rsidR="00A74243" w:rsidRPr="00E53483">
              <w:rPr>
                <w:rFonts w:ascii="Avenir Next LT Pro Light" w:hAnsi="Avenir Next LT Pro Light"/>
                <w:color w:val="auto"/>
                <w:sz w:val="16"/>
                <w:szCs w:val="16"/>
              </w:rPr>
              <w:t>:</w:t>
            </w:r>
          </w:p>
          <w:p w14:paraId="16878FFA" w14:textId="77777777" w:rsidR="00D865D9" w:rsidRDefault="00A74243" w:rsidP="00D865D9">
            <w:pPr>
              <w:spacing w:line="276" w:lineRule="auto"/>
              <w:jc w:val="right"/>
              <w:rPr>
                <w:rStyle w:val="Collegamentoipertestuale"/>
                <w:rFonts w:ascii="Avenir Next LT Pro Light" w:hAnsi="Avenir Next LT Pro Light"/>
                <w:color w:val="auto"/>
                <w:sz w:val="16"/>
                <w:szCs w:val="16"/>
              </w:rPr>
            </w:pPr>
            <w:hyperlink r:id="rId13" w:history="1">
              <w:r w:rsidRPr="00E53483">
                <w:rPr>
                  <w:rStyle w:val="Collegamentoipertestuale"/>
                  <w:rFonts w:ascii="Avenir Next LT Pro Light" w:hAnsi="Avenir Next LT Pro Light"/>
                  <w:color w:val="auto"/>
                  <w:sz w:val="16"/>
                  <w:szCs w:val="16"/>
                </w:rPr>
                <w:t>matteo.marinello3@unibo.it</w:t>
              </w:r>
            </w:hyperlink>
          </w:p>
          <w:p w14:paraId="6AF18E47" w14:textId="0EF1FAA7" w:rsidR="00FF1EE2" w:rsidRDefault="00FF1EE2" w:rsidP="00D865D9">
            <w:pPr>
              <w:spacing w:line="276" w:lineRule="auto"/>
              <w:jc w:val="right"/>
              <w:rPr>
                <w:rStyle w:val="Collegamentoipertestuale"/>
                <w:rFonts w:ascii="Avenir Next LT Pro Light" w:hAnsi="Avenir Next LT Pro Light"/>
                <w:color w:val="auto"/>
                <w:sz w:val="16"/>
                <w:szCs w:val="16"/>
              </w:rPr>
            </w:pPr>
            <w:r>
              <w:rPr>
                <w:rStyle w:val="Collegamentoipertestuale"/>
                <w:rFonts w:ascii="Avenir Next LT Pro Light" w:hAnsi="Avenir Next LT Pro Light"/>
                <w:color w:val="auto"/>
                <w:sz w:val="16"/>
                <w:szCs w:val="16"/>
              </w:rPr>
              <w:t>matteo.marinello@uniba.it</w:t>
            </w:r>
          </w:p>
          <w:p w14:paraId="7DB0F7AE" w14:textId="76795D5C" w:rsidR="00A74243" w:rsidRPr="0055053E" w:rsidRDefault="00A74243" w:rsidP="00DA6ED1">
            <w:pPr>
              <w:spacing w:line="276" w:lineRule="auto"/>
              <w:jc w:val="right"/>
              <w:rPr>
                <w:rStyle w:val="Collegamentoipertestuale"/>
                <w:rFonts w:ascii="Avenir Next LT Pro Light" w:hAnsi="Avenir Next LT Pro Light"/>
                <w:color w:val="auto"/>
                <w:sz w:val="16"/>
                <w:szCs w:val="16"/>
              </w:rPr>
            </w:pPr>
            <w:hyperlink r:id="rId14" w:history="1">
              <w:r w:rsidRPr="0055053E">
                <w:rPr>
                  <w:rStyle w:val="Collegamentoipertestuale"/>
                  <w:rFonts w:ascii="Avenir Next LT Pro Light" w:hAnsi="Avenir Next LT Pro Light"/>
                  <w:color w:val="auto"/>
                  <w:sz w:val="16"/>
                  <w:szCs w:val="16"/>
                </w:rPr>
                <w:t>matteo.marinello@gmail.com</w:t>
              </w:r>
            </w:hyperlink>
          </w:p>
          <w:p w14:paraId="48CBA61E" w14:textId="77777777" w:rsidR="00D865D9" w:rsidRPr="0055053E" w:rsidRDefault="00D865D9" w:rsidP="00DA6ED1">
            <w:pPr>
              <w:spacing w:line="276" w:lineRule="auto"/>
              <w:jc w:val="right"/>
              <w:rPr>
                <w:rFonts w:ascii="Avenir Next LT Pro Light" w:hAnsi="Avenir Next LT Pro Light"/>
                <w:color w:val="auto"/>
                <w:sz w:val="16"/>
                <w:szCs w:val="16"/>
              </w:rPr>
            </w:pPr>
          </w:p>
          <w:p w14:paraId="091ACBF2" w14:textId="33FE8B8F" w:rsidR="00A74243" w:rsidRPr="0055053E" w:rsidRDefault="0055053E" w:rsidP="00286A0E">
            <w:pPr>
              <w:spacing w:line="276" w:lineRule="auto"/>
              <w:jc w:val="right"/>
              <w:rPr>
                <w:rFonts w:ascii="Avenir Next LT Pro Light" w:hAnsi="Avenir Next LT Pro Light"/>
                <w:color w:val="auto"/>
                <w:sz w:val="16"/>
                <w:szCs w:val="16"/>
              </w:rPr>
            </w:pPr>
            <w:r w:rsidRPr="0055053E">
              <w:rPr>
                <w:rFonts w:ascii="Avenir Next LT Pro Light" w:hAnsi="Avenir Next LT Pro Light"/>
                <w:color w:val="auto"/>
                <w:sz w:val="16"/>
                <w:szCs w:val="16"/>
              </w:rPr>
              <w:t>W</w:t>
            </w:r>
            <w:r w:rsidR="00A74243" w:rsidRPr="0055053E">
              <w:rPr>
                <w:rFonts w:ascii="Avenir Next LT Pro Light" w:hAnsi="Avenir Next LT Pro Light"/>
                <w:color w:val="auto"/>
                <w:sz w:val="16"/>
                <w:szCs w:val="16"/>
              </w:rPr>
              <w:t>eb</w:t>
            </w:r>
            <w:r w:rsidRPr="0055053E">
              <w:rPr>
                <w:rFonts w:ascii="Avenir Next LT Pro Light" w:hAnsi="Avenir Next LT Pro Light"/>
                <w:color w:val="auto"/>
                <w:sz w:val="16"/>
                <w:szCs w:val="16"/>
              </w:rPr>
              <w:t>:</w:t>
            </w:r>
          </w:p>
          <w:p w14:paraId="189CC727" w14:textId="221C1B7D" w:rsidR="00A74243" w:rsidRPr="00B86FA3" w:rsidRDefault="00B0603D" w:rsidP="00DA6ED1">
            <w:pPr>
              <w:spacing w:line="276" w:lineRule="auto"/>
              <w:jc w:val="right"/>
              <w:rPr>
                <w:rFonts w:ascii="Avenir Next LT Pro Light" w:hAnsi="Avenir Next LT Pro Light"/>
                <w:color w:val="auto"/>
                <w:sz w:val="16"/>
                <w:szCs w:val="16"/>
              </w:rPr>
            </w:pPr>
            <w:hyperlink r:id="rId15" w:history="1">
              <w:r w:rsidRPr="00B86FA3">
                <w:rPr>
                  <w:rStyle w:val="Collegamentoipertestuale"/>
                  <w:rFonts w:ascii="Avenir Next LT Pro Light" w:hAnsi="Avenir Next LT Pro Light"/>
                  <w:color w:val="auto"/>
                  <w:sz w:val="16"/>
                  <w:szCs w:val="16"/>
                </w:rPr>
                <w:t>https://www.unibo.it/sitoweb/matteo.marinello3/</w:t>
              </w:r>
            </w:hyperlink>
            <w:r w:rsidRPr="00B86FA3">
              <w:rPr>
                <w:rFonts w:ascii="Avenir Next LT Pro Light" w:hAnsi="Avenir Next LT Pro Light"/>
                <w:color w:val="auto"/>
                <w:sz w:val="16"/>
                <w:szCs w:val="16"/>
              </w:rPr>
              <w:t xml:space="preserve"> </w:t>
            </w:r>
          </w:p>
          <w:p w14:paraId="2B462719" w14:textId="57BD2FDB" w:rsidR="00286A0E" w:rsidRPr="00B86FA3" w:rsidRDefault="00286A0E" w:rsidP="00286A0E">
            <w:pPr>
              <w:spacing w:line="276" w:lineRule="auto"/>
              <w:jc w:val="right"/>
              <w:rPr>
                <w:rFonts w:ascii="Avenir Next LT Pro Light" w:hAnsi="Avenir Next LT Pro Light"/>
                <w:color w:val="auto"/>
                <w:sz w:val="16"/>
                <w:szCs w:val="16"/>
              </w:rPr>
            </w:pPr>
            <w:hyperlink r:id="rId16" w:history="1">
              <w:r w:rsidRPr="00B86FA3">
                <w:rPr>
                  <w:rStyle w:val="Collegamentoipertestuale"/>
                  <w:rFonts w:ascii="Avenir Next LT Pro Light" w:hAnsi="Avenir Next LT Pro Light"/>
                  <w:color w:val="auto"/>
                  <w:sz w:val="16"/>
                  <w:szCs w:val="16"/>
                </w:rPr>
                <w:t>https://www.linkedin.com/in/matteo-marinello/</w:t>
              </w:r>
            </w:hyperlink>
            <w:r w:rsidRPr="00B86FA3">
              <w:rPr>
                <w:rFonts w:ascii="Avenir Next LT Pro Light" w:hAnsi="Avenir Next LT Pro Light"/>
                <w:color w:val="auto"/>
                <w:sz w:val="16"/>
                <w:szCs w:val="16"/>
              </w:rPr>
              <w:t xml:space="preserve"> </w:t>
            </w:r>
          </w:p>
          <w:p w14:paraId="61E87E7A" w14:textId="7ABFE914" w:rsidR="00DA6ED1" w:rsidRPr="00B86FA3" w:rsidRDefault="00DA6ED1" w:rsidP="00DA6ED1">
            <w:pPr>
              <w:spacing w:line="276" w:lineRule="auto"/>
              <w:rPr>
                <w:rFonts w:ascii="Avenir Next LT Pro Light" w:hAnsi="Avenir Next LT Pro Light"/>
                <w:color w:val="auto"/>
              </w:rPr>
            </w:pPr>
          </w:p>
        </w:tc>
        <w:tc>
          <w:tcPr>
            <w:tcW w:w="6911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2F48E9A9" w14:textId="57AFE442" w:rsidR="00663D85" w:rsidRPr="0055053E" w:rsidRDefault="00892109" w:rsidP="00DA6ED1">
            <w:pPr>
              <w:pStyle w:val="Titolo1"/>
              <w:spacing w:line="276" w:lineRule="auto"/>
              <w:rPr>
                <w:rFonts w:ascii="Avenir Next LT Pro Light" w:hAnsi="Avenir Next LT Pro Light"/>
                <w:color w:val="auto"/>
                <w:lang w:val="en-GB"/>
              </w:rPr>
            </w:pPr>
            <w:r w:rsidRPr="0055053E">
              <w:rPr>
                <w:rFonts w:ascii="Avenir Next LT Pro Light" w:hAnsi="Avenir Next LT Pro Light"/>
                <w:color w:val="auto"/>
                <w:lang w:val="en-GB"/>
              </w:rPr>
              <w:t>Bio</w:t>
            </w:r>
          </w:p>
          <w:p w14:paraId="18C755DB" w14:textId="2D66A5B7" w:rsidR="0055053E" w:rsidRPr="0055053E" w:rsidRDefault="0055053E" w:rsidP="0081491E">
            <w:pPr>
              <w:spacing w:line="276" w:lineRule="auto"/>
              <w:jc w:val="both"/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</w:pPr>
            <w:r w:rsidRPr="0055053E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 xml:space="preserve">Matteo Marinello is a research fellow at the Department of Arts 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>of</w:t>
            </w:r>
            <w:r w:rsidRPr="0055053E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 xml:space="preserve"> the University of Bologna, where he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 xml:space="preserve"> worked </w:t>
            </w:r>
            <w:r w:rsidRPr="0055053E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>o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>n</w:t>
            </w:r>
            <w:r w:rsidRPr="0055053E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 xml:space="preserve"> the research projects Circulating Populist Sentiments in 21st Century Film and TV Fiction in Italy (Prin 2022) and </w:t>
            </w:r>
            <w:proofErr w:type="spellStart"/>
            <w:r w:rsidRPr="0055053E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>ATlas</w:t>
            </w:r>
            <w:proofErr w:type="spellEnd"/>
            <w:r w:rsidRPr="0055053E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 xml:space="preserve"> - Atlas of local televisions (Prin 2020). After graduating in historical sciences </w:t>
            </w:r>
            <w:r w:rsidR="0081491E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>at</w:t>
            </w:r>
            <w:r w:rsidRPr="0055053E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 xml:space="preserve"> the University of Padua (2020), he obtained his PhD in Visual, Performing and Media Arts from the University of Bologna (2023)</w:t>
            </w:r>
            <w:r w:rsidR="006C592E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 xml:space="preserve">. </w:t>
            </w:r>
            <w:r w:rsidRPr="0055053E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 xml:space="preserve">His studies focus on 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>television</w:t>
            </w:r>
            <w:r w:rsidRPr="0055053E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>history, comedy and the relationship between politics and entertainment</w:t>
            </w:r>
            <w:r w:rsidRPr="0055053E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 xml:space="preserve">. He is the author of several essays </w:t>
            </w:r>
            <w:r w:rsidR="006C592E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 xml:space="preserve">on these topics </w:t>
            </w:r>
            <w:r w:rsidRPr="0055053E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 xml:space="preserve">and two monographs entitled </w:t>
            </w:r>
            <w:r w:rsidRPr="0055053E">
              <w:rPr>
                <w:rFonts w:ascii="Avenir Next LT Pro Light" w:hAnsi="Avenir Next LT Pro Light"/>
                <w:i/>
                <w:iCs/>
                <w:color w:val="auto"/>
                <w:sz w:val="18"/>
                <w:szCs w:val="18"/>
                <w:lang w:val="en-GB"/>
              </w:rPr>
              <w:t xml:space="preserve">Austere </w:t>
            </w:r>
            <w:proofErr w:type="spellStart"/>
            <w:r w:rsidRPr="0055053E">
              <w:rPr>
                <w:rFonts w:ascii="Avenir Next LT Pro Light" w:hAnsi="Avenir Next LT Pro Light"/>
                <w:i/>
                <w:iCs/>
                <w:color w:val="auto"/>
                <w:sz w:val="18"/>
                <w:szCs w:val="18"/>
                <w:lang w:val="en-GB"/>
              </w:rPr>
              <w:t>Risate</w:t>
            </w:r>
            <w:proofErr w:type="spellEnd"/>
            <w:r w:rsidRPr="0055053E">
              <w:rPr>
                <w:rFonts w:ascii="Avenir Next LT Pro Light" w:hAnsi="Avenir Next LT Pro Light"/>
                <w:i/>
                <w:iCs/>
                <w:color w:val="auto"/>
                <w:sz w:val="18"/>
                <w:szCs w:val="18"/>
                <w:lang w:val="en-GB"/>
              </w:rPr>
              <w:t xml:space="preserve">. </w:t>
            </w:r>
            <w:r w:rsidRPr="0055053E">
              <w:rPr>
                <w:rFonts w:ascii="Avenir Next LT Pro Light" w:hAnsi="Avenir Next LT Pro Light"/>
                <w:i/>
                <w:iCs/>
                <w:color w:val="auto"/>
                <w:sz w:val="18"/>
                <w:szCs w:val="18"/>
              </w:rPr>
              <w:t>Comicità e politica nella television</w:t>
            </w:r>
            <w:r w:rsidR="00012B68">
              <w:rPr>
                <w:rFonts w:ascii="Avenir Next LT Pro Light" w:hAnsi="Avenir Next LT Pro Light"/>
                <w:i/>
                <w:iCs/>
                <w:color w:val="auto"/>
                <w:sz w:val="18"/>
                <w:szCs w:val="18"/>
              </w:rPr>
              <w:t>e</w:t>
            </w:r>
            <w:r w:rsidRPr="0055053E">
              <w:rPr>
                <w:rFonts w:ascii="Avenir Next LT Pro Light" w:hAnsi="Avenir Next LT Pro Light"/>
                <w:i/>
                <w:iCs/>
                <w:color w:val="auto"/>
                <w:sz w:val="18"/>
                <w:szCs w:val="18"/>
              </w:rPr>
              <w:t xml:space="preserve"> italiana</w:t>
            </w:r>
            <w:r w:rsidRPr="0055053E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</w:t>
            </w:r>
            <w:r w:rsidR="00012B68" w:rsidRPr="00B86FA3">
              <w:rPr>
                <w:rFonts w:ascii="Avenir Next LT Pro Light" w:hAnsi="Avenir Next LT Pro Light"/>
                <w:i/>
                <w:iCs/>
                <w:color w:val="auto"/>
                <w:sz w:val="18"/>
                <w:szCs w:val="18"/>
              </w:rPr>
              <w:t>(1969-1982)</w:t>
            </w:r>
            <w:r w:rsidR="00012B68" w:rsidRPr="0055053E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</w:t>
            </w:r>
            <w:r w:rsidRPr="0055053E">
              <w:rPr>
                <w:rFonts w:ascii="Avenir Next LT Pro Light" w:hAnsi="Avenir Next LT Pro Light"/>
                <w:color w:val="auto"/>
                <w:sz w:val="18"/>
                <w:szCs w:val="18"/>
              </w:rPr>
              <w:t>[</w:t>
            </w:r>
            <w:r w:rsidRPr="00012B68">
              <w:rPr>
                <w:rFonts w:ascii="Avenir Next LT Pro Light" w:hAnsi="Avenir Next LT Pro Light"/>
                <w:i/>
                <w:iCs/>
                <w:color w:val="auto"/>
                <w:sz w:val="18"/>
                <w:szCs w:val="18"/>
              </w:rPr>
              <w:t xml:space="preserve">Austere Laughter. </w:t>
            </w:r>
            <w:r w:rsidRPr="0056326A">
              <w:rPr>
                <w:rFonts w:ascii="Avenir Next LT Pro Light" w:hAnsi="Avenir Next LT Pro Light"/>
                <w:i/>
                <w:iCs/>
                <w:color w:val="auto"/>
                <w:sz w:val="18"/>
                <w:szCs w:val="18"/>
              </w:rPr>
              <w:t xml:space="preserve">Comedy and </w:t>
            </w:r>
            <w:proofErr w:type="spellStart"/>
            <w:r w:rsidRPr="0056326A">
              <w:rPr>
                <w:rFonts w:ascii="Avenir Next LT Pro Light" w:hAnsi="Avenir Next LT Pro Light"/>
                <w:i/>
                <w:iCs/>
                <w:color w:val="auto"/>
                <w:sz w:val="18"/>
                <w:szCs w:val="18"/>
              </w:rPr>
              <w:t>Politics</w:t>
            </w:r>
            <w:proofErr w:type="spellEnd"/>
            <w:r w:rsidRPr="0056326A">
              <w:rPr>
                <w:rFonts w:ascii="Avenir Next LT Pro Light" w:hAnsi="Avenir Next LT Pro Light"/>
                <w:i/>
                <w:iCs/>
                <w:color w:val="auto"/>
                <w:sz w:val="18"/>
                <w:szCs w:val="18"/>
              </w:rPr>
              <w:t xml:space="preserve"> in </w:t>
            </w:r>
            <w:r w:rsidR="00012B68" w:rsidRPr="0056326A">
              <w:rPr>
                <w:rFonts w:ascii="Avenir Next LT Pro Light" w:hAnsi="Avenir Next LT Pro Light"/>
                <w:i/>
                <w:iCs/>
                <w:color w:val="auto"/>
                <w:sz w:val="18"/>
                <w:szCs w:val="18"/>
              </w:rPr>
              <w:t xml:space="preserve">the </w:t>
            </w:r>
            <w:proofErr w:type="spellStart"/>
            <w:r w:rsidRPr="0056326A">
              <w:rPr>
                <w:rFonts w:ascii="Avenir Next LT Pro Light" w:hAnsi="Avenir Next LT Pro Light"/>
                <w:i/>
                <w:iCs/>
                <w:color w:val="auto"/>
                <w:sz w:val="18"/>
                <w:szCs w:val="18"/>
              </w:rPr>
              <w:t>Italian</w:t>
            </w:r>
            <w:proofErr w:type="spellEnd"/>
            <w:r w:rsidRPr="0056326A">
              <w:rPr>
                <w:rFonts w:ascii="Avenir Next LT Pro Light" w:hAnsi="Avenir Next LT Pro Light"/>
                <w:i/>
                <w:iCs/>
                <w:color w:val="auto"/>
                <w:sz w:val="18"/>
                <w:szCs w:val="18"/>
              </w:rPr>
              <w:t xml:space="preserve"> Television</w:t>
            </w:r>
            <w:r w:rsidRPr="0056326A">
              <w:rPr>
                <w:rFonts w:ascii="Avenir Next LT Pro Light" w:hAnsi="Avenir Next LT Pro Light"/>
                <w:color w:val="auto"/>
                <w:sz w:val="18"/>
                <w:szCs w:val="18"/>
              </w:rPr>
              <w:t>] (Carocci, 202</w:t>
            </w:r>
            <w:r w:rsidR="00B86FA3" w:rsidRPr="0056326A">
              <w:rPr>
                <w:rFonts w:ascii="Avenir Next LT Pro Light" w:hAnsi="Avenir Next LT Pro Light"/>
                <w:color w:val="auto"/>
                <w:sz w:val="18"/>
                <w:szCs w:val="18"/>
              </w:rPr>
              <w:t>5</w:t>
            </w:r>
            <w:r w:rsidRPr="0056326A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), and </w:t>
            </w:r>
            <w:r w:rsidRPr="0056326A">
              <w:rPr>
                <w:rFonts w:ascii="Avenir Next LT Pro Light" w:hAnsi="Avenir Next LT Pro Light"/>
                <w:i/>
                <w:iCs/>
                <w:color w:val="auto"/>
                <w:sz w:val="18"/>
                <w:szCs w:val="18"/>
              </w:rPr>
              <w:t xml:space="preserve">Backstage all'italiana. </w:t>
            </w:r>
            <w:r w:rsidRPr="0055053E">
              <w:rPr>
                <w:rFonts w:ascii="Avenir Next LT Pro Light" w:hAnsi="Avenir Next LT Pro Light"/>
                <w:i/>
                <w:iCs/>
                <w:color w:val="auto"/>
                <w:sz w:val="18"/>
                <w:szCs w:val="18"/>
              </w:rPr>
              <w:t xml:space="preserve">Televisione, comicità e immaginario nazionale in “Boris” </w:t>
            </w:r>
            <w:r w:rsidRPr="0056326A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(Infinito Edizioni, 2022). </w:t>
            </w:r>
            <w:r w:rsidRPr="0055053E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 xml:space="preserve">He is a part of the editorial board of </w:t>
            </w:r>
            <w:r w:rsidRPr="0056326A">
              <w:rPr>
                <w:rFonts w:ascii="Avenir Next LT Pro Light" w:hAnsi="Avenir Next LT Pro Light"/>
                <w:i/>
                <w:iCs/>
                <w:color w:val="auto"/>
                <w:sz w:val="18"/>
                <w:szCs w:val="18"/>
                <w:lang w:val="en-GB"/>
              </w:rPr>
              <w:t>Studi</w:t>
            </w:r>
            <w:r w:rsidRPr="0055053E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6326A">
              <w:rPr>
                <w:rFonts w:ascii="Avenir Next LT Pro Light" w:hAnsi="Avenir Next LT Pro Light"/>
                <w:i/>
                <w:iCs/>
                <w:color w:val="auto"/>
                <w:sz w:val="18"/>
                <w:szCs w:val="18"/>
                <w:lang w:val="en-GB"/>
              </w:rPr>
              <w:t>culturali</w:t>
            </w:r>
            <w:proofErr w:type="spellEnd"/>
            <w:r w:rsidRPr="0055053E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 xml:space="preserve"> and he’s adjunct professor of </w:t>
            </w:r>
            <w:r w:rsidR="0056326A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 xml:space="preserve">Histories and Cultures of </w:t>
            </w:r>
            <w:r w:rsidR="006C592E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>T</w:t>
            </w:r>
            <w:r w:rsidRPr="0055053E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 xml:space="preserve">elevision at the University of Bari and of Media </w:t>
            </w:r>
            <w:r w:rsidR="0056326A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>Marketing</w:t>
            </w:r>
            <w:r w:rsidRPr="0055053E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 xml:space="preserve"> at the University of Bologna.</w:t>
            </w:r>
          </w:p>
          <w:p w14:paraId="1B38BBFC" w14:textId="0124A3D1" w:rsidR="00DD40E9" w:rsidRPr="0055053E" w:rsidRDefault="00DD40E9" w:rsidP="0055053E">
            <w:pPr>
              <w:spacing w:line="276" w:lineRule="auto"/>
              <w:rPr>
                <w:rFonts w:ascii="Avenir Next LT Pro Light" w:hAnsi="Avenir Next LT Pro Light"/>
                <w:color w:val="auto"/>
                <w:lang w:val="en-GB"/>
              </w:rPr>
            </w:pPr>
          </w:p>
        </w:tc>
      </w:tr>
      <w:tr w:rsidR="00343F1A" w:rsidRPr="00E53483" w14:paraId="1894723E" w14:textId="77777777" w:rsidTr="00077613">
        <w:tblPrEx>
          <w:tblCellMar>
            <w:top w:w="216" w:type="dxa"/>
            <w:left w:w="216" w:type="dxa"/>
            <w:right w:w="216" w:type="dxa"/>
          </w:tblCellMar>
        </w:tblPrEx>
        <w:trPr>
          <w:gridAfter w:val="2"/>
          <w:wAfter w:w="216" w:type="dxa"/>
          <w:trHeight w:val="21"/>
        </w:trPr>
        <w:tc>
          <w:tcPr>
            <w:tcW w:w="1634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2E49396B" w14:textId="2C6E63FA" w:rsidR="009F22BD" w:rsidRPr="00892109" w:rsidRDefault="00892109" w:rsidP="00DA6ED1">
            <w:pPr>
              <w:pStyle w:val="Titolo1"/>
              <w:spacing w:before="0" w:after="0"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color w:val="auto"/>
                <w:sz w:val="18"/>
                <w:szCs w:val="18"/>
                <w:lang w:val="en-GB"/>
              </w:rPr>
            </w:pPr>
            <w:r w:rsidRPr="00892109">
              <w:rPr>
                <w:rFonts w:ascii="Avenir Next LT Pro Light" w:hAnsi="Avenir Next LT Pro Light"/>
                <w:b/>
                <w:bCs/>
                <w:smallCaps/>
                <w:color w:val="auto"/>
                <w:sz w:val="18"/>
                <w:szCs w:val="18"/>
                <w:lang w:val="en-GB"/>
              </w:rPr>
              <w:t>Course of s</w:t>
            </w:r>
            <w:r>
              <w:rPr>
                <w:rFonts w:ascii="Avenir Next LT Pro Light" w:hAnsi="Avenir Next LT Pro Light"/>
                <w:b/>
                <w:bCs/>
                <w:smallCaps/>
                <w:color w:val="auto"/>
                <w:sz w:val="18"/>
                <w:szCs w:val="18"/>
                <w:lang w:val="en-GB"/>
              </w:rPr>
              <w:t>tudy</w:t>
            </w:r>
          </w:p>
          <w:p w14:paraId="2AFBBBD8" w14:textId="77777777" w:rsidR="009F22BD" w:rsidRPr="00892109" w:rsidRDefault="009F22BD" w:rsidP="00DA6ED1">
            <w:pPr>
              <w:spacing w:before="120" w:line="276" w:lineRule="auto"/>
              <w:rPr>
                <w:rFonts w:ascii="Avenir Next LT Pro Light" w:hAnsi="Avenir Next LT Pro Light"/>
                <w:sz w:val="18"/>
                <w:szCs w:val="18"/>
                <w:lang w:val="en-GB"/>
              </w:rPr>
            </w:pPr>
          </w:p>
          <w:p w14:paraId="4BB673F6" w14:textId="77777777" w:rsidR="009F22BD" w:rsidRPr="00892109" w:rsidRDefault="009F22BD" w:rsidP="00DA6ED1">
            <w:pPr>
              <w:spacing w:before="120" w:line="276" w:lineRule="auto"/>
              <w:rPr>
                <w:rFonts w:ascii="Avenir Next LT Pro Light" w:hAnsi="Avenir Next LT Pro Light"/>
                <w:sz w:val="18"/>
                <w:szCs w:val="18"/>
                <w:lang w:val="en-GB"/>
              </w:rPr>
            </w:pPr>
          </w:p>
          <w:p w14:paraId="4FCBC50C" w14:textId="77777777" w:rsidR="009F22BD" w:rsidRPr="00892109" w:rsidRDefault="009F22BD" w:rsidP="00DA6ED1">
            <w:pPr>
              <w:spacing w:before="120" w:line="276" w:lineRule="auto"/>
              <w:rPr>
                <w:rFonts w:ascii="Avenir Next LT Pro Light" w:hAnsi="Avenir Next LT Pro Light"/>
                <w:sz w:val="18"/>
                <w:szCs w:val="18"/>
                <w:lang w:val="en-GB"/>
              </w:rPr>
            </w:pPr>
          </w:p>
          <w:p w14:paraId="2D2080B8" w14:textId="77777777" w:rsidR="009F22BD" w:rsidRPr="00892109" w:rsidRDefault="009F22BD" w:rsidP="00DA6ED1">
            <w:pPr>
              <w:spacing w:before="120" w:line="276" w:lineRule="auto"/>
              <w:rPr>
                <w:rFonts w:ascii="Avenir Next LT Pro Light" w:hAnsi="Avenir Next LT Pro Light"/>
                <w:sz w:val="18"/>
                <w:szCs w:val="18"/>
                <w:lang w:val="en-GB"/>
              </w:rPr>
            </w:pPr>
          </w:p>
          <w:p w14:paraId="65308F43" w14:textId="77777777" w:rsidR="009F22BD" w:rsidRPr="00892109" w:rsidRDefault="009F22BD" w:rsidP="00DA6ED1">
            <w:pPr>
              <w:spacing w:before="120" w:line="276" w:lineRule="auto"/>
              <w:rPr>
                <w:rFonts w:ascii="Avenir Next LT Pro Light" w:hAnsi="Avenir Next LT Pro Light"/>
                <w:sz w:val="18"/>
                <w:szCs w:val="18"/>
                <w:lang w:val="en-GB"/>
              </w:rPr>
            </w:pPr>
          </w:p>
          <w:p w14:paraId="59AA2672" w14:textId="77777777" w:rsidR="009F22BD" w:rsidRPr="00892109" w:rsidRDefault="009F22BD" w:rsidP="00DA6ED1">
            <w:pPr>
              <w:spacing w:before="120" w:line="276" w:lineRule="auto"/>
              <w:rPr>
                <w:rFonts w:ascii="Avenir Next LT Pro Light" w:hAnsi="Avenir Next LT Pro Light"/>
                <w:sz w:val="18"/>
                <w:szCs w:val="18"/>
                <w:lang w:val="en-GB"/>
              </w:rPr>
            </w:pPr>
          </w:p>
          <w:p w14:paraId="46F362D1" w14:textId="77777777" w:rsidR="009F22BD" w:rsidRPr="00892109" w:rsidRDefault="009F22BD" w:rsidP="00DA6ED1">
            <w:pPr>
              <w:spacing w:before="120" w:line="276" w:lineRule="auto"/>
              <w:rPr>
                <w:rFonts w:ascii="Avenir Next LT Pro Light" w:hAnsi="Avenir Next LT Pro Light"/>
                <w:sz w:val="18"/>
                <w:szCs w:val="18"/>
                <w:lang w:val="en-GB"/>
              </w:rPr>
            </w:pPr>
          </w:p>
          <w:p w14:paraId="0BEFB788" w14:textId="77777777" w:rsidR="009F22BD" w:rsidRPr="00892109" w:rsidRDefault="009F22BD" w:rsidP="00DA6ED1">
            <w:pPr>
              <w:spacing w:before="120" w:line="276" w:lineRule="auto"/>
              <w:rPr>
                <w:rFonts w:ascii="Avenir Next LT Pro Light" w:hAnsi="Avenir Next LT Pro Light"/>
                <w:sz w:val="18"/>
                <w:szCs w:val="18"/>
                <w:lang w:val="en-GB"/>
              </w:rPr>
            </w:pPr>
          </w:p>
          <w:p w14:paraId="43C15FA5" w14:textId="77777777" w:rsidR="009F22BD" w:rsidRPr="00892109" w:rsidRDefault="009F22BD" w:rsidP="00DA6ED1">
            <w:pPr>
              <w:spacing w:before="120" w:line="276" w:lineRule="auto"/>
              <w:rPr>
                <w:rFonts w:ascii="Avenir Next LT Pro Light" w:hAnsi="Avenir Next LT Pro Light"/>
                <w:sz w:val="18"/>
                <w:szCs w:val="18"/>
                <w:lang w:val="en-GB"/>
              </w:rPr>
            </w:pPr>
          </w:p>
          <w:p w14:paraId="41361FD6" w14:textId="77777777" w:rsidR="00D865D9" w:rsidRPr="00892109" w:rsidRDefault="00D865D9" w:rsidP="00D865D9">
            <w:pPr>
              <w:rPr>
                <w:lang w:val="en-GB"/>
              </w:rPr>
            </w:pPr>
          </w:p>
          <w:p w14:paraId="12C96926" w14:textId="77777777" w:rsidR="0055053E" w:rsidRDefault="0055053E" w:rsidP="0055053E">
            <w:pPr>
              <w:rPr>
                <w:lang w:val="en-GB"/>
              </w:rPr>
            </w:pPr>
          </w:p>
          <w:p w14:paraId="4F85F33F" w14:textId="77777777" w:rsidR="00077613" w:rsidRPr="0055053E" w:rsidRDefault="00077613" w:rsidP="0055053E">
            <w:pPr>
              <w:rPr>
                <w:lang w:val="en-GB"/>
              </w:rPr>
            </w:pPr>
          </w:p>
          <w:p w14:paraId="25DF16C0" w14:textId="669CFE72" w:rsidR="00D94C6C" w:rsidRPr="00892109" w:rsidRDefault="00892109" w:rsidP="0055053E">
            <w:pPr>
              <w:pStyle w:val="Titolo1"/>
              <w:spacing w:after="0"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color w:val="auto"/>
                <w:sz w:val="18"/>
                <w:szCs w:val="18"/>
                <w:lang w:val="en-GB"/>
              </w:rPr>
            </w:pPr>
            <w:r w:rsidRPr="00892109">
              <w:rPr>
                <w:rFonts w:ascii="Avenir Next LT Pro Light" w:hAnsi="Avenir Next LT Pro Light"/>
                <w:b/>
                <w:bCs/>
                <w:smallCaps/>
                <w:color w:val="auto"/>
                <w:sz w:val="18"/>
                <w:szCs w:val="18"/>
                <w:lang w:val="en-GB"/>
              </w:rPr>
              <w:t>Re</w:t>
            </w:r>
            <w:r>
              <w:rPr>
                <w:rFonts w:ascii="Avenir Next LT Pro Light" w:hAnsi="Avenir Next LT Pro Light"/>
                <w:b/>
                <w:bCs/>
                <w:smallCaps/>
                <w:color w:val="auto"/>
                <w:sz w:val="18"/>
                <w:szCs w:val="18"/>
                <w:lang w:val="en-GB"/>
              </w:rPr>
              <w:t>search assignments</w:t>
            </w:r>
          </w:p>
          <w:p w14:paraId="7613B6A3" w14:textId="77777777" w:rsidR="006025D7" w:rsidRPr="00892109" w:rsidRDefault="006025D7" w:rsidP="00DA6ED1">
            <w:pPr>
              <w:spacing w:line="276" w:lineRule="auto"/>
              <w:rPr>
                <w:rFonts w:ascii="Avenir Next LT Pro Light" w:hAnsi="Avenir Next LT Pro Light"/>
                <w:sz w:val="18"/>
                <w:szCs w:val="18"/>
                <w:lang w:val="en-GB"/>
              </w:rPr>
            </w:pPr>
          </w:p>
          <w:p w14:paraId="254CF614" w14:textId="77777777" w:rsidR="006025D7" w:rsidRPr="00892109" w:rsidRDefault="006025D7" w:rsidP="00DA6ED1">
            <w:pPr>
              <w:spacing w:before="120" w:line="276" w:lineRule="auto"/>
              <w:rPr>
                <w:rFonts w:ascii="Avenir Next LT Pro Light" w:hAnsi="Avenir Next LT Pro Light"/>
                <w:sz w:val="18"/>
                <w:szCs w:val="18"/>
                <w:lang w:val="en-GB"/>
              </w:rPr>
            </w:pPr>
          </w:p>
          <w:p w14:paraId="08805664" w14:textId="77777777" w:rsidR="006025D7" w:rsidRPr="00892109" w:rsidRDefault="006025D7" w:rsidP="009171D4">
            <w:pPr>
              <w:spacing w:before="120" w:line="276" w:lineRule="auto"/>
              <w:rPr>
                <w:rFonts w:ascii="Avenir Next LT Pro Light" w:hAnsi="Avenir Next LT Pro Light"/>
                <w:sz w:val="18"/>
                <w:szCs w:val="18"/>
                <w:lang w:val="en-GB"/>
              </w:rPr>
            </w:pPr>
          </w:p>
          <w:p w14:paraId="3AB23462" w14:textId="77777777" w:rsidR="009171D4" w:rsidRPr="00892109" w:rsidRDefault="009171D4" w:rsidP="009171D4">
            <w:pPr>
              <w:spacing w:before="120" w:line="276" w:lineRule="auto"/>
              <w:rPr>
                <w:rFonts w:ascii="Avenir Next LT Pro Light" w:hAnsi="Avenir Next LT Pro Light"/>
                <w:sz w:val="18"/>
                <w:szCs w:val="18"/>
                <w:lang w:val="en-GB"/>
              </w:rPr>
            </w:pPr>
          </w:p>
          <w:p w14:paraId="0B3A448A" w14:textId="77777777" w:rsidR="00E75B9C" w:rsidRDefault="00E75B9C" w:rsidP="009171D4">
            <w:pPr>
              <w:spacing w:before="120" w:line="276" w:lineRule="auto"/>
              <w:rPr>
                <w:rFonts w:ascii="Avenir Next LT Pro Light" w:hAnsi="Avenir Next LT Pro Light"/>
                <w:sz w:val="18"/>
                <w:szCs w:val="18"/>
                <w:lang w:val="en-GB"/>
              </w:rPr>
            </w:pPr>
          </w:p>
          <w:p w14:paraId="45EF4AA5" w14:textId="77777777" w:rsidR="00077613" w:rsidRDefault="00077613" w:rsidP="009171D4">
            <w:pPr>
              <w:spacing w:before="120" w:line="276" w:lineRule="auto"/>
              <w:rPr>
                <w:rFonts w:ascii="Avenir Next LT Pro Light" w:hAnsi="Avenir Next LT Pro Light"/>
                <w:sz w:val="18"/>
                <w:szCs w:val="18"/>
                <w:lang w:val="en-GB"/>
              </w:rPr>
            </w:pPr>
          </w:p>
          <w:p w14:paraId="45E61D46" w14:textId="77777777" w:rsidR="00077613" w:rsidRDefault="00077613" w:rsidP="009171D4">
            <w:pPr>
              <w:spacing w:before="120" w:line="276" w:lineRule="auto"/>
              <w:rPr>
                <w:rFonts w:ascii="Avenir Next LT Pro Light" w:hAnsi="Avenir Next LT Pro Light"/>
                <w:sz w:val="18"/>
                <w:szCs w:val="18"/>
                <w:lang w:val="en-GB"/>
              </w:rPr>
            </w:pPr>
          </w:p>
          <w:p w14:paraId="50B71291" w14:textId="77777777" w:rsidR="00077613" w:rsidRPr="00892109" w:rsidRDefault="00077613" w:rsidP="009171D4">
            <w:pPr>
              <w:spacing w:before="120" w:line="276" w:lineRule="auto"/>
              <w:rPr>
                <w:rFonts w:ascii="Avenir Next LT Pro Light" w:hAnsi="Avenir Next LT Pro Light"/>
                <w:sz w:val="18"/>
                <w:szCs w:val="18"/>
                <w:lang w:val="en-GB"/>
              </w:rPr>
            </w:pPr>
          </w:p>
          <w:p w14:paraId="6C8E42C1" w14:textId="77777777" w:rsidR="00892109" w:rsidRPr="00892109" w:rsidRDefault="00892109" w:rsidP="00892109">
            <w:pPr>
              <w:pStyle w:val="Titolo1"/>
              <w:spacing w:after="0"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color w:val="auto"/>
                <w:sz w:val="18"/>
                <w:szCs w:val="18"/>
                <w:lang w:val="en-GB"/>
              </w:rPr>
            </w:pPr>
            <w:r w:rsidRPr="00892109">
              <w:rPr>
                <w:rFonts w:ascii="Avenir Next LT Pro Light" w:hAnsi="Avenir Next LT Pro Light"/>
                <w:b/>
                <w:bCs/>
                <w:smallCaps/>
                <w:color w:val="auto"/>
                <w:sz w:val="18"/>
                <w:szCs w:val="18"/>
                <w:lang w:val="en-GB"/>
              </w:rPr>
              <w:lastRenderedPageBreak/>
              <w:t>Teaching and Tutoring Assignments</w:t>
            </w:r>
          </w:p>
          <w:p w14:paraId="2858B3C8" w14:textId="77777777" w:rsidR="006025D7" w:rsidRPr="00892109" w:rsidRDefault="006025D7" w:rsidP="00DA6ED1">
            <w:pPr>
              <w:spacing w:before="120" w:line="276" w:lineRule="auto"/>
              <w:jc w:val="right"/>
              <w:rPr>
                <w:rFonts w:ascii="Avenir Next LT Pro Light" w:hAnsi="Avenir Next LT Pro Light"/>
                <w:sz w:val="18"/>
                <w:szCs w:val="18"/>
                <w:lang w:val="en-GB"/>
              </w:rPr>
            </w:pPr>
          </w:p>
          <w:p w14:paraId="0B4F72B1" w14:textId="77777777" w:rsidR="006025D7" w:rsidRPr="00892109" w:rsidRDefault="006025D7" w:rsidP="00DA6ED1">
            <w:pPr>
              <w:spacing w:before="120" w:line="276" w:lineRule="auto"/>
              <w:jc w:val="right"/>
              <w:rPr>
                <w:rFonts w:ascii="Avenir Next LT Pro Light" w:hAnsi="Avenir Next LT Pro Light"/>
                <w:sz w:val="18"/>
                <w:szCs w:val="18"/>
                <w:lang w:val="en-GB"/>
              </w:rPr>
            </w:pPr>
          </w:p>
          <w:p w14:paraId="7649D6BD" w14:textId="77777777" w:rsidR="00DA6ED1" w:rsidRPr="00892109" w:rsidRDefault="00DA6ED1" w:rsidP="00E53483">
            <w:pPr>
              <w:spacing w:line="276" w:lineRule="auto"/>
              <w:rPr>
                <w:rFonts w:ascii="Avenir Next LT Pro Light" w:hAnsi="Avenir Next LT Pro Light"/>
                <w:sz w:val="18"/>
                <w:szCs w:val="18"/>
                <w:lang w:val="en-GB"/>
              </w:rPr>
            </w:pPr>
          </w:p>
          <w:p w14:paraId="23569474" w14:textId="77777777" w:rsidR="00E53483" w:rsidRPr="00892109" w:rsidRDefault="00E53483" w:rsidP="00E5348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3B4EABA9" w14:textId="77777777" w:rsidR="00E53483" w:rsidRPr="00892109" w:rsidRDefault="00E53483" w:rsidP="00E5348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5A49C6A0" w14:textId="77777777" w:rsidR="00E53483" w:rsidRPr="00892109" w:rsidRDefault="00E53483" w:rsidP="00E5348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3ECCE9AB" w14:textId="77777777" w:rsidR="003B4925" w:rsidRPr="00892109" w:rsidRDefault="003B4925" w:rsidP="00E5348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18DEF983" w14:textId="77777777" w:rsidR="003B4925" w:rsidRPr="00892109" w:rsidRDefault="003B4925" w:rsidP="00E5348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2FF0AD3A" w14:textId="77777777" w:rsidR="003B4925" w:rsidRPr="00892109" w:rsidRDefault="003B4925" w:rsidP="00E5348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086C9322" w14:textId="77777777" w:rsidR="003B4925" w:rsidRPr="00892109" w:rsidRDefault="003B4925" w:rsidP="00E5348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5F7B44BA" w14:textId="77777777" w:rsidR="003B4925" w:rsidRPr="00892109" w:rsidRDefault="003B4925" w:rsidP="005F3B25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3AAB3FFB" w14:textId="77777777" w:rsidR="00FF3E5E" w:rsidRPr="00892109" w:rsidRDefault="00FF3E5E" w:rsidP="005F3B25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78B3ED78" w14:textId="77777777" w:rsidR="00FF3E5E" w:rsidRPr="00892109" w:rsidRDefault="00FF3E5E" w:rsidP="005F3B25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7CE6E81D" w14:textId="77777777" w:rsidR="00FF3E5E" w:rsidRPr="00892109" w:rsidRDefault="00FF3E5E" w:rsidP="005F3B25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2290CD12" w14:textId="77777777" w:rsidR="00FF3E5E" w:rsidRPr="00892109" w:rsidRDefault="00FF3E5E" w:rsidP="005F3B25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3B93576C" w14:textId="77777777" w:rsidR="00FF3E5E" w:rsidRPr="00892109" w:rsidRDefault="00FF3E5E" w:rsidP="005F3B25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6AE109A6" w14:textId="77777777" w:rsidR="00D91B6D" w:rsidRPr="00892109" w:rsidRDefault="00D91B6D" w:rsidP="005F3B25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58478E49" w14:textId="77777777" w:rsidR="00D91B6D" w:rsidRPr="00892109" w:rsidRDefault="00D91B6D" w:rsidP="005F3B25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27C72494" w14:textId="77777777" w:rsidR="001946E5" w:rsidRDefault="001946E5" w:rsidP="00445D3F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4B976677" w14:textId="77777777" w:rsidR="00DE40E5" w:rsidRDefault="00DE40E5" w:rsidP="00445D3F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3F8CB3FE" w14:textId="77777777" w:rsidR="00DE40E5" w:rsidRDefault="00DE40E5" w:rsidP="00445D3F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5E28147D" w14:textId="77777777" w:rsidR="00DE40E5" w:rsidRDefault="00DE40E5" w:rsidP="00445D3F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1A1F2D6D" w14:textId="77777777" w:rsidR="00DE40E5" w:rsidRDefault="00DE40E5" w:rsidP="00445D3F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61B2F5E3" w14:textId="77777777" w:rsidR="00DE40E5" w:rsidRDefault="00DE40E5" w:rsidP="00445D3F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0D3B5864" w14:textId="77777777" w:rsidR="0081491E" w:rsidRDefault="0081491E" w:rsidP="00445D3F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6AA20891" w14:textId="77777777" w:rsidR="0081491E" w:rsidRDefault="0081491E" w:rsidP="00445D3F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10AA172C" w14:textId="77777777" w:rsidR="00DE40E5" w:rsidRDefault="00DE40E5" w:rsidP="00445D3F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4082959D" w14:textId="77777777" w:rsidR="00B86FA3" w:rsidRPr="00892109" w:rsidRDefault="00B86FA3" w:rsidP="00445D3F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168FEA13" w14:textId="2B697805" w:rsidR="007C6FEF" w:rsidRPr="00DE40E5" w:rsidRDefault="00DE40E5" w:rsidP="005F3B25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  <w:r w:rsidRPr="00DE40E5"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  <w:t>Other professional activities</w:t>
            </w:r>
          </w:p>
          <w:p w14:paraId="46B48645" w14:textId="77777777" w:rsidR="007C6FEF" w:rsidRPr="00DE40E5" w:rsidRDefault="007C6FEF" w:rsidP="00DA6ED1">
            <w:pPr>
              <w:spacing w:before="120" w:line="276" w:lineRule="auto"/>
              <w:jc w:val="right"/>
              <w:rPr>
                <w:rFonts w:ascii="Avenir Next LT Pro Light" w:hAnsi="Avenir Next LT Pro Light"/>
                <w:sz w:val="18"/>
                <w:szCs w:val="18"/>
                <w:lang w:val="en-GB"/>
              </w:rPr>
            </w:pPr>
          </w:p>
          <w:p w14:paraId="7574A2D8" w14:textId="77777777" w:rsidR="007C6FEF" w:rsidRPr="00DE40E5" w:rsidRDefault="007C6FEF" w:rsidP="00DA6ED1">
            <w:pPr>
              <w:spacing w:before="120" w:line="276" w:lineRule="auto"/>
              <w:jc w:val="right"/>
              <w:rPr>
                <w:rFonts w:ascii="Avenir Next LT Pro Light" w:hAnsi="Avenir Next LT Pro Light"/>
                <w:sz w:val="18"/>
                <w:szCs w:val="18"/>
                <w:lang w:val="en-GB"/>
              </w:rPr>
            </w:pPr>
          </w:p>
          <w:p w14:paraId="04AD18CE" w14:textId="77777777" w:rsidR="00D91B6D" w:rsidRPr="00DE40E5" w:rsidRDefault="00D91B6D" w:rsidP="00D91B6D">
            <w:pPr>
              <w:spacing w:before="120" w:line="276" w:lineRule="auto"/>
              <w:rPr>
                <w:rFonts w:ascii="Avenir Next LT Pro Light" w:hAnsi="Avenir Next LT Pro Light"/>
                <w:sz w:val="18"/>
                <w:szCs w:val="18"/>
                <w:lang w:val="en-GB"/>
              </w:rPr>
            </w:pPr>
          </w:p>
          <w:p w14:paraId="540B0382" w14:textId="77777777" w:rsidR="00E53483" w:rsidRPr="00DE40E5" w:rsidRDefault="00E53483" w:rsidP="00C05428">
            <w:pPr>
              <w:spacing w:line="276" w:lineRule="auto"/>
              <w:rPr>
                <w:rFonts w:ascii="Avenir Next LT Pro Light" w:hAnsi="Avenir Next LT Pro Light"/>
                <w:sz w:val="18"/>
                <w:szCs w:val="18"/>
                <w:lang w:val="en-GB"/>
              </w:rPr>
            </w:pPr>
          </w:p>
          <w:p w14:paraId="628AF0F9" w14:textId="77777777" w:rsidR="00FF3E5E" w:rsidRPr="00DE40E5" w:rsidRDefault="00FF3E5E" w:rsidP="00FF3E5E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66BBD758" w14:textId="77777777" w:rsidR="00D91B6D" w:rsidRPr="00DE40E5" w:rsidRDefault="00D91B6D" w:rsidP="00D91B6D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571174BD" w14:textId="77777777" w:rsidR="00D91B6D" w:rsidRPr="00DE40E5" w:rsidRDefault="00D91B6D" w:rsidP="00D91B6D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6239E18E" w14:textId="77777777" w:rsidR="00D91B6D" w:rsidRPr="00DE40E5" w:rsidRDefault="00D91B6D" w:rsidP="00D91B6D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45DA3503" w14:textId="77777777" w:rsidR="00D91B6D" w:rsidRPr="00DE40E5" w:rsidRDefault="00D91B6D" w:rsidP="00D91B6D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7AD19C37" w14:textId="77777777" w:rsidR="00D91B6D" w:rsidRPr="00DE40E5" w:rsidRDefault="00D91B6D" w:rsidP="00D91B6D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6A74B263" w14:textId="77777777" w:rsidR="00D91B6D" w:rsidRPr="00DE40E5" w:rsidRDefault="00D91B6D" w:rsidP="00D91B6D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2FE34E18" w14:textId="77777777" w:rsidR="0080681B" w:rsidRPr="00DE40E5" w:rsidRDefault="0080681B" w:rsidP="00D865D9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22641AB8" w14:textId="130214F4" w:rsidR="00DE40E5" w:rsidRPr="00DE40E5" w:rsidRDefault="00DE40E5" w:rsidP="00DE40E5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  <w:r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  <w:t>Presentations and lectures</w:t>
            </w:r>
          </w:p>
          <w:p w14:paraId="2F2D35B3" w14:textId="77777777" w:rsidR="00234213" w:rsidRPr="00DE40E5" w:rsidRDefault="00234213" w:rsidP="002342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72516BC4" w14:textId="77777777" w:rsidR="00234213" w:rsidRPr="00DE40E5" w:rsidRDefault="00234213" w:rsidP="002342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748184CE" w14:textId="77777777" w:rsidR="00234213" w:rsidRPr="00DE40E5" w:rsidRDefault="00234213" w:rsidP="002342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0E65B92D" w14:textId="77777777" w:rsidR="00234213" w:rsidRPr="00DE40E5" w:rsidRDefault="00234213" w:rsidP="002342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4580BB47" w14:textId="77777777" w:rsidR="00234213" w:rsidRPr="00DE40E5" w:rsidRDefault="00234213" w:rsidP="002342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0FAB1C8B" w14:textId="77777777" w:rsidR="00234213" w:rsidRPr="00DE40E5" w:rsidRDefault="00234213" w:rsidP="002342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79297E31" w14:textId="77777777" w:rsidR="00234213" w:rsidRPr="00DE40E5" w:rsidRDefault="00234213" w:rsidP="002342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38384ADC" w14:textId="77777777" w:rsidR="00234213" w:rsidRPr="00DE40E5" w:rsidRDefault="00234213" w:rsidP="002342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2CDA9D5B" w14:textId="77777777" w:rsidR="00234213" w:rsidRPr="00DE40E5" w:rsidRDefault="00234213" w:rsidP="002342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1F57E1AC" w14:textId="77777777" w:rsidR="00234213" w:rsidRPr="00DE40E5" w:rsidRDefault="00234213" w:rsidP="002342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0E90FB40" w14:textId="77777777" w:rsidR="00234213" w:rsidRPr="00DE40E5" w:rsidRDefault="00234213" w:rsidP="002342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03021C79" w14:textId="77777777" w:rsidR="00234213" w:rsidRPr="00DE40E5" w:rsidRDefault="00234213" w:rsidP="002342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59F1FD99" w14:textId="77777777" w:rsidR="00234213" w:rsidRPr="00DE40E5" w:rsidRDefault="00234213" w:rsidP="002342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53294379" w14:textId="77777777" w:rsidR="00234213" w:rsidRPr="00DE40E5" w:rsidRDefault="00234213" w:rsidP="002342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4F99361D" w14:textId="77777777" w:rsidR="00234213" w:rsidRPr="00DE40E5" w:rsidRDefault="00234213" w:rsidP="002342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65D86E8F" w14:textId="77777777" w:rsidR="00234213" w:rsidRPr="00DE40E5" w:rsidRDefault="00234213" w:rsidP="002342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637A8FF2" w14:textId="77777777" w:rsidR="00234213" w:rsidRPr="00DE40E5" w:rsidRDefault="00234213" w:rsidP="002342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0E44CBFA" w14:textId="77777777" w:rsidR="00234213" w:rsidRPr="00DE40E5" w:rsidRDefault="00234213" w:rsidP="002342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6438BA35" w14:textId="77777777" w:rsidR="00234213" w:rsidRPr="00DE40E5" w:rsidRDefault="00234213" w:rsidP="002342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619BEAC1" w14:textId="77777777" w:rsidR="00234213" w:rsidRPr="00DE40E5" w:rsidRDefault="00234213" w:rsidP="002342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060CFC2C" w14:textId="77777777" w:rsidR="00234213" w:rsidRPr="00DE40E5" w:rsidRDefault="00234213" w:rsidP="002342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2977D06B" w14:textId="77777777" w:rsidR="00234213" w:rsidRPr="00DE40E5" w:rsidRDefault="00234213" w:rsidP="002342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70649257" w14:textId="77777777" w:rsidR="00234213" w:rsidRPr="00DE40E5" w:rsidRDefault="00234213" w:rsidP="002342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3C3C4F04" w14:textId="77777777" w:rsidR="00234213" w:rsidRPr="00DE40E5" w:rsidRDefault="00234213" w:rsidP="002342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32BC65C5" w14:textId="77777777" w:rsidR="00234213" w:rsidRPr="00DE40E5" w:rsidRDefault="00234213" w:rsidP="002342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09B8873C" w14:textId="77777777" w:rsidR="00234213" w:rsidRPr="00DE40E5" w:rsidRDefault="00234213" w:rsidP="002342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4155A065" w14:textId="77777777" w:rsidR="00234213" w:rsidRPr="00DE40E5" w:rsidRDefault="00234213" w:rsidP="002342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004920F5" w14:textId="77777777" w:rsidR="00234213" w:rsidRPr="00DE40E5" w:rsidRDefault="00234213" w:rsidP="002342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69AA8D67" w14:textId="77777777" w:rsidR="00234213" w:rsidRPr="00DE40E5" w:rsidRDefault="00234213" w:rsidP="002342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40BA7812" w14:textId="77777777" w:rsidR="00234213" w:rsidRPr="00DE40E5" w:rsidRDefault="00234213" w:rsidP="002342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44BD0113" w14:textId="77777777" w:rsidR="00234213" w:rsidRPr="00DE40E5" w:rsidRDefault="00234213" w:rsidP="002342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02833F32" w14:textId="77777777" w:rsidR="00234213" w:rsidRPr="00DE40E5" w:rsidRDefault="00234213" w:rsidP="002342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4F39D5CC" w14:textId="77777777" w:rsidR="00234213" w:rsidRPr="00DE40E5" w:rsidRDefault="00234213" w:rsidP="002342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3D8DA0CF" w14:textId="77777777" w:rsidR="00234213" w:rsidRPr="00DE40E5" w:rsidRDefault="00234213" w:rsidP="002342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413FAABC" w14:textId="77777777" w:rsidR="00234213" w:rsidRPr="00DE40E5" w:rsidRDefault="00234213" w:rsidP="002342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219535CD" w14:textId="77777777" w:rsidR="00234213" w:rsidRPr="00DE40E5" w:rsidRDefault="00234213" w:rsidP="002342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01F4C058" w14:textId="77777777" w:rsidR="00234213" w:rsidRPr="00DE40E5" w:rsidRDefault="00234213" w:rsidP="002342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44F72B8A" w14:textId="77777777" w:rsidR="00234213" w:rsidRPr="00DE40E5" w:rsidRDefault="00234213" w:rsidP="002342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24D8600A" w14:textId="77777777" w:rsidR="00234213" w:rsidRPr="00DE40E5" w:rsidRDefault="00234213" w:rsidP="002342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58B6FD86" w14:textId="77777777" w:rsidR="00234213" w:rsidRPr="00DE40E5" w:rsidRDefault="00234213" w:rsidP="002342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5C70C008" w14:textId="77777777" w:rsidR="00234213" w:rsidRPr="00DE40E5" w:rsidRDefault="00234213" w:rsidP="002342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185B012A" w14:textId="77777777" w:rsidR="00234213" w:rsidRPr="00DE40E5" w:rsidRDefault="00234213" w:rsidP="002342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519505BA" w14:textId="77777777" w:rsidR="00234213" w:rsidRPr="00DE40E5" w:rsidRDefault="00234213" w:rsidP="002342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51ED315E" w14:textId="77777777" w:rsidR="00234213" w:rsidRPr="00DE40E5" w:rsidRDefault="00234213" w:rsidP="002342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74763537" w14:textId="77777777" w:rsidR="00234213" w:rsidRPr="00DE40E5" w:rsidRDefault="00234213" w:rsidP="002342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58691168" w14:textId="77777777" w:rsidR="00234213" w:rsidRPr="00DE40E5" w:rsidRDefault="00234213" w:rsidP="002342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5C7C1DB4" w14:textId="77777777" w:rsidR="00234213" w:rsidRPr="00DE40E5" w:rsidRDefault="00234213" w:rsidP="002342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43D7D3D0" w14:textId="77777777" w:rsidR="00234213" w:rsidRPr="00DE40E5" w:rsidRDefault="00234213" w:rsidP="002342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0A9542C9" w14:textId="77777777" w:rsidR="00234213" w:rsidRPr="00DE40E5" w:rsidRDefault="00234213" w:rsidP="002342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122148B1" w14:textId="77777777" w:rsidR="00234213" w:rsidRPr="00DE40E5" w:rsidRDefault="00234213" w:rsidP="002342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5506B47A" w14:textId="77777777" w:rsidR="00234213" w:rsidRPr="00DE40E5" w:rsidRDefault="00234213" w:rsidP="002342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15C9623E" w14:textId="77777777" w:rsidR="00234213" w:rsidRPr="00DE40E5" w:rsidRDefault="00234213" w:rsidP="002342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1C86860E" w14:textId="77777777" w:rsidR="00234213" w:rsidRPr="00DE40E5" w:rsidRDefault="00234213" w:rsidP="002342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523AF947" w14:textId="77777777" w:rsidR="00234213" w:rsidRPr="00DE40E5" w:rsidRDefault="00234213" w:rsidP="002342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50B9FE62" w14:textId="77777777" w:rsidR="00234213" w:rsidRPr="00DE40E5" w:rsidRDefault="00234213" w:rsidP="002342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08AB43CB" w14:textId="77777777" w:rsidR="00A63254" w:rsidRPr="00DE40E5" w:rsidRDefault="00A63254" w:rsidP="002342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422D8F41" w14:textId="77777777" w:rsidR="00234213" w:rsidRPr="00DE40E5" w:rsidRDefault="00234213" w:rsidP="002342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1454E9FE" w14:textId="77777777" w:rsidR="00234213" w:rsidRPr="00DE40E5" w:rsidRDefault="00234213" w:rsidP="002342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611A0744" w14:textId="77777777" w:rsidR="009A670F" w:rsidRPr="00DE40E5" w:rsidRDefault="009A670F" w:rsidP="009A670F">
            <w:pPr>
              <w:spacing w:line="276" w:lineRule="auto"/>
              <w:jc w:val="center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67914EBE" w14:textId="77777777" w:rsidR="00DD40E9" w:rsidRPr="00DE40E5" w:rsidRDefault="00DD40E9" w:rsidP="009A670F">
            <w:pPr>
              <w:spacing w:line="276" w:lineRule="auto"/>
              <w:jc w:val="center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68281401" w14:textId="77777777" w:rsidR="00DD40E9" w:rsidRPr="00DE40E5" w:rsidRDefault="00DD40E9" w:rsidP="009A670F">
            <w:pPr>
              <w:spacing w:line="276" w:lineRule="auto"/>
              <w:jc w:val="center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27C1484A" w14:textId="77777777" w:rsidR="00DD40E9" w:rsidRPr="00DE40E5" w:rsidRDefault="00DD40E9" w:rsidP="009A670F">
            <w:pPr>
              <w:spacing w:line="276" w:lineRule="auto"/>
              <w:jc w:val="center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1C4B3D98" w14:textId="77777777" w:rsidR="00DD40E9" w:rsidRPr="00DE40E5" w:rsidRDefault="00DD40E9" w:rsidP="009A670F">
            <w:pPr>
              <w:spacing w:line="276" w:lineRule="auto"/>
              <w:jc w:val="center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468F1537" w14:textId="77777777" w:rsidR="001946E5" w:rsidRPr="00DE40E5" w:rsidRDefault="001946E5" w:rsidP="009A670F">
            <w:pPr>
              <w:spacing w:line="276" w:lineRule="auto"/>
              <w:jc w:val="center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0157D4DE" w14:textId="77777777" w:rsidR="001946E5" w:rsidRPr="00DE40E5" w:rsidRDefault="001946E5" w:rsidP="001946E5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0D110CC1" w14:textId="77777777" w:rsidR="00DD40E9" w:rsidRPr="00DE40E5" w:rsidRDefault="00DD40E9" w:rsidP="00EB368E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7C9E14B1" w14:textId="77777777" w:rsidR="008C14E3" w:rsidRPr="00DE40E5" w:rsidRDefault="008C14E3" w:rsidP="00E412A8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4ED44D86" w14:textId="77777777" w:rsidR="008C14E3" w:rsidRPr="00DE40E5" w:rsidRDefault="008C14E3" w:rsidP="00E412A8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6F677A4D" w14:textId="77777777" w:rsidR="008C14E3" w:rsidRPr="00DE40E5" w:rsidRDefault="008C14E3" w:rsidP="00E412A8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7B8B1380" w14:textId="77777777" w:rsidR="008C14E3" w:rsidRPr="00DE40E5" w:rsidRDefault="008C14E3" w:rsidP="00445D3F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4C4B7534" w14:textId="77777777" w:rsidR="007D7076" w:rsidRPr="00DE40E5" w:rsidRDefault="007D7076" w:rsidP="00E412A8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67C03E33" w14:textId="77777777" w:rsidR="007D7076" w:rsidRPr="00DE40E5" w:rsidRDefault="007D7076" w:rsidP="00E412A8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274CBE64" w14:textId="77777777" w:rsidR="007D7076" w:rsidRPr="00DE40E5" w:rsidRDefault="007D7076" w:rsidP="00E412A8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5B4491C0" w14:textId="77777777" w:rsidR="007D7076" w:rsidRPr="00DE40E5" w:rsidRDefault="007D7076" w:rsidP="00E412A8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1DEA2C97" w14:textId="77777777" w:rsidR="007D7076" w:rsidRPr="00DE40E5" w:rsidRDefault="007D7076" w:rsidP="00E412A8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6AED4576" w14:textId="77777777" w:rsidR="007D7076" w:rsidRPr="00DE40E5" w:rsidRDefault="007D7076" w:rsidP="00E412A8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1985FCAD" w14:textId="77777777" w:rsidR="007D7076" w:rsidRPr="00DE40E5" w:rsidRDefault="007D7076" w:rsidP="00E412A8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2D28DD70" w14:textId="77777777" w:rsidR="007D7076" w:rsidRPr="00DE40E5" w:rsidRDefault="007D7076" w:rsidP="00E412A8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5C43E1D4" w14:textId="77777777" w:rsidR="007D7076" w:rsidRPr="00DE40E5" w:rsidRDefault="007D7076" w:rsidP="00E412A8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094DBA91" w14:textId="77777777" w:rsidR="007D7076" w:rsidRPr="00DE40E5" w:rsidRDefault="007D7076" w:rsidP="00E412A8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0B2773FD" w14:textId="77777777" w:rsidR="007D7076" w:rsidRPr="00DE40E5" w:rsidRDefault="007D7076" w:rsidP="00E412A8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2DB8A6A1" w14:textId="77777777" w:rsidR="007D7076" w:rsidRPr="00DE40E5" w:rsidRDefault="007D7076" w:rsidP="00E412A8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07DBE84D" w14:textId="77777777" w:rsidR="007D7076" w:rsidRPr="00DE40E5" w:rsidRDefault="007D7076" w:rsidP="00E412A8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2C6C619C" w14:textId="77777777" w:rsidR="007D7076" w:rsidRPr="00DE40E5" w:rsidRDefault="007D7076" w:rsidP="00E412A8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1BCB8C11" w14:textId="77777777" w:rsidR="007D7076" w:rsidRPr="00DE40E5" w:rsidRDefault="007D7076" w:rsidP="00E412A8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41253C9B" w14:textId="77777777" w:rsidR="007D7076" w:rsidRPr="00DE40E5" w:rsidRDefault="007D7076" w:rsidP="00E412A8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3A1B1E90" w14:textId="77777777" w:rsidR="007D7076" w:rsidRPr="00DE40E5" w:rsidRDefault="007D7076" w:rsidP="00E412A8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18CF340D" w14:textId="77777777" w:rsidR="007D7076" w:rsidRPr="00DE40E5" w:rsidRDefault="007D7076" w:rsidP="00E412A8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427BF59A" w14:textId="77777777" w:rsidR="007D7076" w:rsidRDefault="007D7076" w:rsidP="0081491E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76EF48AA" w14:textId="77777777" w:rsidR="00E457BF" w:rsidRDefault="00E457BF" w:rsidP="0081491E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5B9D67C1" w14:textId="77777777" w:rsidR="00012B68" w:rsidRDefault="00012B68" w:rsidP="0081491E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651AE372" w14:textId="77777777" w:rsidR="00A35137" w:rsidRDefault="00A35137" w:rsidP="0081491E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039BA9D1" w14:textId="77777777" w:rsidR="00A35137" w:rsidRDefault="00A35137" w:rsidP="0081491E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5C2DB392" w14:textId="77777777" w:rsidR="00A35137" w:rsidRDefault="00A35137" w:rsidP="0081491E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688DBFA0" w14:textId="77777777" w:rsidR="00A35137" w:rsidRDefault="00A35137" w:rsidP="0081491E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6E99CE24" w14:textId="77777777" w:rsidR="0081491E" w:rsidRPr="00DE40E5" w:rsidRDefault="0081491E" w:rsidP="0081491E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40E682B3" w14:textId="661E3D18" w:rsidR="00D9763A" w:rsidRPr="00DE40E5" w:rsidRDefault="00D9763A" w:rsidP="007D7076">
            <w:pPr>
              <w:spacing w:line="276" w:lineRule="auto"/>
              <w:jc w:val="right"/>
              <w:rPr>
                <w:rFonts w:ascii="Avenir Next LT Pro Light" w:hAnsi="Avenir Next LT Pro Light"/>
                <w:sz w:val="18"/>
                <w:szCs w:val="18"/>
                <w:lang w:val="en-GB"/>
              </w:rPr>
            </w:pPr>
            <w:r w:rsidRPr="00DE40E5"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  <w:t>Organiz</w:t>
            </w:r>
            <w:r w:rsidR="00DE40E5" w:rsidRPr="00DE40E5"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  <w:t>ati</w:t>
            </w:r>
            <w:r w:rsidR="00DE40E5"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  <w:t>o</w:t>
            </w:r>
            <w:r w:rsidR="00A35137"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  <w:t xml:space="preserve">n </w:t>
            </w:r>
          </w:p>
          <w:p w14:paraId="28057148" w14:textId="77777777" w:rsidR="00540433" w:rsidRPr="00DE40E5" w:rsidRDefault="00540433" w:rsidP="00DA6ED1">
            <w:pPr>
              <w:spacing w:before="120" w:line="276" w:lineRule="auto"/>
              <w:jc w:val="right"/>
              <w:rPr>
                <w:rFonts w:ascii="Avenir Next LT Pro Light" w:hAnsi="Avenir Next LT Pro Light"/>
                <w:sz w:val="18"/>
                <w:szCs w:val="18"/>
                <w:lang w:val="en-GB"/>
              </w:rPr>
            </w:pPr>
          </w:p>
          <w:p w14:paraId="30B745F6" w14:textId="77777777" w:rsidR="00540433" w:rsidRPr="00DE40E5" w:rsidRDefault="00540433" w:rsidP="00DA6ED1">
            <w:pPr>
              <w:spacing w:before="120" w:line="276" w:lineRule="auto"/>
              <w:jc w:val="right"/>
              <w:rPr>
                <w:rFonts w:ascii="Avenir Next LT Pro Light" w:hAnsi="Avenir Next LT Pro Light"/>
                <w:sz w:val="18"/>
                <w:szCs w:val="18"/>
                <w:lang w:val="en-GB"/>
              </w:rPr>
            </w:pPr>
          </w:p>
          <w:p w14:paraId="0C80E42F" w14:textId="77777777" w:rsidR="007D7076" w:rsidRPr="00DE40E5" w:rsidRDefault="007D7076" w:rsidP="00DA6ED1">
            <w:pPr>
              <w:spacing w:before="120" w:line="276" w:lineRule="auto"/>
              <w:jc w:val="right"/>
              <w:rPr>
                <w:rFonts w:ascii="Avenir Next LT Pro Light" w:hAnsi="Avenir Next LT Pro Light"/>
                <w:sz w:val="18"/>
                <w:szCs w:val="18"/>
                <w:lang w:val="en-GB"/>
              </w:rPr>
            </w:pPr>
          </w:p>
          <w:p w14:paraId="7387CE39" w14:textId="77777777" w:rsidR="007D7076" w:rsidRPr="00DE40E5" w:rsidRDefault="007D7076" w:rsidP="00DA6ED1">
            <w:pPr>
              <w:spacing w:before="120" w:line="276" w:lineRule="auto"/>
              <w:jc w:val="right"/>
              <w:rPr>
                <w:rFonts w:ascii="Avenir Next LT Pro Light" w:hAnsi="Avenir Next LT Pro Light"/>
                <w:sz w:val="18"/>
                <w:szCs w:val="18"/>
                <w:lang w:val="en-GB"/>
              </w:rPr>
            </w:pPr>
          </w:p>
          <w:p w14:paraId="15F21F5D" w14:textId="77777777" w:rsidR="00DE40E5" w:rsidRDefault="00DE40E5" w:rsidP="00DE40E5">
            <w:pPr>
              <w:spacing w:line="276" w:lineRule="auto"/>
              <w:rPr>
                <w:rFonts w:ascii="Avenir Next LT Pro Light" w:hAnsi="Avenir Next LT Pro Light"/>
                <w:sz w:val="18"/>
                <w:szCs w:val="18"/>
                <w:lang w:val="en-GB"/>
              </w:rPr>
            </w:pPr>
          </w:p>
          <w:p w14:paraId="40936867" w14:textId="77777777" w:rsidR="00C357AD" w:rsidRDefault="00C357AD" w:rsidP="00DE40E5">
            <w:pPr>
              <w:spacing w:line="276" w:lineRule="auto"/>
              <w:rPr>
                <w:rFonts w:ascii="Avenir Next LT Pro Light" w:hAnsi="Avenir Next LT Pro Light"/>
                <w:sz w:val="18"/>
                <w:szCs w:val="18"/>
                <w:lang w:val="en-GB"/>
              </w:rPr>
            </w:pPr>
          </w:p>
          <w:p w14:paraId="4411812B" w14:textId="77777777" w:rsidR="00C357AD" w:rsidRDefault="00C357AD" w:rsidP="00DE40E5">
            <w:pPr>
              <w:spacing w:line="276" w:lineRule="auto"/>
              <w:rPr>
                <w:rFonts w:ascii="Avenir Next LT Pro Light" w:hAnsi="Avenir Next LT Pro Light"/>
                <w:sz w:val="18"/>
                <w:szCs w:val="18"/>
                <w:lang w:val="en-GB"/>
              </w:rPr>
            </w:pPr>
          </w:p>
          <w:p w14:paraId="3F661DDA" w14:textId="77777777" w:rsidR="0081491E" w:rsidRPr="00DE40E5" w:rsidRDefault="0081491E" w:rsidP="00DE40E5">
            <w:pPr>
              <w:spacing w:line="276" w:lineRule="auto"/>
              <w:rPr>
                <w:rFonts w:ascii="Avenir Next LT Pro Light" w:hAnsi="Avenir Next LT Pro Light"/>
                <w:sz w:val="18"/>
                <w:szCs w:val="18"/>
                <w:lang w:val="en-GB"/>
              </w:rPr>
            </w:pPr>
          </w:p>
          <w:p w14:paraId="6D37F1C6" w14:textId="77777777" w:rsidR="00C357AD" w:rsidRDefault="00C357AD" w:rsidP="007D7076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2C721969" w14:textId="77777777" w:rsidR="00C357AD" w:rsidRDefault="00C357AD" w:rsidP="007D7076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788A1C13" w14:textId="77777777" w:rsidR="00C357AD" w:rsidRDefault="00C357AD" w:rsidP="007D7076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7E12A5D8" w14:textId="77777777" w:rsidR="00C357AD" w:rsidRDefault="00C357AD" w:rsidP="00077613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55148A84" w14:textId="3536E1FC" w:rsidR="00077613" w:rsidRDefault="00077613" w:rsidP="007D7076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2BD7EFF0" w14:textId="77777777" w:rsidR="00077613" w:rsidRDefault="00077613" w:rsidP="007D7076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48AEBE1F" w14:textId="77777777" w:rsidR="00077613" w:rsidRDefault="00077613" w:rsidP="00077613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226D6227" w14:textId="77777777" w:rsidR="00077613" w:rsidRDefault="00077613" w:rsidP="00077613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3737F0A4" w14:textId="77777777" w:rsidR="00077613" w:rsidRDefault="00077613" w:rsidP="007D7076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3C1BCDC3" w14:textId="77777777" w:rsidR="00077613" w:rsidRDefault="00077613" w:rsidP="007D7076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6046068A" w14:textId="77777777" w:rsidR="00077613" w:rsidRDefault="00077613" w:rsidP="007D7076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74840229" w14:textId="77777777" w:rsidR="00077613" w:rsidRDefault="00077613" w:rsidP="00077613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1423855B" w14:textId="77777777" w:rsidR="00F03CD6" w:rsidRDefault="00F03CD6" w:rsidP="000776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2450D8FD" w14:textId="77777777" w:rsidR="00F03CD6" w:rsidRDefault="00F03CD6" w:rsidP="000776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5FE2CD67" w14:textId="77777777" w:rsidR="00F03CD6" w:rsidRDefault="00F03CD6" w:rsidP="000776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59287B66" w14:textId="77777777" w:rsidR="00F03CD6" w:rsidRDefault="00F03CD6" w:rsidP="000776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4D6F28CE" w14:textId="77777777" w:rsidR="00F03CD6" w:rsidRDefault="00F03CD6" w:rsidP="000776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64A336E8" w14:textId="0112E887" w:rsidR="00077613" w:rsidRPr="00DE40E5" w:rsidRDefault="00077613" w:rsidP="000776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  <w:r w:rsidRPr="00DE40E5"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  <w:t>Research group</w:t>
            </w:r>
            <w:r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  <w:t>s</w:t>
            </w:r>
          </w:p>
          <w:p w14:paraId="38324D5D" w14:textId="77777777" w:rsidR="00077613" w:rsidRDefault="00077613" w:rsidP="007D7076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21E5331F" w14:textId="77777777" w:rsidR="00077613" w:rsidRDefault="00077613" w:rsidP="007D7076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6472A3B6" w14:textId="77777777" w:rsidR="00077613" w:rsidRDefault="00077613" w:rsidP="007D7076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44433547" w14:textId="77777777" w:rsidR="00F03CD6" w:rsidRDefault="00F03CD6" w:rsidP="00F03CD6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3CA23A50" w14:textId="77777777" w:rsidR="00540433" w:rsidRPr="00DE40E5" w:rsidRDefault="00540433" w:rsidP="00FF3E5E">
            <w:pPr>
              <w:spacing w:line="276" w:lineRule="auto"/>
              <w:rPr>
                <w:rFonts w:ascii="Avenir Next LT Pro Light" w:hAnsi="Avenir Next LT Pro Light"/>
                <w:sz w:val="18"/>
                <w:szCs w:val="18"/>
                <w:lang w:val="en-GB"/>
              </w:rPr>
            </w:pPr>
          </w:p>
          <w:p w14:paraId="0AA18CE2" w14:textId="77777777" w:rsidR="00077613" w:rsidRDefault="00077613" w:rsidP="007D7076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2C31E5DF" w14:textId="77777777" w:rsidR="00F03CD6" w:rsidRDefault="00F03CD6" w:rsidP="007D7076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0AC1CBE9" w14:textId="77777777" w:rsidR="00077613" w:rsidRPr="00012B68" w:rsidRDefault="00077613" w:rsidP="00F03CD6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  <w:r w:rsidRPr="00012B68"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  <w:t>editorial roles</w:t>
            </w:r>
          </w:p>
          <w:p w14:paraId="18EDF140" w14:textId="77777777" w:rsidR="00077613" w:rsidRDefault="00077613" w:rsidP="00077613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0E4C03AE" w14:textId="668F9111" w:rsidR="00077613" w:rsidRPr="00DE40E5" w:rsidRDefault="00077613" w:rsidP="000776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  <w:r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  <w:t>n</w:t>
            </w:r>
            <w:r w:rsidRPr="00DE40E5"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  <w:t>on-a</w:t>
            </w:r>
            <w:r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  <w:t>cademic presentations</w:t>
            </w:r>
          </w:p>
          <w:p w14:paraId="160DB96C" w14:textId="77777777" w:rsidR="00077613" w:rsidRPr="00DE40E5" w:rsidRDefault="00077613" w:rsidP="007D7076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56F520E8" w14:textId="77777777" w:rsidR="00012B68" w:rsidRDefault="00012B68" w:rsidP="00D865D9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4F755B4D" w14:textId="77777777" w:rsidR="00077613" w:rsidRPr="00012B68" w:rsidRDefault="00077613" w:rsidP="00D865D9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59B7DA67" w14:textId="77777777" w:rsidR="00A95FE0" w:rsidRPr="00012B68" w:rsidRDefault="00A95FE0" w:rsidP="00D865D9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7A1DA90B" w14:textId="77777777" w:rsidR="00A95FE0" w:rsidRPr="00012B68" w:rsidRDefault="00A95FE0" w:rsidP="00D865D9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78088D11" w14:textId="77777777" w:rsidR="00A95FE0" w:rsidRPr="00012B68" w:rsidRDefault="00A95FE0" w:rsidP="00D865D9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7FFA1053" w14:textId="77777777" w:rsidR="00A95FE0" w:rsidRPr="00012B68" w:rsidRDefault="00A95FE0" w:rsidP="00D865D9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42893B88" w14:textId="77777777" w:rsidR="00A95FE0" w:rsidRPr="00012B68" w:rsidRDefault="00A95FE0" w:rsidP="00D865D9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76D1B4B9" w14:textId="77777777" w:rsidR="00A95FE0" w:rsidRPr="00012B68" w:rsidRDefault="00A95FE0" w:rsidP="00D865D9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698C9D7C" w14:textId="77777777" w:rsidR="00A95FE0" w:rsidRPr="00012B68" w:rsidRDefault="00A95FE0" w:rsidP="00D865D9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70A5D4C3" w14:textId="77777777" w:rsidR="00077613" w:rsidRDefault="00077613" w:rsidP="00A95FE0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5AD674A4" w14:textId="77777777" w:rsidR="00077613" w:rsidRDefault="00077613" w:rsidP="00A95FE0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4B126FA2" w14:textId="77777777" w:rsidR="00077613" w:rsidRPr="00012B68" w:rsidRDefault="00077613" w:rsidP="0007761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  <w:r w:rsidRPr="00012B68"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  <w:t>extra-</w:t>
            </w:r>
            <w:proofErr w:type="spellStart"/>
            <w:r w:rsidRPr="00012B68"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  <w:t>curricolar</w:t>
            </w:r>
            <w:proofErr w:type="spellEnd"/>
            <w:r w:rsidRPr="00012B68"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  <w:t xml:space="preserve"> training</w:t>
            </w:r>
          </w:p>
          <w:p w14:paraId="38A91EE1" w14:textId="77777777" w:rsidR="00077613" w:rsidRDefault="00077613" w:rsidP="00A95FE0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225AE848" w14:textId="77777777" w:rsidR="00077613" w:rsidRDefault="00077613" w:rsidP="00A95FE0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23026E8E" w14:textId="77777777" w:rsidR="00077613" w:rsidRDefault="00077613" w:rsidP="00A95FE0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5BCD8439" w14:textId="77777777" w:rsidR="00077613" w:rsidRDefault="00077613" w:rsidP="00A95FE0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6E021151" w14:textId="77777777" w:rsidR="00077613" w:rsidRDefault="00077613" w:rsidP="00A95FE0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40802672" w14:textId="77777777" w:rsidR="00077613" w:rsidRDefault="00077613" w:rsidP="00A95FE0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028947DD" w14:textId="77777777" w:rsidR="00077613" w:rsidRDefault="00077613" w:rsidP="00A95FE0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1A057FA0" w14:textId="77777777" w:rsidR="00077613" w:rsidRDefault="00077613" w:rsidP="00A95FE0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2A858F99" w14:textId="77777777" w:rsidR="00077613" w:rsidRDefault="00077613" w:rsidP="00A95FE0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71ACBA38" w14:textId="77777777" w:rsidR="00077613" w:rsidRPr="00012B68" w:rsidRDefault="00077613" w:rsidP="00A95FE0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7CD99774" w14:textId="79FCEF5A" w:rsidR="00E53483" w:rsidRPr="0055053E" w:rsidRDefault="00DE40E5" w:rsidP="00D865D9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  <w:r w:rsidRPr="0055053E"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  <w:t xml:space="preserve">International </w:t>
            </w:r>
            <w:r w:rsidR="0055053E"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  <w:t>experiences</w:t>
            </w:r>
          </w:p>
          <w:p w14:paraId="4C5E2694" w14:textId="77777777" w:rsidR="00E53483" w:rsidRPr="0055053E" w:rsidRDefault="00E53483" w:rsidP="00D865D9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7A579EB2" w14:textId="77777777" w:rsidR="00E53483" w:rsidRPr="0055053E" w:rsidRDefault="00E53483" w:rsidP="00D865D9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19A9F0EB" w14:textId="77777777" w:rsidR="00DE40E5" w:rsidRDefault="00DE40E5" w:rsidP="00D865D9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2668D153" w14:textId="77777777" w:rsidR="00077613" w:rsidRPr="0055053E" w:rsidRDefault="00077613" w:rsidP="00D865D9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5F682D3C" w14:textId="7AC63483" w:rsidR="003B4925" w:rsidRPr="0055053E" w:rsidRDefault="00DE40E5" w:rsidP="00EB52D3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  <w:r w:rsidRPr="0055053E"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  <w:t>Language certificates</w:t>
            </w:r>
          </w:p>
          <w:p w14:paraId="04F1A3E3" w14:textId="77777777" w:rsidR="00055BE1" w:rsidRDefault="00055BE1" w:rsidP="00A63254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1FD4FA7C" w14:textId="77777777" w:rsidR="00055BE1" w:rsidRPr="0055053E" w:rsidRDefault="00055BE1" w:rsidP="00A63254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578092DA" w14:textId="1B914F65" w:rsidR="00E53483" w:rsidRPr="0055053E" w:rsidRDefault="00D544AE" w:rsidP="00D865D9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  <w:r w:rsidRPr="0055053E"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  <w:t>IT skills</w:t>
            </w:r>
          </w:p>
          <w:p w14:paraId="4DC99322" w14:textId="77777777" w:rsidR="00FF3E5E" w:rsidRPr="0055053E" w:rsidRDefault="00FF3E5E" w:rsidP="00D865D9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  <w:lang w:val="en-GB"/>
              </w:rPr>
            </w:pPr>
          </w:p>
          <w:p w14:paraId="34A555E6" w14:textId="77777777" w:rsidR="00E457BF" w:rsidRDefault="00E457BF" w:rsidP="0081491E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22"/>
                <w:szCs w:val="22"/>
                <w:lang w:val="en-GB"/>
              </w:rPr>
            </w:pPr>
          </w:p>
          <w:p w14:paraId="4AF824F5" w14:textId="77777777" w:rsidR="00077613" w:rsidRDefault="00077613" w:rsidP="0081491E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22"/>
                <w:szCs w:val="22"/>
                <w:lang w:val="en-GB"/>
              </w:rPr>
            </w:pPr>
          </w:p>
          <w:p w14:paraId="030C9BEB" w14:textId="159168BA" w:rsidR="00FF3E5E" w:rsidRPr="00D544AE" w:rsidRDefault="00D544AE" w:rsidP="00012B68">
            <w:pPr>
              <w:spacing w:after="240"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</w:rPr>
            </w:pPr>
            <w:r w:rsidRPr="00D544AE">
              <w:rPr>
                <w:rFonts w:ascii="Avenir Next LT Pro Light" w:hAnsi="Avenir Next LT Pro Light"/>
                <w:b/>
                <w:bCs/>
                <w:smallCaps/>
                <w:sz w:val="18"/>
                <w:szCs w:val="18"/>
              </w:rPr>
              <w:lastRenderedPageBreak/>
              <w:t>Publications</w:t>
            </w:r>
          </w:p>
          <w:p w14:paraId="6DC06CDF" w14:textId="77777777" w:rsidR="002843BD" w:rsidRDefault="002843BD" w:rsidP="00DA4C03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22"/>
                <w:szCs w:val="22"/>
              </w:rPr>
            </w:pPr>
          </w:p>
          <w:p w14:paraId="2AA288F9" w14:textId="77777777" w:rsidR="002843BD" w:rsidRDefault="002843BD" w:rsidP="00DA4C03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22"/>
                <w:szCs w:val="22"/>
              </w:rPr>
            </w:pPr>
          </w:p>
          <w:p w14:paraId="5CDA7311" w14:textId="77777777" w:rsidR="002843BD" w:rsidRDefault="002843BD" w:rsidP="00DA4C03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22"/>
                <w:szCs w:val="22"/>
              </w:rPr>
            </w:pPr>
          </w:p>
          <w:p w14:paraId="36A48810" w14:textId="77777777" w:rsidR="002843BD" w:rsidRDefault="002843BD" w:rsidP="00DA4C03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22"/>
                <w:szCs w:val="22"/>
              </w:rPr>
            </w:pPr>
          </w:p>
          <w:p w14:paraId="08C638AF" w14:textId="77777777" w:rsidR="002843BD" w:rsidRDefault="002843BD" w:rsidP="00DA4C03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22"/>
                <w:szCs w:val="22"/>
              </w:rPr>
            </w:pPr>
          </w:p>
          <w:p w14:paraId="40B44868" w14:textId="77777777" w:rsidR="002843BD" w:rsidRDefault="002843BD" w:rsidP="00DA4C03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22"/>
                <w:szCs w:val="22"/>
              </w:rPr>
            </w:pPr>
          </w:p>
          <w:p w14:paraId="4A62AF0C" w14:textId="77777777" w:rsidR="002843BD" w:rsidRDefault="002843BD" w:rsidP="00DA4C03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22"/>
                <w:szCs w:val="22"/>
              </w:rPr>
            </w:pPr>
          </w:p>
          <w:p w14:paraId="707402CA" w14:textId="77777777" w:rsidR="002843BD" w:rsidRDefault="002843BD" w:rsidP="00DA4C03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22"/>
                <w:szCs w:val="22"/>
              </w:rPr>
            </w:pPr>
          </w:p>
          <w:p w14:paraId="54B18EED" w14:textId="77777777" w:rsidR="002843BD" w:rsidRDefault="002843BD" w:rsidP="00DA4C03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22"/>
                <w:szCs w:val="22"/>
              </w:rPr>
            </w:pPr>
          </w:p>
          <w:p w14:paraId="30FA2DEC" w14:textId="77777777" w:rsidR="002843BD" w:rsidRDefault="002843BD" w:rsidP="00DA4C03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22"/>
                <w:szCs w:val="22"/>
              </w:rPr>
            </w:pPr>
          </w:p>
          <w:p w14:paraId="5AE23254" w14:textId="77777777" w:rsidR="002843BD" w:rsidRDefault="002843BD" w:rsidP="00DA4C03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22"/>
                <w:szCs w:val="22"/>
              </w:rPr>
            </w:pPr>
          </w:p>
          <w:p w14:paraId="63F3F5C9" w14:textId="77777777" w:rsidR="002843BD" w:rsidRDefault="002843BD" w:rsidP="00DA4C03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22"/>
                <w:szCs w:val="22"/>
              </w:rPr>
            </w:pPr>
          </w:p>
          <w:p w14:paraId="414A61F1" w14:textId="77777777" w:rsidR="002843BD" w:rsidRDefault="002843BD" w:rsidP="00DA4C03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22"/>
                <w:szCs w:val="22"/>
              </w:rPr>
            </w:pPr>
          </w:p>
          <w:p w14:paraId="4A50EBFF" w14:textId="77777777" w:rsidR="002843BD" w:rsidRDefault="002843BD" w:rsidP="00DA4C03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22"/>
                <w:szCs w:val="22"/>
              </w:rPr>
            </w:pPr>
          </w:p>
          <w:p w14:paraId="7AA968CB" w14:textId="77777777" w:rsidR="002843BD" w:rsidRDefault="002843BD" w:rsidP="00DA4C03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22"/>
                <w:szCs w:val="22"/>
              </w:rPr>
            </w:pPr>
          </w:p>
          <w:p w14:paraId="651F5D89" w14:textId="77777777" w:rsidR="002843BD" w:rsidRDefault="002843BD" w:rsidP="00DA4C03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22"/>
                <w:szCs w:val="22"/>
              </w:rPr>
            </w:pPr>
          </w:p>
          <w:p w14:paraId="5F2963D8" w14:textId="77777777" w:rsidR="002843BD" w:rsidRDefault="002843BD" w:rsidP="00DA4C03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22"/>
                <w:szCs w:val="22"/>
              </w:rPr>
            </w:pPr>
          </w:p>
          <w:p w14:paraId="577C4C8E" w14:textId="77777777" w:rsidR="002843BD" w:rsidRDefault="002843BD" w:rsidP="00DA4C03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22"/>
                <w:szCs w:val="22"/>
              </w:rPr>
            </w:pPr>
          </w:p>
          <w:p w14:paraId="30B2498C" w14:textId="77777777" w:rsidR="002843BD" w:rsidRDefault="002843BD" w:rsidP="00DA4C03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22"/>
                <w:szCs w:val="22"/>
              </w:rPr>
            </w:pPr>
          </w:p>
          <w:p w14:paraId="4B5A6146" w14:textId="77777777" w:rsidR="002843BD" w:rsidRDefault="002843BD" w:rsidP="00DA4C03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22"/>
                <w:szCs w:val="22"/>
              </w:rPr>
            </w:pPr>
          </w:p>
          <w:p w14:paraId="2B3FF60D" w14:textId="77777777" w:rsidR="002843BD" w:rsidRDefault="002843BD" w:rsidP="00DA4C03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22"/>
                <w:szCs w:val="22"/>
              </w:rPr>
            </w:pPr>
          </w:p>
          <w:p w14:paraId="58087A59" w14:textId="77777777" w:rsidR="002843BD" w:rsidRDefault="002843BD" w:rsidP="00DA4C03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22"/>
                <w:szCs w:val="22"/>
              </w:rPr>
            </w:pPr>
          </w:p>
          <w:p w14:paraId="3ED5139F" w14:textId="77777777" w:rsidR="002843BD" w:rsidRDefault="002843BD" w:rsidP="00DA4C03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22"/>
                <w:szCs w:val="22"/>
              </w:rPr>
            </w:pPr>
          </w:p>
          <w:p w14:paraId="388EFF9A" w14:textId="77777777" w:rsidR="002843BD" w:rsidRDefault="002843BD" w:rsidP="00DA4C03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22"/>
                <w:szCs w:val="22"/>
              </w:rPr>
            </w:pPr>
          </w:p>
          <w:p w14:paraId="095F3024" w14:textId="77777777" w:rsidR="002843BD" w:rsidRDefault="002843BD" w:rsidP="00DA4C03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22"/>
                <w:szCs w:val="22"/>
              </w:rPr>
            </w:pPr>
          </w:p>
          <w:p w14:paraId="13D0317C" w14:textId="77777777" w:rsidR="002843BD" w:rsidRDefault="002843BD" w:rsidP="00DA4C03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22"/>
                <w:szCs w:val="22"/>
              </w:rPr>
            </w:pPr>
          </w:p>
          <w:p w14:paraId="6B250F1C" w14:textId="77777777" w:rsidR="002843BD" w:rsidRDefault="002843BD" w:rsidP="00DA4C03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22"/>
                <w:szCs w:val="22"/>
              </w:rPr>
            </w:pPr>
          </w:p>
          <w:p w14:paraId="27B08B21" w14:textId="77777777" w:rsidR="002843BD" w:rsidRDefault="002843BD" w:rsidP="00DA4C03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22"/>
                <w:szCs w:val="22"/>
              </w:rPr>
            </w:pPr>
          </w:p>
          <w:p w14:paraId="461C0590" w14:textId="77777777" w:rsidR="002843BD" w:rsidRDefault="002843BD" w:rsidP="00DA4C03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22"/>
                <w:szCs w:val="22"/>
              </w:rPr>
            </w:pPr>
          </w:p>
          <w:p w14:paraId="0B1D9B62" w14:textId="77777777" w:rsidR="002843BD" w:rsidRDefault="002843BD" w:rsidP="00DA4C03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22"/>
                <w:szCs w:val="22"/>
              </w:rPr>
            </w:pPr>
          </w:p>
          <w:p w14:paraId="422E3ABC" w14:textId="77777777" w:rsidR="002843BD" w:rsidRDefault="002843BD" w:rsidP="00DA4C03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22"/>
                <w:szCs w:val="22"/>
              </w:rPr>
            </w:pPr>
          </w:p>
          <w:p w14:paraId="6E5C587A" w14:textId="77777777" w:rsidR="002843BD" w:rsidRDefault="002843BD" w:rsidP="00DA4C03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22"/>
                <w:szCs w:val="22"/>
              </w:rPr>
            </w:pPr>
          </w:p>
          <w:p w14:paraId="3B2253D1" w14:textId="77777777" w:rsidR="002843BD" w:rsidRDefault="002843BD" w:rsidP="00DA4C03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22"/>
                <w:szCs w:val="22"/>
              </w:rPr>
            </w:pPr>
          </w:p>
          <w:p w14:paraId="7326C84B" w14:textId="77777777" w:rsidR="004A0FB6" w:rsidRDefault="004A0FB6" w:rsidP="00DA4C03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22"/>
                <w:szCs w:val="22"/>
              </w:rPr>
            </w:pPr>
          </w:p>
          <w:p w14:paraId="26782E41" w14:textId="77777777" w:rsidR="006740FC" w:rsidRDefault="006740FC" w:rsidP="00DA4C03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22"/>
                <w:szCs w:val="22"/>
              </w:rPr>
            </w:pPr>
          </w:p>
          <w:p w14:paraId="0A070FBC" w14:textId="77777777" w:rsidR="006740FC" w:rsidRDefault="006740FC" w:rsidP="00DA4C03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22"/>
                <w:szCs w:val="22"/>
              </w:rPr>
            </w:pPr>
          </w:p>
          <w:p w14:paraId="50AFC81E" w14:textId="77777777" w:rsidR="006740FC" w:rsidRDefault="006740FC" w:rsidP="00DA4C03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22"/>
                <w:szCs w:val="22"/>
              </w:rPr>
            </w:pPr>
          </w:p>
          <w:p w14:paraId="5E9948A8" w14:textId="77777777" w:rsidR="006740FC" w:rsidRDefault="006740FC" w:rsidP="00DA4C03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22"/>
                <w:szCs w:val="22"/>
              </w:rPr>
            </w:pPr>
          </w:p>
          <w:p w14:paraId="456409B0" w14:textId="77777777" w:rsidR="006740FC" w:rsidRDefault="006740FC" w:rsidP="00DA4C03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22"/>
                <w:szCs w:val="22"/>
              </w:rPr>
            </w:pPr>
          </w:p>
          <w:p w14:paraId="7462128E" w14:textId="77777777" w:rsidR="006740FC" w:rsidRDefault="006740FC" w:rsidP="00DA4C03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22"/>
                <w:szCs w:val="22"/>
              </w:rPr>
            </w:pPr>
          </w:p>
          <w:p w14:paraId="4FE43536" w14:textId="77777777" w:rsidR="004A0FB6" w:rsidRDefault="004A0FB6" w:rsidP="00DA4C03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 w:val="22"/>
                <w:szCs w:val="22"/>
              </w:rPr>
            </w:pPr>
          </w:p>
          <w:p w14:paraId="39F7754A" w14:textId="77777777" w:rsidR="00DD40E9" w:rsidRDefault="00DD40E9" w:rsidP="002843BD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Cs w:val="20"/>
              </w:rPr>
            </w:pPr>
          </w:p>
          <w:p w14:paraId="6C916F48" w14:textId="77777777" w:rsidR="008C14E3" w:rsidRDefault="008C14E3" w:rsidP="002843BD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Cs w:val="20"/>
              </w:rPr>
            </w:pPr>
          </w:p>
          <w:p w14:paraId="24230BC3" w14:textId="58C1B7CA" w:rsidR="00A95FE0" w:rsidRDefault="00A95FE0" w:rsidP="00077613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Cs w:val="20"/>
              </w:rPr>
            </w:pPr>
          </w:p>
          <w:p w14:paraId="02C959BE" w14:textId="77777777" w:rsidR="000811F0" w:rsidRDefault="000811F0" w:rsidP="00D9763A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Cs w:val="20"/>
              </w:rPr>
            </w:pPr>
          </w:p>
          <w:p w14:paraId="6AE8839E" w14:textId="77777777" w:rsidR="00892109" w:rsidRDefault="00892109" w:rsidP="00D9763A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Cs w:val="20"/>
              </w:rPr>
            </w:pPr>
          </w:p>
          <w:p w14:paraId="3EEEFF2E" w14:textId="77777777" w:rsidR="00892109" w:rsidRDefault="00892109" w:rsidP="00D9763A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Cs w:val="20"/>
              </w:rPr>
            </w:pPr>
          </w:p>
          <w:p w14:paraId="4AC3629E" w14:textId="77777777" w:rsidR="00892109" w:rsidRDefault="00892109" w:rsidP="00D9763A">
            <w:pPr>
              <w:spacing w:line="276" w:lineRule="auto"/>
              <w:rPr>
                <w:rFonts w:ascii="Avenir Next LT Pro Light" w:hAnsi="Avenir Next LT Pro Light"/>
                <w:b/>
                <w:bCs/>
                <w:smallCaps/>
                <w:szCs w:val="20"/>
              </w:rPr>
            </w:pPr>
          </w:p>
          <w:p w14:paraId="328C94A1" w14:textId="3DA9F632" w:rsidR="002843BD" w:rsidRPr="002843BD" w:rsidRDefault="002843BD" w:rsidP="002843BD">
            <w:pPr>
              <w:spacing w:line="276" w:lineRule="auto"/>
              <w:jc w:val="right"/>
              <w:rPr>
                <w:rFonts w:ascii="Avenir Next LT Pro Light" w:hAnsi="Avenir Next LT Pro Light"/>
                <w:b/>
                <w:bCs/>
                <w:smallCaps/>
                <w:szCs w:val="20"/>
              </w:rPr>
            </w:pPr>
          </w:p>
        </w:tc>
        <w:tc>
          <w:tcPr>
            <w:tcW w:w="8112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13059D74" w14:textId="1DBB7928" w:rsidR="009F22BD" w:rsidRPr="00B86FA3" w:rsidRDefault="009F22BD" w:rsidP="00DA6ED1">
            <w:pPr>
              <w:spacing w:line="276" w:lineRule="auto"/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GB"/>
              </w:rPr>
            </w:pP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lastRenderedPageBreak/>
              <w:t>2020 - 2023 |</w:t>
            </w:r>
            <w:r w:rsidRPr="00D865D9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 xml:space="preserve"> XXXVI Ciclo di Dottorato in Arti visive, performative, mediali, area di ricerca “Cinema, Fotografia e Televisione” (L-ART/06)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. Alma Mater </w:t>
            </w:r>
            <w:proofErr w:type="spellStart"/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Studiorum</w:t>
            </w:r>
            <w:proofErr w:type="spellEnd"/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– Università di Bologna, Dipartimento delle Arti</w:t>
            </w:r>
            <w:r w:rsidR="0055053E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|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</w:t>
            </w:r>
            <w:r w:rsidR="00B86FA3">
              <w:rPr>
                <w:rFonts w:ascii="Avenir Next LT Pro Light" w:hAnsi="Avenir Next LT Pro Light"/>
                <w:color w:val="auto"/>
                <w:sz w:val="18"/>
                <w:szCs w:val="18"/>
              </w:rPr>
              <w:t>Tesi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: </w:t>
            </w:r>
            <w:r w:rsidRPr="00D865D9">
              <w:rPr>
                <w:rFonts w:ascii="Avenir Next LT Pro Light" w:hAnsi="Avenir Next LT Pro Light"/>
                <w:i/>
                <w:iCs/>
                <w:color w:val="auto"/>
                <w:sz w:val="18"/>
                <w:szCs w:val="18"/>
              </w:rPr>
              <w:t>Comicità e politica nella storia della televisione italiana (1969-1982)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. </w:t>
            </w:r>
            <w:r w:rsidRPr="00B86FA3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 xml:space="preserve">Supervisore: Luca Barra. </w:t>
            </w:r>
            <w:r w:rsidR="00B86FA3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>Vote</w:t>
            </w:r>
            <w:r w:rsidR="00091F87" w:rsidRPr="00B86FA3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 xml:space="preserve">: </w:t>
            </w:r>
            <w:proofErr w:type="spellStart"/>
            <w:r w:rsidR="00091F87" w:rsidRPr="00B86FA3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>eccellente</w:t>
            </w:r>
            <w:proofErr w:type="spellEnd"/>
            <w:r w:rsidR="00091F87" w:rsidRPr="00B86FA3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 xml:space="preserve"> con lode.</w:t>
            </w:r>
          </w:p>
          <w:p w14:paraId="3F0013F0" w14:textId="15E70199" w:rsidR="009F22BD" w:rsidRPr="00D865D9" w:rsidRDefault="009F22BD" w:rsidP="00DA6ED1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 w:rsidRPr="0055053E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>20/09</w:t>
            </w:r>
            <w:r w:rsidR="00E53483" w:rsidRPr="0055053E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 xml:space="preserve"> </w:t>
            </w:r>
            <w:r w:rsidRPr="0055053E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 xml:space="preserve">- 20/11-2022 | </w:t>
            </w:r>
            <w:r w:rsidRPr="0055053E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GB"/>
              </w:rPr>
              <w:t xml:space="preserve">Visiting scholar </w:t>
            </w:r>
            <w:r w:rsidR="0055053E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GB"/>
              </w:rPr>
              <w:t xml:space="preserve">at the Graduate </w:t>
            </w:r>
            <w:proofErr w:type="spellStart"/>
            <w:r w:rsidR="0055053E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GB"/>
              </w:rPr>
              <w:t>Center</w:t>
            </w:r>
            <w:proofErr w:type="spellEnd"/>
            <w:r w:rsidR="0055053E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GB"/>
              </w:rPr>
              <w:t xml:space="preserve"> of the</w:t>
            </w:r>
            <w:r w:rsidRPr="0055053E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GB"/>
              </w:rPr>
              <w:t xml:space="preserve"> City University of New York (CUNY)</w:t>
            </w:r>
            <w:r w:rsidRPr="0055053E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 xml:space="preserve">. </w:t>
            </w:r>
            <w:proofErr w:type="spellStart"/>
            <w:r w:rsidR="00B86FA3">
              <w:rPr>
                <w:rFonts w:ascii="Avenir Next LT Pro Light" w:hAnsi="Avenir Next LT Pro Light"/>
                <w:color w:val="auto"/>
                <w:sz w:val="18"/>
                <w:szCs w:val="18"/>
              </w:rPr>
              <w:t>Research</w:t>
            </w:r>
            <w:proofErr w:type="spellEnd"/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: Comedy and </w:t>
            </w:r>
            <w:proofErr w:type="spellStart"/>
            <w:r w:rsidR="000B0F75">
              <w:rPr>
                <w:rFonts w:ascii="Avenir Next LT Pro Light" w:hAnsi="Avenir Next LT Pro Light"/>
                <w:color w:val="auto"/>
                <w:sz w:val="18"/>
                <w:szCs w:val="18"/>
              </w:rPr>
              <w:t>P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olitics</w:t>
            </w:r>
            <w:proofErr w:type="spellEnd"/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on </w:t>
            </w:r>
            <w:r w:rsidR="000B0F75">
              <w:rPr>
                <w:rFonts w:ascii="Avenir Next LT Pro Light" w:hAnsi="Avenir Next LT Pro Light"/>
                <w:color w:val="auto"/>
                <w:sz w:val="18"/>
                <w:szCs w:val="18"/>
              </w:rPr>
              <w:t>T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elevision. Comparative Literature </w:t>
            </w:r>
            <w:r w:rsidR="0055053E">
              <w:rPr>
                <w:rFonts w:ascii="Avenir Next LT Pro Light" w:hAnsi="Avenir Next LT Pro Light"/>
                <w:color w:val="auto"/>
                <w:sz w:val="18"/>
                <w:szCs w:val="18"/>
              </w:rPr>
              <w:t>P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rogram. </w:t>
            </w:r>
            <w:r w:rsidR="0055053E">
              <w:rPr>
                <w:rFonts w:ascii="Avenir Next LT Pro Light" w:hAnsi="Avenir Next LT Pro Light"/>
                <w:color w:val="auto"/>
                <w:sz w:val="18"/>
                <w:szCs w:val="18"/>
              </w:rPr>
              <w:t>Supervisor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: Giancarlo Lombardi. </w:t>
            </w:r>
          </w:p>
          <w:p w14:paraId="68BC451A" w14:textId="19BCBB2E" w:rsidR="009F22BD" w:rsidRPr="00D865D9" w:rsidRDefault="009F22BD" w:rsidP="00DA6ED1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2017 - 2020 | </w:t>
            </w:r>
            <w:r w:rsidRPr="00D865D9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>Laurea Magistrale in Scienze Storiche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, Università degli Studi di Padova, Dipartimento di Scienze Storiche, Geografiche e dell'Antichità | </w:t>
            </w:r>
            <w:r w:rsidR="00B86FA3">
              <w:rPr>
                <w:rFonts w:ascii="Avenir Next LT Pro Light" w:hAnsi="Avenir Next LT Pro Light"/>
                <w:color w:val="auto"/>
                <w:sz w:val="18"/>
                <w:szCs w:val="18"/>
              </w:rPr>
              <w:t>Tesi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: </w:t>
            </w:r>
            <w:r w:rsidRPr="00D865D9">
              <w:rPr>
                <w:rFonts w:ascii="Avenir Next LT Pro Light" w:hAnsi="Avenir Next LT Pro Light"/>
                <w:i/>
                <w:iCs/>
                <w:color w:val="auto"/>
                <w:sz w:val="18"/>
                <w:szCs w:val="18"/>
              </w:rPr>
              <w:t>I candidati del sabato sera. Comicità e politica nelle elezioni presidenziali americane viste da Saturday Night Live (1976-2016)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. </w:t>
            </w:r>
            <w:r w:rsidR="0055053E">
              <w:rPr>
                <w:rFonts w:ascii="Avenir Next LT Pro Light" w:hAnsi="Avenir Next LT Pro Light"/>
                <w:color w:val="auto"/>
                <w:sz w:val="18"/>
                <w:szCs w:val="18"/>
              </w:rPr>
              <w:t>Supervisor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: Carlotta Sorba</w:t>
            </w:r>
            <w:r w:rsidR="00B86FA3">
              <w:rPr>
                <w:rFonts w:ascii="Avenir Next LT Pro Light" w:hAnsi="Avenir Next LT Pro Light"/>
                <w:color w:val="auto"/>
                <w:sz w:val="18"/>
                <w:szCs w:val="18"/>
              </w:rPr>
              <w:t>. Vote: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110</w:t>
            </w:r>
            <w:r w:rsidR="0055053E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e lode</w:t>
            </w:r>
            <w:r w:rsidR="00194539"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.</w:t>
            </w:r>
          </w:p>
          <w:p w14:paraId="3AAB1CEE" w14:textId="561E2C10" w:rsidR="009F22BD" w:rsidRPr="00D865D9" w:rsidRDefault="009F22BD" w:rsidP="00DA6ED1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2014 – 2017 | </w:t>
            </w:r>
            <w:r w:rsidRPr="00D865D9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>Laurea in Storia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, Università degli Studi di Padova, Dipartimento di Scienze Storiche, Geografiche e dell'Antichità | </w:t>
            </w:r>
            <w:r w:rsidR="00B86FA3">
              <w:rPr>
                <w:rFonts w:ascii="Avenir Next LT Pro Light" w:hAnsi="Avenir Next LT Pro Light"/>
                <w:color w:val="auto"/>
                <w:sz w:val="18"/>
                <w:szCs w:val="18"/>
              </w:rPr>
              <w:t>Tesi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: </w:t>
            </w:r>
            <w:r w:rsidRPr="00D865D9">
              <w:rPr>
                <w:rFonts w:ascii="Avenir Next LT Pro Light" w:hAnsi="Avenir Next LT Pro Light"/>
                <w:i/>
                <w:iCs/>
                <w:color w:val="auto"/>
                <w:sz w:val="18"/>
                <w:szCs w:val="18"/>
              </w:rPr>
              <w:t>La politica degli Stati Uniti verso il Partito comunista italiano nelle elezioni del giugno 1976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. </w:t>
            </w:r>
            <w:r w:rsidR="00B86FA3">
              <w:rPr>
                <w:rFonts w:ascii="Avenir Next LT Pro Light" w:hAnsi="Avenir Next LT Pro Light"/>
                <w:color w:val="auto"/>
                <w:sz w:val="18"/>
                <w:szCs w:val="18"/>
              </w:rPr>
              <w:t>Supervisor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: Carlo Fumian</w:t>
            </w:r>
            <w:r w:rsidR="0055053E">
              <w:rPr>
                <w:rFonts w:ascii="Avenir Next LT Pro Light" w:hAnsi="Avenir Next LT Pro Light"/>
                <w:color w:val="auto"/>
                <w:sz w:val="18"/>
                <w:szCs w:val="18"/>
              </w:rPr>
              <w:t>;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</w:t>
            </w:r>
            <w:r w:rsidR="00B86FA3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Vote: 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110</w:t>
            </w:r>
            <w:r w:rsidR="0055053E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e lode</w:t>
            </w:r>
            <w:r w:rsidR="00194539"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.</w:t>
            </w:r>
          </w:p>
          <w:p w14:paraId="56E97960" w14:textId="1A50245D" w:rsidR="00077613" w:rsidRDefault="00E412A8" w:rsidP="00E412A8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2009 </w:t>
            </w:r>
            <w:r w:rsidR="009F22BD" w:rsidRPr="00E412A8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– 2014 | </w:t>
            </w:r>
            <w:r w:rsidR="009F22BD" w:rsidRPr="00E412A8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>Diploma di Liceo Classico</w:t>
            </w:r>
            <w:r w:rsidR="009F22BD" w:rsidRPr="00E412A8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, Educandato Statale Agli Angeli, Verona. </w:t>
            </w:r>
          </w:p>
          <w:p w14:paraId="173439FD" w14:textId="77777777" w:rsidR="00077613" w:rsidRDefault="00077613" w:rsidP="00E412A8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</w:p>
          <w:p w14:paraId="24E7C3CC" w14:textId="742BFF2E" w:rsidR="00E75B9C" w:rsidRDefault="00D94C6C" w:rsidP="00E412A8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01/01/2024 – </w:t>
            </w:r>
            <w:r w:rsidR="00DD40E9">
              <w:rPr>
                <w:rFonts w:ascii="Avenir Next LT Pro Light" w:hAnsi="Avenir Next LT Pro Light"/>
                <w:color w:val="auto"/>
                <w:sz w:val="18"/>
                <w:szCs w:val="18"/>
              </w:rPr>
              <w:t>31/12/202</w:t>
            </w:r>
            <w:r w:rsidR="00077613">
              <w:rPr>
                <w:rFonts w:ascii="Avenir Next LT Pro Light" w:hAnsi="Avenir Next LT Pro Light"/>
                <w:color w:val="auto"/>
                <w:sz w:val="18"/>
                <w:szCs w:val="18"/>
              </w:rPr>
              <w:t>6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I </w:t>
            </w:r>
            <w:r w:rsidRPr="00D865D9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>Assegnista di ricerca</w:t>
            </w:r>
            <w:r w:rsidR="00B86FA3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. </w:t>
            </w:r>
          </w:p>
          <w:p w14:paraId="76470434" w14:textId="39EE5479" w:rsidR="00E75B9C" w:rsidRDefault="00E75B9C" w:rsidP="00E412A8">
            <w:pPr>
              <w:pStyle w:val="Paragrafoelenco"/>
              <w:numPr>
                <w:ilvl w:val="0"/>
                <w:numId w:val="20"/>
              </w:num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 w:rsidRPr="00E75B9C">
              <w:rPr>
                <w:rFonts w:ascii="Avenir Next LT Pro Light" w:hAnsi="Avenir Next LT Pro Light"/>
                <w:color w:val="auto"/>
                <w:sz w:val="18"/>
                <w:szCs w:val="18"/>
              </w:rPr>
              <w:t>N</w:t>
            </w:r>
            <w:r w:rsidR="00EB738C" w:rsidRPr="00E75B9C">
              <w:rPr>
                <w:rFonts w:ascii="Avenir Next LT Pro Light" w:hAnsi="Avenir Next LT Pro Light"/>
                <w:color w:val="auto"/>
                <w:sz w:val="18"/>
                <w:szCs w:val="18"/>
              </w:rPr>
              <w:t>ell’ambito d</w:t>
            </w:r>
            <w:r w:rsidR="00077613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i </w:t>
            </w:r>
            <w:proofErr w:type="spellStart"/>
            <w:r w:rsidR="00EB738C" w:rsidRPr="00E75B9C">
              <w:rPr>
                <w:rFonts w:ascii="Avenir Next LT Pro Light" w:hAnsi="Avenir Next LT Pro Light"/>
                <w:i/>
                <w:iCs/>
                <w:color w:val="auto"/>
                <w:sz w:val="18"/>
                <w:szCs w:val="18"/>
              </w:rPr>
              <w:t>Circulating</w:t>
            </w:r>
            <w:proofErr w:type="spellEnd"/>
            <w:r w:rsidR="00EB738C" w:rsidRPr="00E75B9C">
              <w:rPr>
                <w:rFonts w:ascii="Avenir Next LT Pro Light" w:hAnsi="Avenir Next LT Pro Light"/>
                <w:i/>
                <w:iCs/>
                <w:color w:val="auto"/>
                <w:sz w:val="18"/>
                <w:szCs w:val="18"/>
              </w:rPr>
              <w:t xml:space="preserve"> </w:t>
            </w:r>
            <w:proofErr w:type="spellStart"/>
            <w:r w:rsidR="00EB738C" w:rsidRPr="00E75B9C">
              <w:rPr>
                <w:rFonts w:ascii="Avenir Next LT Pro Light" w:hAnsi="Avenir Next LT Pro Light"/>
                <w:i/>
                <w:iCs/>
                <w:color w:val="auto"/>
                <w:sz w:val="18"/>
                <w:szCs w:val="18"/>
              </w:rPr>
              <w:t>Populist</w:t>
            </w:r>
            <w:proofErr w:type="spellEnd"/>
            <w:r w:rsidR="00EB738C" w:rsidRPr="00E75B9C">
              <w:rPr>
                <w:rFonts w:ascii="Avenir Next LT Pro Light" w:hAnsi="Avenir Next LT Pro Light"/>
                <w:i/>
                <w:iCs/>
                <w:color w:val="auto"/>
                <w:sz w:val="18"/>
                <w:szCs w:val="18"/>
              </w:rPr>
              <w:t xml:space="preserve"> </w:t>
            </w:r>
            <w:proofErr w:type="spellStart"/>
            <w:r w:rsidR="00EB738C" w:rsidRPr="00E75B9C">
              <w:rPr>
                <w:rFonts w:ascii="Avenir Next LT Pro Light" w:hAnsi="Avenir Next LT Pro Light"/>
                <w:i/>
                <w:iCs/>
                <w:color w:val="auto"/>
                <w:sz w:val="18"/>
                <w:szCs w:val="18"/>
              </w:rPr>
              <w:t>Sentiments</w:t>
            </w:r>
            <w:proofErr w:type="spellEnd"/>
            <w:r w:rsidR="00EB738C" w:rsidRPr="00E75B9C">
              <w:rPr>
                <w:rFonts w:ascii="Avenir Next LT Pro Light" w:hAnsi="Avenir Next LT Pro Light"/>
                <w:i/>
                <w:iCs/>
                <w:color w:val="auto"/>
                <w:sz w:val="18"/>
                <w:szCs w:val="18"/>
              </w:rPr>
              <w:t xml:space="preserve"> in 21st Century Film and TV Fiction in Italy</w:t>
            </w:r>
            <w:r w:rsidR="00EB738C" w:rsidRPr="00E75B9C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</w:t>
            </w:r>
            <w:r w:rsidRPr="00E75B9C">
              <w:rPr>
                <w:rFonts w:ascii="Avenir Next LT Pro Light" w:hAnsi="Avenir Next LT Pro Light"/>
                <w:color w:val="auto"/>
                <w:sz w:val="18"/>
                <w:szCs w:val="18"/>
              </w:rPr>
              <w:t>(responsabile di unità: Paola Brembilla</w:t>
            </w:r>
            <w:r w:rsidR="00077613">
              <w:rPr>
                <w:rFonts w:ascii="Avenir Next LT Pro Light" w:hAnsi="Avenir Next LT Pro Light"/>
                <w:color w:val="auto"/>
                <w:sz w:val="18"/>
                <w:szCs w:val="18"/>
              </w:rPr>
              <w:t>, PRIN 2022)</w:t>
            </w:r>
          </w:p>
          <w:p w14:paraId="78F70D6D" w14:textId="3AA2AA0B" w:rsidR="00E75B9C" w:rsidRPr="00E75B9C" w:rsidRDefault="00E75B9C" w:rsidP="00E412A8">
            <w:pPr>
              <w:pStyle w:val="Paragrafoelenco"/>
              <w:numPr>
                <w:ilvl w:val="0"/>
                <w:numId w:val="20"/>
              </w:num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 w:rsidRPr="00E75B9C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Nell’ambito </w:t>
            </w:r>
            <w:r w:rsidR="00077613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di </w:t>
            </w:r>
            <w:r w:rsidRPr="00E75B9C">
              <w:rPr>
                <w:rFonts w:ascii="Avenir Next LT Pro Light" w:hAnsi="Avenir Next LT Pro Light"/>
                <w:i/>
                <w:iCs/>
                <w:color w:val="auto"/>
                <w:sz w:val="18"/>
                <w:szCs w:val="18"/>
              </w:rPr>
              <w:t xml:space="preserve">Atlas – Atlante delle televisioni locali </w:t>
            </w:r>
            <w:r w:rsidRPr="00E75B9C">
              <w:rPr>
                <w:rFonts w:ascii="Avenir Next LT Pro Light" w:hAnsi="Avenir Next LT Pro Light"/>
                <w:color w:val="auto"/>
                <w:sz w:val="18"/>
                <w:szCs w:val="18"/>
              </w:rPr>
              <w:t>(</w:t>
            </w:r>
            <w:r w:rsidR="00077613">
              <w:rPr>
                <w:rFonts w:ascii="Avenir Next LT Pro Light" w:hAnsi="Avenir Next LT Pro Light"/>
                <w:color w:val="auto"/>
                <w:sz w:val="18"/>
                <w:szCs w:val="18"/>
              </w:rPr>
              <w:t>P.I.</w:t>
            </w:r>
            <w:r w:rsidRPr="00E75B9C">
              <w:rPr>
                <w:rFonts w:ascii="Avenir Next LT Pro Light" w:hAnsi="Avenir Next LT Pro Light"/>
                <w:color w:val="auto"/>
                <w:sz w:val="18"/>
                <w:szCs w:val="18"/>
              </w:rPr>
              <w:t>: Luca Barra</w:t>
            </w:r>
            <w:r w:rsidR="00077613">
              <w:rPr>
                <w:rFonts w:ascii="Avenir Next LT Pro Light" w:hAnsi="Avenir Next LT Pro Light"/>
                <w:color w:val="auto"/>
                <w:sz w:val="18"/>
                <w:szCs w:val="18"/>
              </w:rPr>
              <w:t>, PRIN 2022)</w:t>
            </w:r>
          </w:p>
          <w:p w14:paraId="0497EAFE" w14:textId="4D942978" w:rsidR="00077613" w:rsidRPr="00077613" w:rsidRDefault="00077613" w:rsidP="00077613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</w:pPr>
            <w:r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 xml:space="preserve">08/01/2026 – 08/02/2026 | </w:t>
            </w:r>
            <w:r w:rsidRPr="0056326A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US"/>
              </w:rPr>
              <w:t>Research Secondment</w:t>
            </w:r>
            <w:r w:rsidR="0056326A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 xml:space="preserve"> at the </w:t>
            </w:r>
            <w:proofErr w:type="spellStart"/>
            <w:r w:rsidR="0056326A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>Cinèmathèque</w:t>
            </w:r>
            <w:proofErr w:type="spellEnd"/>
            <w:r w:rsidR="0056326A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 xml:space="preserve"> Suisse 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 xml:space="preserve">for the </w:t>
            </w:r>
            <w:r w:rsidRPr="00077613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>Work Package 4</w:t>
            </w:r>
            <w:r w:rsidR="0056326A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 xml:space="preserve">of the project </w:t>
            </w:r>
            <w:r w:rsidRPr="00077613">
              <w:rPr>
                <w:rFonts w:ascii="Avenir Next LT Pro Light" w:hAnsi="Avenir Next LT Pro Light"/>
                <w:i/>
                <w:iCs/>
                <w:color w:val="auto"/>
                <w:sz w:val="18"/>
                <w:szCs w:val="18"/>
                <w:lang w:val="en-GB"/>
              </w:rPr>
              <w:t>ACTIVATE</w:t>
            </w:r>
            <w:r>
              <w:rPr>
                <w:rFonts w:ascii="Avenir Next LT Pro Light" w:hAnsi="Avenir Next LT Pro Light"/>
                <w:i/>
                <w:iCs/>
                <w:color w:val="auto"/>
                <w:sz w:val="18"/>
                <w:szCs w:val="18"/>
                <w:lang w:val="en-GB"/>
              </w:rPr>
              <w:t xml:space="preserve">. </w:t>
            </w:r>
            <w:r w:rsidRPr="00077613">
              <w:rPr>
                <w:rFonts w:ascii="Avenir Next LT Pro Light" w:hAnsi="Avenir Next LT Pro Light"/>
                <w:i/>
                <w:iCs/>
                <w:color w:val="auto"/>
                <w:sz w:val="18"/>
                <w:szCs w:val="18"/>
                <w:lang w:val="en-GB"/>
              </w:rPr>
              <w:t xml:space="preserve">The </w:t>
            </w:r>
            <w:proofErr w:type="spellStart"/>
            <w:r w:rsidRPr="00077613">
              <w:rPr>
                <w:rFonts w:ascii="Avenir Next LT Pro Light" w:hAnsi="Avenir Next LT Pro Light"/>
                <w:i/>
                <w:iCs/>
                <w:color w:val="auto"/>
                <w:sz w:val="18"/>
                <w:szCs w:val="18"/>
                <w:lang w:val="en-GB"/>
              </w:rPr>
              <w:t>ACtivist</w:t>
            </w:r>
            <w:proofErr w:type="spellEnd"/>
            <w:r w:rsidRPr="00077613">
              <w:rPr>
                <w:rFonts w:ascii="Avenir Next LT Pro Light" w:hAnsi="Avenir Next LT Pro Light"/>
                <w:i/>
                <w:iCs/>
                <w:color w:val="auto"/>
                <w:sz w:val="18"/>
                <w:szCs w:val="18"/>
                <w:lang w:val="en-GB"/>
              </w:rPr>
              <w:t xml:space="preserve">, the archivist and the researcher: novel collaborative strategies of Transnational research, </w:t>
            </w:r>
            <w:r>
              <w:rPr>
                <w:rFonts w:ascii="Avenir Next LT Pro Light" w:hAnsi="Avenir Next LT Pro Light"/>
                <w:i/>
                <w:iCs/>
                <w:color w:val="auto"/>
                <w:sz w:val="18"/>
                <w:szCs w:val="18"/>
                <w:lang w:val="en-GB"/>
              </w:rPr>
              <w:t xml:space="preserve">archiving </w:t>
            </w:r>
            <w:r w:rsidRPr="00077613">
              <w:rPr>
                <w:rFonts w:ascii="Avenir Next LT Pro Light" w:hAnsi="Avenir Next LT Pro Light"/>
                <w:i/>
                <w:iCs/>
                <w:color w:val="auto"/>
                <w:sz w:val="18"/>
                <w:szCs w:val="18"/>
                <w:lang w:val="en-GB"/>
              </w:rPr>
              <w:t xml:space="preserve">and exhibiting </w:t>
            </w:r>
            <w:r>
              <w:rPr>
                <w:rFonts w:ascii="Avenir Next LT Pro Light" w:hAnsi="Avenir Next LT Pro Light"/>
                <w:i/>
                <w:iCs/>
                <w:color w:val="auto"/>
                <w:sz w:val="18"/>
                <w:szCs w:val="18"/>
                <w:lang w:val="en-GB"/>
              </w:rPr>
              <w:t xml:space="preserve">social </w:t>
            </w:r>
            <w:r w:rsidRPr="00077613">
              <w:rPr>
                <w:rFonts w:ascii="Avenir Next LT Pro Light" w:hAnsi="Avenir Next LT Pro Light"/>
                <w:i/>
                <w:iCs/>
                <w:color w:val="auto"/>
                <w:sz w:val="18"/>
                <w:szCs w:val="18"/>
                <w:lang w:val="en-GB"/>
              </w:rPr>
              <w:t xml:space="preserve">and </w:t>
            </w:r>
            <w:r>
              <w:rPr>
                <w:rFonts w:ascii="Avenir Next LT Pro Light" w:hAnsi="Avenir Next LT Pro Light"/>
                <w:i/>
                <w:iCs/>
                <w:color w:val="auto"/>
                <w:sz w:val="18"/>
                <w:szCs w:val="18"/>
                <w:lang w:val="en-GB"/>
              </w:rPr>
              <w:t xml:space="preserve">political </w:t>
            </w:r>
            <w:r w:rsidRPr="00077613">
              <w:rPr>
                <w:rFonts w:ascii="Avenir Next LT Pro Light" w:hAnsi="Avenir Next LT Pro Light"/>
                <w:i/>
                <w:iCs/>
                <w:color w:val="auto"/>
                <w:sz w:val="18"/>
                <w:szCs w:val="18"/>
                <w:lang w:val="en-GB"/>
              </w:rPr>
              <w:t>dissent in Europe (19th -21st century)</w:t>
            </w:r>
            <w:r>
              <w:rPr>
                <w:rFonts w:ascii="Avenir Next LT Pro Light" w:hAnsi="Avenir Next LT Pro Light"/>
                <w:i/>
                <w:iCs/>
                <w:color w:val="auto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>(</w:t>
            </w:r>
            <w:r w:rsidRPr="00077613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>HORIZON-MSCA-2023-SE-0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>1)</w:t>
            </w:r>
          </w:p>
          <w:p w14:paraId="14AEE348" w14:textId="13357360" w:rsidR="00234213" w:rsidRPr="00107A9D" w:rsidRDefault="00234213" w:rsidP="00234213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 w:rsidRPr="0071618F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 xml:space="preserve">01/12/2023 – </w:t>
            </w:r>
            <w:r w:rsidR="006A4D57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>31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>/</w:t>
            </w:r>
            <w:r w:rsidR="006A4D57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>12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>/2024</w:t>
            </w:r>
            <w:r w:rsidRPr="0071618F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 xml:space="preserve"> | </w:t>
            </w:r>
            <w:r w:rsidR="006A4D57" w:rsidRPr="006A4D57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US"/>
              </w:rPr>
              <w:t>Research</w:t>
            </w:r>
            <w:r w:rsidR="006A4D57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 xml:space="preserve"> </w:t>
            </w:r>
            <w:r w:rsidRPr="00576413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US"/>
              </w:rPr>
              <w:t>Assistant</w:t>
            </w:r>
            <w:r w:rsidRPr="0071618F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US"/>
              </w:rPr>
              <w:t xml:space="preserve"> </w:t>
            </w:r>
            <w:r w:rsidR="0055053E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 xml:space="preserve">for Italy of the project </w:t>
            </w:r>
            <w:r w:rsidRPr="006A4D57">
              <w:rPr>
                <w:rFonts w:ascii="Avenir Next LT Pro Light" w:hAnsi="Avenir Next LT Pro Light"/>
                <w:i/>
                <w:iCs/>
                <w:color w:val="auto"/>
                <w:sz w:val="18"/>
                <w:szCs w:val="18"/>
                <w:lang w:val="en-US"/>
              </w:rPr>
              <w:t xml:space="preserve">Screen Encounters with Britain. What do young Europeans make of Britain and its digital screen culture? </w:t>
            </w:r>
            <w:r w:rsidRPr="00107A9D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(P.I. Jeanette Steemers), </w:t>
            </w:r>
            <w:proofErr w:type="spellStart"/>
            <w:r w:rsidRPr="00107A9D">
              <w:rPr>
                <w:rFonts w:ascii="Avenir Next LT Pro Light" w:hAnsi="Avenir Next LT Pro Light"/>
                <w:color w:val="auto"/>
                <w:sz w:val="18"/>
                <w:szCs w:val="18"/>
              </w:rPr>
              <w:t>King’s</w:t>
            </w:r>
            <w:proofErr w:type="spellEnd"/>
            <w:r w:rsidRPr="00107A9D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College, London</w:t>
            </w:r>
            <w:r w:rsidR="006A4D57" w:rsidRPr="00107A9D">
              <w:rPr>
                <w:rFonts w:ascii="Avenir Next LT Pro Light" w:hAnsi="Avenir Next LT Pro Light"/>
                <w:color w:val="auto"/>
                <w:sz w:val="18"/>
                <w:szCs w:val="18"/>
              </w:rPr>
              <w:t>.</w:t>
            </w:r>
          </w:p>
          <w:p w14:paraId="0830860D" w14:textId="77777777" w:rsidR="00892109" w:rsidRPr="00107A9D" w:rsidRDefault="00892109" w:rsidP="00234213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</w:p>
          <w:p w14:paraId="200D37CF" w14:textId="0D623015" w:rsidR="00012B68" w:rsidRDefault="00892109" w:rsidP="00DA6ED1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 w:rsidRPr="00892109">
              <w:rPr>
                <w:rFonts w:ascii="Avenir Next LT Pro Light" w:hAnsi="Avenir Next LT Pro Light"/>
                <w:color w:val="auto"/>
                <w:sz w:val="18"/>
                <w:szCs w:val="18"/>
              </w:rPr>
              <w:lastRenderedPageBreak/>
              <w:t xml:space="preserve">A.A. 2024/2025 | </w:t>
            </w:r>
            <w:r w:rsidRPr="00DE40E5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>Docente a contratto</w:t>
            </w:r>
            <w:r w:rsidR="00DE40E5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di </w:t>
            </w:r>
            <w:r w:rsidR="0055053E">
              <w:rPr>
                <w:rFonts w:ascii="Avenir Next LT Pro Light" w:hAnsi="Avenir Next LT Pro Light"/>
                <w:color w:val="auto"/>
                <w:sz w:val="18"/>
                <w:szCs w:val="18"/>
              </w:rPr>
              <w:t>L</w:t>
            </w:r>
            <w:r w:rsidR="00DE40E5">
              <w:rPr>
                <w:rFonts w:ascii="Avenir Next LT Pro Light" w:hAnsi="Avenir Next LT Pro Light"/>
                <w:color w:val="auto"/>
                <w:sz w:val="18"/>
                <w:szCs w:val="18"/>
              </w:rPr>
              <w:t>inguaggi e pratiche della televisione e dei media digitali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Università di Bologna, Dipartimento delle Arti, LM in </w:t>
            </w:r>
            <w:r w:rsidR="00DE40E5" w:rsidRPr="00DE40E5">
              <w:rPr>
                <w:rFonts w:ascii="Avenir Next LT Pro Light" w:hAnsi="Avenir Next LT Pro Light"/>
                <w:color w:val="auto"/>
                <w:sz w:val="18"/>
                <w:szCs w:val="18"/>
              </w:rPr>
              <w:t>Cinema, televisione e produzione multimediale</w:t>
            </w:r>
            <w:r w:rsidR="00DE40E5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. </w:t>
            </w:r>
          </w:p>
          <w:p w14:paraId="713ECCDF" w14:textId="0FFFA9AB" w:rsidR="00012B68" w:rsidRDefault="00012B68" w:rsidP="00DA6ED1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 w:rsidRPr="00107A9D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A.A. 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>2025/26</w:t>
            </w:r>
            <w:r w:rsidRPr="00107A9D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| </w:t>
            </w:r>
            <w:r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 xml:space="preserve">Docente a contratto </w:t>
            </w:r>
            <w:r w:rsidRPr="00DE40E5">
              <w:rPr>
                <w:rFonts w:ascii="Avenir Next LT Pro Light" w:hAnsi="Avenir Next LT Pro Light"/>
                <w:color w:val="auto"/>
                <w:sz w:val="18"/>
                <w:szCs w:val="18"/>
              </w:rPr>
              <w:t>di</w:t>
            </w:r>
            <w:r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Storie e culture della televisione, 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Università degli studi di Bari, Dipartimento di Ricerca e innovazione umanistica, </w:t>
            </w:r>
            <w:r w:rsidR="00E75B9C">
              <w:rPr>
                <w:rFonts w:ascii="Avenir Next LT Pro Light" w:hAnsi="Avenir Next LT Pro Light"/>
                <w:color w:val="auto"/>
                <w:sz w:val="18"/>
                <w:szCs w:val="18"/>
              </w:rPr>
              <w:t>Cdl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in Dams, 63h.</w:t>
            </w:r>
          </w:p>
          <w:p w14:paraId="33E6C431" w14:textId="3622D47F" w:rsidR="00234213" w:rsidRDefault="00445D3F" w:rsidP="00DA6ED1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 w:rsidRPr="00107A9D">
              <w:rPr>
                <w:rFonts w:ascii="Avenir Next LT Pro Light" w:hAnsi="Avenir Next LT Pro Light"/>
                <w:color w:val="auto"/>
                <w:sz w:val="18"/>
                <w:szCs w:val="18"/>
              </w:rPr>
              <w:t>A.A. 2024/25</w:t>
            </w:r>
            <w:r w:rsidR="00DE40E5">
              <w:rPr>
                <w:rFonts w:ascii="Avenir Next LT Pro Light" w:hAnsi="Avenir Next LT Pro Light"/>
                <w:color w:val="auto"/>
                <w:sz w:val="18"/>
                <w:szCs w:val="18"/>
              </w:rPr>
              <w:t>, 2025/26</w:t>
            </w:r>
            <w:r w:rsidRPr="00107A9D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</w:t>
            </w:r>
            <w:r w:rsidR="00234213"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| </w:t>
            </w:r>
            <w:r w:rsidR="00234213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>Docente a contratto</w:t>
            </w:r>
            <w:r w:rsidR="00DE40E5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DE40E5" w:rsidRPr="00DE40E5">
              <w:rPr>
                <w:rFonts w:ascii="Avenir Next LT Pro Light" w:hAnsi="Avenir Next LT Pro Light"/>
                <w:color w:val="auto"/>
                <w:sz w:val="18"/>
                <w:szCs w:val="18"/>
              </w:rPr>
              <w:t>di</w:t>
            </w:r>
            <w:r w:rsidR="00DE40E5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DE40E5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Linguaggi e pratiche della televisione e dei media digitali, </w:t>
            </w:r>
            <w:r w:rsidR="00234213"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Università degli studi di Bari, Dipartimento di Ricerca e innovazione umanistica, </w:t>
            </w:r>
            <w:r w:rsidR="00200649">
              <w:rPr>
                <w:rFonts w:ascii="Avenir Next LT Pro Light" w:hAnsi="Avenir Next LT Pro Light"/>
                <w:color w:val="auto"/>
                <w:sz w:val="18"/>
                <w:szCs w:val="18"/>
              </w:rPr>
              <w:t>LM</w:t>
            </w:r>
            <w:r w:rsidR="00234213"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in Scienze dello Spettacolo</w:t>
            </w:r>
            <w:r w:rsidR="00DE40E5">
              <w:rPr>
                <w:rFonts w:ascii="Avenir Next LT Pro Light" w:hAnsi="Avenir Next LT Pro Light"/>
                <w:color w:val="auto"/>
                <w:sz w:val="18"/>
                <w:szCs w:val="18"/>
              </w:rPr>
              <w:t>, 42h.</w:t>
            </w:r>
          </w:p>
          <w:p w14:paraId="66DD84E6" w14:textId="11639A6B" w:rsidR="00DE40E5" w:rsidRDefault="00DE40E5" w:rsidP="00DE40E5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 w:rsidRPr="00107A9D">
              <w:rPr>
                <w:rFonts w:ascii="Avenir Next LT Pro Light" w:hAnsi="Avenir Next LT Pro Light"/>
                <w:color w:val="auto"/>
                <w:sz w:val="18"/>
                <w:szCs w:val="18"/>
              </w:rPr>
              <w:t>A.A. 202</w:t>
            </w:r>
            <w:r w:rsidR="00012B68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3/24 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| </w:t>
            </w:r>
            <w:r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 xml:space="preserve">Docente a contratto </w:t>
            </w:r>
            <w:r w:rsidRPr="00DE40E5">
              <w:rPr>
                <w:rFonts w:ascii="Avenir Next LT Pro Light" w:hAnsi="Avenir Next LT Pro Light"/>
                <w:color w:val="auto"/>
                <w:sz w:val="18"/>
                <w:szCs w:val="18"/>
              </w:rPr>
              <w:t>di</w:t>
            </w:r>
            <w:r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Storia e teoria della televisione e dei nuovi media, 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Università degli studi di Bari, Dipartimento di Ricerca e innovazione umanistica, </w:t>
            </w:r>
            <w:proofErr w:type="spellStart"/>
            <w:r w:rsidR="00E75B9C">
              <w:rPr>
                <w:rFonts w:ascii="Avenir Next LT Pro Light" w:hAnsi="Avenir Next LT Pro Light"/>
                <w:color w:val="auto"/>
                <w:sz w:val="18"/>
                <w:szCs w:val="18"/>
              </w:rPr>
              <w:t>Cd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>LM</w:t>
            </w:r>
            <w:proofErr w:type="spellEnd"/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in Scienze dello Spettacolo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>. Titolare dei corsi:</w:t>
            </w:r>
          </w:p>
          <w:p w14:paraId="7F557DAE" w14:textId="0B40D3BA" w:rsidR="00200649" w:rsidRPr="00445D3F" w:rsidRDefault="00445D3F" w:rsidP="00445D3F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>A.A. 2023/24; 2024/25</w:t>
            </w:r>
            <w:r w:rsidR="00E75B9C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</w:t>
            </w:r>
            <w:r w:rsidR="00D91B6D"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|</w:t>
            </w:r>
            <w:r w:rsidR="00FF1EE2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</w:t>
            </w:r>
            <w:r w:rsidR="00FF1EE2" w:rsidRPr="00FF1EE2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>Docente</w:t>
            </w:r>
            <w:r w:rsidR="00D91B6D" w:rsidRPr="00D865D9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781EB9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 xml:space="preserve">a contratto </w:t>
            </w:r>
            <w:r w:rsidR="0055053E">
              <w:rPr>
                <w:rFonts w:ascii="Avenir Next LT Pro Light" w:hAnsi="Avenir Next LT Pro Light"/>
                <w:color w:val="auto"/>
                <w:sz w:val="18"/>
                <w:szCs w:val="18"/>
              </w:rPr>
              <w:t>for Television History (modu</w:t>
            </w:r>
            <w:r w:rsidR="00E75B9C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lo) nel corso </w:t>
            </w:r>
            <w:proofErr w:type="spellStart"/>
            <w:r w:rsidR="00DE40E5" w:rsidRPr="00445D3F">
              <w:rPr>
                <w:rFonts w:ascii="Avenir Next LT Pro Light" w:hAnsi="Avenir Next LT Pro Light"/>
                <w:color w:val="auto"/>
                <w:sz w:val="18"/>
                <w:szCs w:val="18"/>
              </w:rPr>
              <w:t>Communication</w:t>
            </w:r>
            <w:proofErr w:type="spellEnd"/>
            <w:r w:rsidR="00DE40E5" w:rsidRPr="00445D3F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and Media in History</w:t>
            </w:r>
            <w:r w:rsidR="00DE40E5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, </w:t>
            </w:r>
            <w:r w:rsidR="00D91B6D"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Università degli studi di Padova, Dipartimento di scienze storiche, geografiche e dell’antichità, </w:t>
            </w:r>
            <w:proofErr w:type="spellStart"/>
            <w:r w:rsidR="00E75B9C">
              <w:rPr>
                <w:rFonts w:ascii="Avenir Next LT Pro Light" w:hAnsi="Avenir Next LT Pro Light"/>
                <w:color w:val="auto"/>
                <w:sz w:val="18"/>
                <w:szCs w:val="18"/>
              </w:rPr>
              <w:t>Cd</w:t>
            </w:r>
            <w:r w:rsidR="00200649">
              <w:rPr>
                <w:rFonts w:ascii="Avenir Next LT Pro Light" w:hAnsi="Avenir Next LT Pro Light"/>
                <w:color w:val="auto"/>
                <w:sz w:val="18"/>
                <w:szCs w:val="18"/>
              </w:rPr>
              <w:t>LM</w:t>
            </w:r>
            <w:proofErr w:type="spellEnd"/>
            <w:r w:rsidR="00D91B6D"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in Scienze storiche</w:t>
            </w:r>
            <w:r w:rsidR="00781EB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, 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>21h</w:t>
            </w:r>
            <w:r w:rsidR="00DE40E5">
              <w:rPr>
                <w:rFonts w:ascii="Avenir Next LT Pro Light" w:hAnsi="Avenir Next LT Pro Light"/>
                <w:color w:val="auto"/>
                <w:sz w:val="18"/>
                <w:szCs w:val="18"/>
              </w:rPr>
              <w:t>.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</w:t>
            </w:r>
          </w:p>
          <w:p w14:paraId="1AB15D5D" w14:textId="656E690B" w:rsidR="00FF3E5E" w:rsidRPr="00D865D9" w:rsidRDefault="00445D3F" w:rsidP="00DA6ED1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>A.A. 2023/24</w:t>
            </w:r>
            <w:r w:rsidR="00FF3E5E"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| </w:t>
            </w:r>
            <w:r w:rsidR="00FF3E5E" w:rsidRPr="00D865D9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 xml:space="preserve">Tutor didattico </w:t>
            </w:r>
            <w:r w:rsidR="00FF3E5E" w:rsidRPr="00DE40E5">
              <w:rPr>
                <w:rFonts w:ascii="Avenir Next LT Pro Light" w:hAnsi="Avenir Next LT Pro Light"/>
                <w:color w:val="auto"/>
                <w:sz w:val="18"/>
                <w:szCs w:val="18"/>
              </w:rPr>
              <w:t>per l’insegnamento di Cura ed esposizione del patrimonio audiovisivo – Federico Fellini Heritage</w:t>
            </w:r>
            <w:r w:rsidR="00FF3E5E" w:rsidRPr="00D865D9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FF3E5E"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(docente: Roy Menarini). Università di Bologna, Dipartimento delle Arti</w:t>
            </w:r>
            <w:r w:rsidR="00D91B6D"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, Cdl in Dams.</w:t>
            </w:r>
          </w:p>
          <w:p w14:paraId="68D25DC0" w14:textId="7D8C90C3" w:rsidR="0071618F" w:rsidRDefault="00445D3F" w:rsidP="0071618F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>A.A. 2023/24, 2024/25</w:t>
            </w:r>
            <w:r w:rsidR="0089210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</w:t>
            </w:r>
            <w:r w:rsidR="00FF3E5E"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| </w:t>
            </w:r>
            <w:r w:rsidR="00FF3E5E" w:rsidRPr="00D865D9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 xml:space="preserve">Tutor didattico </w:t>
            </w:r>
            <w:r w:rsidR="00FF3E5E" w:rsidRPr="00DE40E5">
              <w:rPr>
                <w:rFonts w:ascii="Avenir Next LT Pro Light" w:hAnsi="Avenir Next LT Pro Light"/>
                <w:color w:val="auto"/>
                <w:sz w:val="18"/>
                <w:szCs w:val="18"/>
              </w:rPr>
              <w:t>per l’insegnamento di Linguaggi e generi dei media (docente: Luca Barra). Università di Bologna, Dipartimento delle Arti</w:t>
            </w:r>
            <w:r w:rsidR="00D91B6D" w:rsidRPr="00DE40E5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, Cdl in Scienze della </w:t>
            </w:r>
            <w:r w:rsidR="00D91B6D"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Comunicazione.</w:t>
            </w:r>
          </w:p>
          <w:p w14:paraId="401CC02F" w14:textId="14D1E72F" w:rsidR="007C6FEF" w:rsidRPr="00D865D9" w:rsidRDefault="00445D3F" w:rsidP="0071618F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>A.A. 2022/23, 2023/24, 2024/25</w:t>
            </w:r>
            <w:r w:rsidR="007C6FEF"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| </w:t>
            </w:r>
            <w:r w:rsidR="007C6FEF" w:rsidRPr="00D865D9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 xml:space="preserve">Tutor didattico </w:t>
            </w:r>
            <w:r w:rsidR="007C6FEF" w:rsidRPr="00DE40E5">
              <w:rPr>
                <w:rFonts w:ascii="Avenir Next LT Pro Light" w:hAnsi="Avenir Next LT Pro Light"/>
                <w:color w:val="auto"/>
                <w:sz w:val="18"/>
                <w:szCs w:val="18"/>
              </w:rPr>
              <w:t>per l’insegnamento di Culture della produzione cinematografica (docente: Marco Cucco). Università di Bologna, Dipartimento delle Arti</w:t>
            </w:r>
            <w:r w:rsidR="00D91B6D" w:rsidRPr="00DE40E5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, </w:t>
            </w:r>
            <w:proofErr w:type="spellStart"/>
            <w:r w:rsidR="00E75B9C">
              <w:rPr>
                <w:rFonts w:ascii="Avenir Next LT Pro Light" w:hAnsi="Avenir Next LT Pro Light"/>
                <w:color w:val="auto"/>
                <w:sz w:val="18"/>
                <w:szCs w:val="18"/>
              </w:rPr>
              <w:t>Cd</w:t>
            </w:r>
            <w:r w:rsidR="00200649" w:rsidRPr="00DE40E5">
              <w:rPr>
                <w:rFonts w:ascii="Avenir Next LT Pro Light" w:hAnsi="Avenir Next LT Pro Light"/>
                <w:color w:val="auto"/>
                <w:sz w:val="18"/>
                <w:szCs w:val="18"/>
              </w:rPr>
              <w:t>LM</w:t>
            </w:r>
            <w:proofErr w:type="spellEnd"/>
            <w:r w:rsidR="00D91B6D" w:rsidRPr="00DE40E5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in Informazione, culture e organizzazione dei media</w:t>
            </w:r>
            <w:r w:rsidR="00D91B6D"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.</w:t>
            </w:r>
          </w:p>
          <w:p w14:paraId="16E73D06" w14:textId="7A76B606" w:rsidR="007C6FEF" w:rsidRPr="00D865D9" w:rsidRDefault="007C6FEF" w:rsidP="00DA6ED1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11/2021 | </w:t>
            </w:r>
            <w:r w:rsidRPr="00D865D9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 xml:space="preserve">Didattica </w:t>
            </w:r>
            <w:r w:rsidR="00CF2E12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 xml:space="preserve">integrativa </w:t>
            </w:r>
            <w:r w:rsidR="00FF1EE2" w:rsidRPr="00DE40E5">
              <w:rPr>
                <w:rFonts w:ascii="Avenir Next LT Pro Light" w:hAnsi="Avenir Next LT Pro Light"/>
                <w:color w:val="auto"/>
                <w:sz w:val="18"/>
                <w:szCs w:val="18"/>
              </w:rPr>
              <w:t>nel</w:t>
            </w:r>
            <w:r w:rsidRPr="00DE40E5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l’insegnamento </w:t>
            </w:r>
            <w:r w:rsidR="00FF1EE2" w:rsidRPr="00DE40E5">
              <w:rPr>
                <w:rFonts w:ascii="Avenir Next LT Pro Light" w:hAnsi="Avenir Next LT Pro Light"/>
                <w:color w:val="auto"/>
                <w:sz w:val="18"/>
                <w:szCs w:val="18"/>
              </w:rPr>
              <w:t>di</w:t>
            </w:r>
            <w:r w:rsidRPr="00DE40E5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</w:t>
            </w:r>
            <w:r w:rsidR="00FF1EE2" w:rsidRPr="00DE40E5">
              <w:rPr>
                <w:rFonts w:ascii="Avenir Next LT Pro Light" w:hAnsi="Avenir Next LT Pro Light"/>
                <w:color w:val="auto"/>
                <w:sz w:val="18"/>
                <w:szCs w:val="18"/>
              </w:rPr>
              <w:t>“</w:t>
            </w:r>
            <w:proofErr w:type="spellStart"/>
            <w:r w:rsidRPr="00DE40E5">
              <w:rPr>
                <w:rFonts w:ascii="Avenir Next LT Pro Light" w:hAnsi="Avenir Next LT Pro Light"/>
                <w:color w:val="auto"/>
                <w:sz w:val="18"/>
                <w:szCs w:val="18"/>
              </w:rPr>
              <w:t>Communication</w:t>
            </w:r>
            <w:proofErr w:type="spellEnd"/>
            <w:r w:rsidRPr="00DE40E5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</w:t>
            </w:r>
            <w:r w:rsidR="00FF1EE2" w:rsidRPr="00DE40E5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and media </w:t>
            </w:r>
            <w:r w:rsidRPr="00DE40E5">
              <w:rPr>
                <w:rFonts w:ascii="Avenir Next LT Pro Light" w:hAnsi="Avenir Next LT Pro Light"/>
                <w:color w:val="auto"/>
                <w:sz w:val="18"/>
                <w:szCs w:val="18"/>
              </w:rPr>
              <w:t>in History</w:t>
            </w:r>
            <w:r w:rsidR="00FF1EE2" w:rsidRPr="00DE40E5">
              <w:rPr>
                <w:rFonts w:ascii="Avenir Next LT Pro Light" w:hAnsi="Avenir Next LT Pro Light"/>
                <w:color w:val="auto"/>
                <w:sz w:val="18"/>
                <w:szCs w:val="18"/>
              </w:rPr>
              <w:t>”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(docente: Federico Mazzini). Università degli Studi di Padova, Dipartimento di Scienze Storiche, Geografiche e dell’Antichità</w:t>
            </w:r>
            <w:r w:rsidR="00FF1EE2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, </w:t>
            </w:r>
            <w:proofErr w:type="spellStart"/>
            <w:r w:rsidR="00E75B9C">
              <w:rPr>
                <w:rFonts w:ascii="Avenir Next LT Pro Light" w:hAnsi="Avenir Next LT Pro Light"/>
                <w:color w:val="auto"/>
                <w:sz w:val="18"/>
                <w:szCs w:val="18"/>
              </w:rPr>
              <w:t>CdLM</w:t>
            </w:r>
            <w:proofErr w:type="spellEnd"/>
            <w:r w:rsidR="00E75B9C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in Scienze Storiche, </w:t>
            </w:r>
            <w:r w:rsidR="00FF1EE2">
              <w:rPr>
                <w:rFonts w:ascii="Avenir Next LT Pro Light" w:hAnsi="Avenir Next LT Pro Light"/>
                <w:color w:val="auto"/>
                <w:sz w:val="18"/>
                <w:szCs w:val="18"/>
              </w:rPr>
              <w:t>modulo 6h.</w:t>
            </w:r>
          </w:p>
          <w:p w14:paraId="31C48458" w14:textId="77777777" w:rsidR="007C6FEF" w:rsidRPr="00D865D9" w:rsidRDefault="007C6FEF" w:rsidP="00012B68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</w:p>
          <w:p w14:paraId="7287DEFB" w14:textId="0A57267E" w:rsidR="006025D7" w:rsidRPr="00D865D9" w:rsidRDefault="006025D7" w:rsidP="00DA6ED1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01/2022 </w:t>
            </w:r>
            <w:r w:rsidR="00E75B9C">
              <w:rPr>
                <w:rFonts w:ascii="Avenir Next LT Pro Light" w:hAnsi="Avenir Next LT Pro Light"/>
                <w:color w:val="auto"/>
                <w:sz w:val="18"/>
                <w:szCs w:val="18"/>
              </w:rPr>
              <w:t>–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</w:t>
            </w:r>
            <w:r w:rsidR="00E75B9C">
              <w:rPr>
                <w:rFonts w:ascii="Avenir Next LT Pro Light" w:hAnsi="Avenir Next LT Pro Light"/>
                <w:color w:val="auto"/>
                <w:sz w:val="18"/>
                <w:szCs w:val="18"/>
              </w:rPr>
              <w:t>01/2025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| </w:t>
            </w:r>
            <w:r w:rsidRPr="00D865D9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 xml:space="preserve">webmaster e social media manager della </w:t>
            </w:r>
            <w:proofErr w:type="spellStart"/>
            <w:r w:rsidR="00430697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>SISSCo</w:t>
            </w:r>
            <w:proofErr w:type="spellEnd"/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— Società Italiana per lo Studio della Storia Contemporanea.</w:t>
            </w:r>
          </w:p>
          <w:p w14:paraId="4727822F" w14:textId="70A715BE" w:rsidR="006025D7" w:rsidRPr="00D865D9" w:rsidRDefault="00EB738C" w:rsidP="00DA6ED1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08/2022 – 03/2024 | </w:t>
            </w:r>
            <w:r w:rsidRPr="00D865D9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>webmaster del Dottorato in arti visive, performative e mediali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— Università di Bologna, Dipartimento delle Arti.</w:t>
            </w:r>
          </w:p>
          <w:p w14:paraId="1475F95B" w14:textId="572FE8A0" w:rsidR="00EB738C" w:rsidRPr="00D865D9" w:rsidRDefault="006025D7" w:rsidP="00DA6ED1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12/</w:t>
            </w:r>
            <w:r w:rsidR="00EB738C"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2020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– 07/</w:t>
            </w:r>
            <w:r w:rsidR="00EB738C"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2021 | </w:t>
            </w:r>
            <w:r w:rsidR="00EB738C" w:rsidRPr="00D865D9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>Consulenza presso RTI/Mediaset</w:t>
            </w:r>
            <w:r w:rsidR="00EB738C"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, Cologno Monzese (MI), compilazione di due rapporti sulle tendenze della serialità per l'Osservatorio successi e consumi culturali. </w:t>
            </w:r>
          </w:p>
          <w:p w14:paraId="0CEBE1CB" w14:textId="1634FE08" w:rsidR="00EB738C" w:rsidRPr="00D865D9" w:rsidRDefault="006025D7" w:rsidP="00DA6ED1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01/</w:t>
            </w:r>
            <w:r w:rsidR="00EB738C"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2018 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–</w:t>
            </w:r>
            <w:r w:rsidR="00EB738C"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08/</w:t>
            </w:r>
            <w:r w:rsidR="00EB738C"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2019 | Articolista, social media manager e webmaster 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per il sito appalcinema.it </w:t>
            </w:r>
            <w:r w:rsidR="00EB738C"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presso </w:t>
            </w:r>
            <w:proofErr w:type="spellStart"/>
            <w:r w:rsidR="00EB738C"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MPQuadro</w:t>
            </w:r>
            <w:proofErr w:type="spellEnd"/>
            <w:r w:rsidR="00EB738C"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EB738C"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srl</w:t>
            </w:r>
            <w:proofErr w:type="spellEnd"/>
            <w:r w:rsidR="00EB738C"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, Verona. </w:t>
            </w:r>
          </w:p>
          <w:p w14:paraId="5041D208" w14:textId="065D00E5" w:rsidR="00EB738C" w:rsidRPr="00D865D9" w:rsidRDefault="006025D7" w:rsidP="00DA6ED1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06/</w:t>
            </w:r>
            <w:r w:rsidR="00EB738C"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2017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– 11/</w:t>
            </w:r>
            <w:r w:rsidR="00EB738C"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2020 | Assistente informatico presso </w:t>
            </w:r>
            <w:proofErr w:type="spellStart"/>
            <w:r w:rsidR="00EB738C"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GPSEnergia</w:t>
            </w:r>
            <w:proofErr w:type="spellEnd"/>
            <w:r w:rsidR="00EB738C"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EB738C"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srl</w:t>
            </w:r>
            <w:proofErr w:type="spellEnd"/>
            <w:r w:rsidR="00EB738C"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, Via </w:t>
            </w:r>
            <w:proofErr w:type="spellStart"/>
            <w:r w:rsidR="00EB738C"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Mormontea</w:t>
            </w:r>
            <w:proofErr w:type="spellEnd"/>
            <w:r w:rsidR="00EB738C"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18, 37031 Illasi (VR)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.</w:t>
            </w:r>
          </w:p>
          <w:p w14:paraId="3315AD77" w14:textId="3F9D96F5" w:rsidR="006025D7" w:rsidRPr="0056326A" w:rsidRDefault="006025D7" w:rsidP="00D91B6D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06/</w:t>
            </w:r>
            <w:r w:rsidR="00EB738C"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2017 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–</w:t>
            </w:r>
            <w:r w:rsidR="00EB738C"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09/</w:t>
            </w:r>
            <w:r w:rsidR="00EB738C"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2017 | Servizio di Vigilanza e Custodia presso la mostra “Paolo Veronese. </w:t>
            </w:r>
            <w:r w:rsidR="00EB738C" w:rsidRPr="0056326A">
              <w:rPr>
                <w:rFonts w:ascii="Avenir Next LT Pro Light" w:hAnsi="Avenir Next LT Pro Light"/>
                <w:color w:val="auto"/>
                <w:sz w:val="18"/>
                <w:szCs w:val="18"/>
              </w:rPr>
              <w:t>L’illusione della Realtà”. Tramite Auser Servizi Museali Onlus, Verona.</w:t>
            </w:r>
          </w:p>
          <w:p w14:paraId="20175D0D" w14:textId="11582154" w:rsidR="0080681B" w:rsidRPr="0056326A" w:rsidRDefault="0080681B" w:rsidP="00DA6ED1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</w:p>
          <w:p w14:paraId="46B99D24" w14:textId="77777777" w:rsidR="00A35137" w:rsidRDefault="00E75B9C" w:rsidP="00DA6ED1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 w:rsidRPr="00E75B9C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18/12/2025 | </w:t>
            </w:r>
            <w:r w:rsidRPr="00E75B9C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>Il compromesso comico della televisione italiana (1969-1982)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. </w:t>
            </w:r>
            <w:r w:rsidRPr="00E75B9C">
              <w:rPr>
                <w:rFonts w:ascii="Avenir Next LT Pro Light" w:hAnsi="Avenir Next LT Pro Light"/>
                <w:color w:val="auto"/>
                <w:sz w:val="18"/>
                <w:szCs w:val="18"/>
              </w:rPr>
              <w:t>Lezione dottorale, Dottorato in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Lettere, Lingue e Arti, </w:t>
            </w:r>
            <w:r w:rsidRPr="00E75B9C">
              <w:rPr>
                <w:rFonts w:ascii="Avenir Next LT Pro Light" w:hAnsi="Avenir Next LT Pro Light"/>
                <w:color w:val="auto"/>
                <w:sz w:val="18"/>
                <w:szCs w:val="18"/>
              </w:rPr>
              <w:t>Università degli studi di Bari Aldo Moro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>.</w:t>
            </w:r>
          </w:p>
          <w:p w14:paraId="617ECC7B" w14:textId="00FED91F" w:rsidR="00E75B9C" w:rsidRPr="00077613" w:rsidRDefault="00A35137" w:rsidP="00DA6ED1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 w:rsidRPr="00A35137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 xml:space="preserve">16/11/2025 | </w:t>
            </w:r>
            <w:r w:rsidRPr="00A35137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GB"/>
              </w:rPr>
              <w:t>Murdered Popes and Kidnapped Girls: Reimaging the Vatican ‘Italian’ Crime Narratives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 xml:space="preserve">. </w:t>
            </w:r>
            <w:r w:rsidR="00077613" w:rsidRPr="00077613">
              <w:rPr>
                <w:rFonts w:ascii="Avenir Next LT Pro Light" w:hAnsi="Avenir Next LT Pro Light"/>
                <w:color w:val="auto"/>
                <w:sz w:val="18"/>
                <w:szCs w:val="18"/>
              </w:rPr>
              <w:t>Con P</w:t>
            </w:r>
            <w:r w:rsidR="00077613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aola Brembilla. </w:t>
            </w:r>
            <w:r w:rsidRPr="00077613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Convegno: True Crime </w:t>
            </w:r>
            <w:proofErr w:type="spellStart"/>
            <w:r w:rsidRPr="00077613">
              <w:rPr>
                <w:rFonts w:ascii="Avenir Next LT Pro Light" w:hAnsi="Avenir Next LT Pro Light"/>
                <w:color w:val="auto"/>
                <w:sz w:val="18"/>
                <w:szCs w:val="18"/>
              </w:rPr>
              <w:t>as</w:t>
            </w:r>
            <w:proofErr w:type="spellEnd"/>
            <w:r w:rsidRPr="00077613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a Serial and </w:t>
            </w:r>
            <w:proofErr w:type="spellStart"/>
            <w:r w:rsidRPr="00077613">
              <w:rPr>
                <w:rFonts w:ascii="Avenir Next LT Pro Light" w:hAnsi="Avenir Next LT Pro Light"/>
                <w:color w:val="auto"/>
                <w:sz w:val="18"/>
                <w:szCs w:val="18"/>
              </w:rPr>
              <w:t>Transmedia</w:t>
            </w:r>
            <w:proofErr w:type="spellEnd"/>
            <w:r w:rsidRPr="00077613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077613">
              <w:rPr>
                <w:rFonts w:ascii="Avenir Next LT Pro Light" w:hAnsi="Avenir Next LT Pro Light"/>
                <w:color w:val="auto"/>
                <w:sz w:val="18"/>
                <w:szCs w:val="18"/>
              </w:rPr>
              <w:t>Phenomenon</w:t>
            </w:r>
            <w:proofErr w:type="spellEnd"/>
            <w:r w:rsidRPr="00077613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, Università IULM, Milano. </w:t>
            </w:r>
          </w:p>
          <w:p w14:paraId="7382E259" w14:textId="6773A324" w:rsidR="00445D3F" w:rsidRPr="00107A9D" w:rsidRDefault="00445D3F" w:rsidP="00DA6ED1">
            <w:pPr>
              <w:spacing w:before="120" w:line="276" w:lineRule="auto"/>
              <w:rPr>
                <w:rFonts w:ascii="Avenir Next LT Pro Light" w:hAnsi="Avenir Next LT Pro Light"/>
                <w:sz w:val="18"/>
                <w:szCs w:val="18"/>
                <w:lang w:val="en-GB"/>
              </w:rPr>
            </w:pPr>
            <w:r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lastRenderedPageBreak/>
              <w:t xml:space="preserve">21/06/2025 | </w:t>
            </w:r>
            <w:r w:rsidRPr="00445D3F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US"/>
              </w:rPr>
              <w:t>The Pope is Dead, Long Live the Pope: Uncovering Politics and the Vatican in Italian Television Fiction and Beyond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 xml:space="preserve">. 2025 NECS Conference, </w:t>
            </w:r>
            <w:proofErr w:type="spellStart"/>
            <w:r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>Universidade</w:t>
            </w:r>
            <w:proofErr w:type="spellEnd"/>
            <w:r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>Lusòfona</w:t>
            </w:r>
            <w:proofErr w:type="spellEnd"/>
            <w:r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>Lisbona</w:t>
            </w:r>
            <w:proofErr w:type="spellEnd"/>
            <w:r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>.</w:t>
            </w:r>
          </w:p>
          <w:p w14:paraId="7379175D" w14:textId="1EDD7F02" w:rsidR="00445D3F" w:rsidRPr="00107A9D" w:rsidRDefault="00445D3F" w:rsidP="00DA6ED1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 xml:space="preserve">11/06/2025 | </w:t>
            </w:r>
            <w:r w:rsidRPr="00445D3F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US"/>
              </w:rPr>
              <w:t xml:space="preserve">Pop and the Popes. </w:t>
            </w:r>
            <w:r w:rsidRPr="00107A9D">
              <w:rPr>
                <w:rFonts w:ascii="Avenir Next LT Pro Light" w:hAnsi="Avenir Next LT Pro Light"/>
                <w:b/>
                <w:bCs/>
                <w:sz w:val="18"/>
                <w:szCs w:val="18"/>
                <w:lang w:val="en-GB"/>
              </w:rPr>
              <w:t xml:space="preserve">Vatican Politics and Intrigues in Audiovisual Fiction. </w:t>
            </w:r>
            <w:r>
              <w:rPr>
                <w:rFonts w:ascii="Avenir Next LT Pro Light" w:hAnsi="Avenir Next LT Pro Light"/>
                <w:sz w:val="18"/>
                <w:szCs w:val="18"/>
              </w:rPr>
              <w:t xml:space="preserve">Lezione in veste di </w:t>
            </w:r>
            <w:proofErr w:type="spellStart"/>
            <w:r w:rsidRPr="00445D3F">
              <w:rPr>
                <w:rFonts w:ascii="Avenir Next LT Pro Light" w:hAnsi="Avenir Next LT Pro Light"/>
                <w:sz w:val="18"/>
                <w:szCs w:val="18"/>
              </w:rPr>
              <w:t>faculty</w:t>
            </w:r>
            <w:proofErr w:type="spellEnd"/>
            <w:r>
              <w:rPr>
                <w:rFonts w:ascii="Avenir Next LT Pro Light" w:hAnsi="Avenir Next LT Pro Light"/>
                <w:sz w:val="18"/>
                <w:szCs w:val="18"/>
              </w:rPr>
              <w:t xml:space="preserve"> per </w:t>
            </w:r>
            <w:proofErr w:type="spellStart"/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Summer</w:t>
            </w:r>
            <w:proofErr w:type="spellEnd"/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School “</w:t>
            </w:r>
            <w:proofErr w:type="spellStart"/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Mediating</w:t>
            </w:r>
            <w:proofErr w:type="spellEnd"/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Italy in Global Culture”, 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>VIII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ed., Università di Bologna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>, Università del Salento.</w:t>
            </w:r>
          </w:p>
          <w:p w14:paraId="4DA2648A" w14:textId="6C781C96" w:rsidR="00445D3F" w:rsidRPr="00107A9D" w:rsidRDefault="00445D3F" w:rsidP="00DA6ED1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 xml:space="preserve">27/05/2025 | </w:t>
            </w:r>
            <w:r w:rsidRPr="00445D3F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US"/>
              </w:rPr>
              <w:t xml:space="preserve">Bringing the Nation to the “Provincia”. Promotional strategies and Entertainment on </w:t>
            </w:r>
            <w:proofErr w:type="spellStart"/>
            <w:r w:rsidRPr="00445D3F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US"/>
              </w:rPr>
              <w:t>TeleSanterno</w:t>
            </w:r>
            <w:proofErr w:type="spellEnd"/>
            <w:r w:rsidRPr="00445D3F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US"/>
              </w:rPr>
              <w:t xml:space="preserve"> (1976-82)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>Convegno</w:t>
            </w:r>
            <w:proofErr w:type="spellEnd"/>
            <w:r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 xml:space="preserve">: Media Mutations 16 – Unlocking Television Archives in the Digital Era. </w:t>
            </w:r>
            <w:r w:rsidRPr="00107A9D">
              <w:rPr>
                <w:rFonts w:ascii="Avenir Next LT Pro Light" w:hAnsi="Avenir Next LT Pro Light"/>
                <w:color w:val="auto"/>
                <w:sz w:val="18"/>
                <w:szCs w:val="18"/>
              </w:rPr>
              <w:t>Università di Bologna</w:t>
            </w:r>
          </w:p>
          <w:p w14:paraId="7209E5B0" w14:textId="2ABE8287" w:rsidR="00480AE6" w:rsidRDefault="00480AE6" w:rsidP="003F2E26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27/03/2025 | </w:t>
            </w:r>
            <w:r w:rsidRPr="00480AE6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>I pontefici della porta accanto: leadership popolari/populisti nella fiction audiovisiva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. Convegno: </w:t>
            </w:r>
            <w:r w:rsidRPr="00480AE6">
              <w:rPr>
                <w:rFonts w:ascii="Avenir Next LT Pro Light" w:hAnsi="Avenir Next LT Pro Light"/>
                <w:color w:val="auto"/>
                <w:sz w:val="18"/>
                <w:szCs w:val="18"/>
              </w:rPr>
              <w:t>Una politica “troppo italiana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>”?</w:t>
            </w:r>
            <w:r w:rsidRPr="00480AE6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Immaginari </w:t>
            </w:r>
            <w:proofErr w:type="spellStart"/>
            <w:r w:rsidRPr="00480AE6">
              <w:rPr>
                <w:rFonts w:ascii="Avenir Next LT Pro Light" w:hAnsi="Avenir Next LT Pro Light"/>
                <w:color w:val="auto"/>
                <w:sz w:val="18"/>
                <w:szCs w:val="18"/>
              </w:rPr>
              <w:t>POPolari</w:t>
            </w:r>
            <w:proofErr w:type="spellEnd"/>
            <w:r w:rsidRPr="00480AE6">
              <w:rPr>
                <w:rFonts w:ascii="Avenir Next LT Pro Light" w:hAnsi="Avenir Next LT Pro Light"/>
                <w:color w:val="auto"/>
                <w:sz w:val="18"/>
                <w:szCs w:val="18"/>
              </w:rPr>
              <w:t>/populisti nei media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>. Università di Bologna</w:t>
            </w:r>
          </w:p>
          <w:p w14:paraId="386469D3" w14:textId="7F67C7DA" w:rsidR="00BC5587" w:rsidRDefault="00BC5587" w:rsidP="003F2E26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20/03/2025 | </w:t>
            </w:r>
            <w:r w:rsidRPr="00BC5587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>Si fa presto a dire “televisione”: linguaggi, culture, industria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>. Webinar di orientamento</w:t>
            </w:r>
            <w:r w:rsidR="00445D3F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per scuole superiori</w:t>
            </w:r>
            <w:r w:rsidR="00701171">
              <w:rPr>
                <w:rFonts w:ascii="Avenir Next LT Pro Light" w:hAnsi="Avenir Next LT Pro Light"/>
                <w:color w:val="auto"/>
                <w:sz w:val="18"/>
                <w:szCs w:val="18"/>
              </w:rPr>
              <w:t>: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</w:t>
            </w:r>
            <w:r w:rsidRPr="00BC5587">
              <w:rPr>
                <w:rFonts w:ascii="Avenir Next LT Pro Light" w:hAnsi="Avenir Next LT Pro Light"/>
                <w:color w:val="auto"/>
                <w:sz w:val="18"/>
                <w:szCs w:val="18"/>
              </w:rPr>
              <w:t>Immaginare l’innovazione: la sfida dei saperi umanistici</w:t>
            </w:r>
            <w:r w:rsidR="00701171">
              <w:rPr>
                <w:rFonts w:ascii="Avenir Next LT Pro Light" w:hAnsi="Avenir Next LT Pro Light"/>
                <w:color w:val="auto"/>
                <w:sz w:val="18"/>
                <w:szCs w:val="18"/>
              </w:rPr>
              <w:t>.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Università di Bari</w:t>
            </w:r>
          </w:p>
          <w:p w14:paraId="208AB52F" w14:textId="03265EA7" w:rsidR="003F2E26" w:rsidRPr="003F2E26" w:rsidRDefault="003F2E26" w:rsidP="003F2E26">
            <w:pPr>
              <w:spacing w:before="120" w:line="276" w:lineRule="auto"/>
              <w:rPr>
                <w:rFonts w:ascii="Avenir Next LT Pro Light" w:hAnsi="Avenir Next LT Pro Light"/>
                <w:sz w:val="18"/>
                <w:szCs w:val="18"/>
              </w:rPr>
            </w:pPr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20/02/2025 | </w:t>
            </w:r>
            <w:r w:rsidRPr="00480AE6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>Tutti a tavola: intrattenimento e cibo nei palinsesti di Antenna 3 (1977-1989)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. Con Emiliano Rossi. Convegno: </w:t>
            </w:r>
            <w:r w:rsidRPr="003F2E26">
              <w:rPr>
                <w:rFonts w:ascii="Avenir Next LT Pro Light" w:hAnsi="Avenir Next LT Pro Light"/>
                <w:sz w:val="18"/>
                <w:szCs w:val="18"/>
              </w:rPr>
              <w:t>«Che fai, mangi?»</w:t>
            </w:r>
            <w:r>
              <w:rPr>
                <w:rFonts w:ascii="Avenir Next LT Pro Light" w:hAnsi="Avenir Next LT Pro Light"/>
                <w:sz w:val="18"/>
                <w:szCs w:val="18"/>
              </w:rPr>
              <w:t xml:space="preserve"> </w:t>
            </w:r>
            <w:r w:rsidRPr="003F2E26">
              <w:rPr>
                <w:rFonts w:ascii="Avenir Next LT Pro Light" w:hAnsi="Avenir Next LT Pro Light"/>
                <w:color w:val="auto"/>
                <w:sz w:val="18"/>
                <w:szCs w:val="18"/>
              </w:rPr>
              <w:t>Cucina, gastronomia e storia della televisione in Italia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>. Università degli Studi di Torino.</w:t>
            </w:r>
          </w:p>
          <w:p w14:paraId="0AE52BF2" w14:textId="13DCCC76" w:rsidR="008C14E3" w:rsidRPr="008C14E3" w:rsidRDefault="008C14E3" w:rsidP="008C14E3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29/01/2025 | </w:t>
            </w:r>
            <w:r w:rsidRPr="008C14E3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 xml:space="preserve">Tra palco e realtà: tracce di documentari da Antenna3 a </w:t>
            </w:r>
            <w:proofErr w:type="spellStart"/>
            <w:r w:rsidRPr="008C14E3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>TeleSanterno</w:t>
            </w:r>
            <w:proofErr w:type="spellEnd"/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>. Con Emiliano Rossi. Convegno: Il documentario televisivo in Italia. Spazi, forme, culture</w:t>
            </w:r>
            <w:r w:rsidR="003F2E26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. 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>Università del Salento, Lecce</w:t>
            </w:r>
            <w:r w:rsidR="00A35137">
              <w:rPr>
                <w:rFonts w:ascii="Avenir Next LT Pro Light" w:hAnsi="Avenir Next LT Pro Light"/>
                <w:color w:val="auto"/>
                <w:sz w:val="18"/>
                <w:szCs w:val="18"/>
              </w:rPr>
              <w:t>.</w:t>
            </w:r>
          </w:p>
          <w:p w14:paraId="19EA516C" w14:textId="7809108D" w:rsidR="00DD40E9" w:rsidRPr="00107A9D" w:rsidRDefault="00DD40E9" w:rsidP="00DD40E9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</w:pPr>
            <w:r w:rsidRPr="00107A9D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 xml:space="preserve">14/01/2025 | </w:t>
            </w:r>
            <w:r w:rsidRPr="00107A9D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GB"/>
              </w:rPr>
              <w:t xml:space="preserve">New insights on young audiences in Italy, </w:t>
            </w:r>
            <w:r w:rsidRPr="00107A9D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 xml:space="preserve">for the roundtable “New insights on </w:t>
            </w:r>
            <w:r w:rsidR="000B0F75" w:rsidRPr="00107A9D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>Y</w:t>
            </w:r>
            <w:r w:rsidRPr="00107A9D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 xml:space="preserve">oung </w:t>
            </w:r>
            <w:r w:rsidR="000B0F75" w:rsidRPr="00107A9D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>A</w:t>
            </w:r>
            <w:r w:rsidRPr="00107A9D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>udiences in Europe”.</w:t>
            </w:r>
            <w:r w:rsidRPr="00107A9D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GB"/>
              </w:rPr>
              <w:t xml:space="preserve"> </w:t>
            </w:r>
            <w:r w:rsidRPr="00107A9D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>Workshop: Screen Encounters with Britain (</w:t>
            </w:r>
            <w:proofErr w:type="spellStart"/>
            <w:r w:rsidRPr="00107A9D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>SEwB</w:t>
            </w:r>
            <w:proofErr w:type="spellEnd"/>
            <w:r w:rsidRPr="00107A9D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 xml:space="preserve">). What do </w:t>
            </w:r>
            <w:r w:rsidR="00E75B9C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>Y</w:t>
            </w:r>
            <w:r w:rsidRPr="00107A9D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 xml:space="preserve">oung </w:t>
            </w:r>
            <w:r w:rsidR="00E75B9C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>P</w:t>
            </w:r>
            <w:r w:rsidRPr="00107A9D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 xml:space="preserve">eople (16-34) in Europe </w:t>
            </w:r>
            <w:r w:rsidR="00E75B9C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>M</w:t>
            </w:r>
            <w:r w:rsidRPr="00107A9D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 xml:space="preserve">ake of Britain and its </w:t>
            </w:r>
            <w:r w:rsidR="00E75B9C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>D</w:t>
            </w:r>
            <w:r w:rsidRPr="00107A9D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 xml:space="preserve">igital </w:t>
            </w:r>
            <w:r w:rsidR="00E75B9C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>S</w:t>
            </w:r>
            <w:r w:rsidRPr="00107A9D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 xml:space="preserve">creen culture?, King’s College, London. </w:t>
            </w:r>
          </w:p>
          <w:p w14:paraId="539DE549" w14:textId="6088D0E7" w:rsidR="006A4D57" w:rsidRPr="006A4D57" w:rsidRDefault="006A4D57" w:rsidP="0080681B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 w:rsidRPr="006A4D57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31/10/2024 | </w:t>
            </w:r>
            <w:r w:rsidRPr="00A63254">
              <w:rPr>
                <w:rFonts w:ascii="Avenir Next LT Pro Light" w:hAnsi="Avenir Next LT Pro Light"/>
                <w:b/>
                <w:bCs/>
                <w:i/>
                <w:iCs/>
                <w:color w:val="auto"/>
                <w:sz w:val="18"/>
                <w:szCs w:val="18"/>
              </w:rPr>
              <w:t>Bori</w:t>
            </w:r>
            <w:r w:rsidR="00677FB9" w:rsidRPr="00A63254">
              <w:rPr>
                <w:rFonts w:ascii="Avenir Next LT Pro Light" w:hAnsi="Avenir Next LT Pro Light"/>
                <w:b/>
                <w:bCs/>
                <w:i/>
                <w:iCs/>
                <w:color w:val="auto"/>
                <w:sz w:val="18"/>
                <w:szCs w:val="18"/>
              </w:rPr>
              <w:t>s</w:t>
            </w:r>
            <w:r w:rsidR="009A670F">
              <w:rPr>
                <w:rFonts w:ascii="Avenir Next LT Pro Light" w:hAnsi="Avenir Next LT Pro Light"/>
                <w:b/>
                <w:bCs/>
                <w:i/>
                <w:iCs/>
                <w:color w:val="auto"/>
                <w:sz w:val="18"/>
                <w:szCs w:val="18"/>
              </w:rPr>
              <w:t xml:space="preserve"> </w:t>
            </w:r>
            <w:r w:rsidR="009A670F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 xml:space="preserve">– la serie: Televisione, comicità e immaginario nazionale. 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Corso: </w:t>
            </w:r>
            <w:r w:rsidR="00A63254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Culture della televisione e della serialità (prof. V. Innocenti), Università di Bologna, </w:t>
            </w:r>
            <w:r w:rsidR="009A670F">
              <w:rPr>
                <w:rFonts w:ascii="Avenir Next LT Pro Light" w:hAnsi="Avenir Next LT Pro Light"/>
                <w:color w:val="auto"/>
                <w:sz w:val="18"/>
                <w:szCs w:val="18"/>
              </w:rPr>
              <w:t>C</w:t>
            </w:r>
            <w:r w:rsidR="00A63254">
              <w:rPr>
                <w:rFonts w:ascii="Avenir Next LT Pro Light" w:hAnsi="Avenir Next LT Pro Light"/>
                <w:color w:val="auto"/>
                <w:sz w:val="18"/>
                <w:szCs w:val="18"/>
              </w:rPr>
              <w:t>ampus</w:t>
            </w:r>
            <w:r w:rsidR="009A670F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di Rimini.</w:t>
            </w:r>
          </w:p>
          <w:p w14:paraId="0D63104A" w14:textId="5D83D675" w:rsidR="003B6877" w:rsidRPr="003B6877" w:rsidRDefault="003B6877" w:rsidP="0080681B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</w:pPr>
            <w:r w:rsidRPr="003B6877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 xml:space="preserve">11/07/2024 | </w:t>
            </w:r>
            <w:r w:rsidRPr="003B6877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US"/>
              </w:rPr>
              <w:t>We Still Have a Lot to Learn. Cultural Practices and Professional Reflexivity of Young Italian Television Actors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3B6877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>Convegno</w:t>
            </w:r>
            <w:proofErr w:type="spellEnd"/>
            <w:r w:rsidRPr="003B6877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 xml:space="preserve">: Work and Play: </w:t>
            </w:r>
            <w:proofErr w:type="spellStart"/>
            <w:r w:rsidRPr="003B6877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>Studyng</w:t>
            </w:r>
            <w:proofErr w:type="spellEnd"/>
            <w:r w:rsidRPr="003B6877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 xml:space="preserve"> the </w:t>
            </w:r>
            <w:proofErr w:type="spellStart"/>
            <w:r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>La</w:t>
            </w:r>
            <w:r w:rsidRPr="003B6877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>bour</w:t>
            </w:r>
            <w:proofErr w:type="spellEnd"/>
            <w:r w:rsidRPr="003B6877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 xml:space="preserve"> of and 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 xml:space="preserve">around Acting in Contemporary European Cinema, Università degli </w:t>
            </w:r>
            <w:proofErr w:type="spellStart"/>
            <w:r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>studi</w:t>
            </w:r>
            <w:proofErr w:type="spellEnd"/>
            <w:r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 xml:space="preserve"> di Udine, Gorizia.</w:t>
            </w:r>
          </w:p>
          <w:p w14:paraId="495F370B" w14:textId="25DB2A0B" w:rsidR="003B6877" w:rsidRPr="003B6877" w:rsidRDefault="003B6877" w:rsidP="0080681B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bookmarkStart w:id="0" w:name="_Hlk181103966"/>
            <w:r w:rsidRPr="003B6877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10/07/2024 | </w:t>
            </w:r>
            <w:r w:rsidRPr="003B6877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>Per una tassonomia delle narrazioni populiste nel cinema e nelle serie tv in Italia (2001-2020)</w:t>
            </w:r>
            <w:r w:rsidRPr="003B6877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. 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Con Luana Fedele. Convegno: </w:t>
            </w:r>
            <w:r w:rsidRPr="003B6877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Screen </w:t>
            </w:r>
            <w:proofErr w:type="spellStart"/>
            <w:r w:rsidRPr="003B6877">
              <w:rPr>
                <w:rFonts w:ascii="Avenir Next LT Pro Light" w:hAnsi="Avenir Next LT Pro Light"/>
                <w:color w:val="auto"/>
                <w:sz w:val="18"/>
                <w:szCs w:val="18"/>
              </w:rPr>
              <w:t>Cultures</w:t>
            </w:r>
            <w:proofErr w:type="spellEnd"/>
            <w:r w:rsidRPr="003B6877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3B6877">
              <w:rPr>
                <w:rFonts w:ascii="Avenir Next LT Pro Light" w:hAnsi="Avenir Next LT Pro Light"/>
                <w:color w:val="auto"/>
                <w:sz w:val="18"/>
                <w:szCs w:val="18"/>
              </w:rPr>
              <w:t>Reloaded</w:t>
            </w:r>
            <w:proofErr w:type="spellEnd"/>
            <w:r w:rsidRPr="003B6877">
              <w:rPr>
                <w:rFonts w:ascii="Avenir Next LT Pro Light" w:hAnsi="Avenir Next LT Pro Light"/>
                <w:color w:val="auto"/>
                <w:sz w:val="18"/>
                <w:szCs w:val="18"/>
              </w:rPr>
              <w:t>, Università degli studi di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Urbino “Carlo Bo”.</w:t>
            </w:r>
          </w:p>
          <w:bookmarkEnd w:id="0"/>
          <w:p w14:paraId="7C78FA71" w14:textId="07EE176B" w:rsidR="00A67AEB" w:rsidRDefault="00A67AEB" w:rsidP="0080681B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07/06/2024 | </w:t>
            </w:r>
            <w:r w:rsidRPr="00A67AEB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 xml:space="preserve">La risata della </w:t>
            </w:r>
            <w:r w:rsidR="00E75B9C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>n</w:t>
            </w:r>
            <w:r w:rsidR="00430697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>azione</w:t>
            </w:r>
            <w:r w:rsidRPr="00A67AEB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 xml:space="preserve">: la comicità </w:t>
            </w:r>
            <w:r w:rsidR="00484735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>televisiva</w:t>
            </w:r>
            <w:r w:rsidRPr="00A67AEB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 xml:space="preserve"> nell’Italia degli anni Settanta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. AAIS </w:t>
            </w:r>
            <w:proofErr w:type="spellStart"/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>Annual</w:t>
            </w:r>
            <w:proofErr w:type="spellEnd"/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Conference 2024, Sant’Anna Institute</w:t>
            </w:r>
            <w:r w:rsidR="00A35137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, 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>Sorrento</w:t>
            </w:r>
            <w:r w:rsidR="00A35137">
              <w:rPr>
                <w:rFonts w:ascii="Avenir Next LT Pro Light" w:hAnsi="Avenir Next LT Pro Light"/>
                <w:color w:val="auto"/>
                <w:sz w:val="18"/>
                <w:szCs w:val="18"/>
              </w:rPr>
              <w:t>.</w:t>
            </w:r>
          </w:p>
          <w:p w14:paraId="39F1E94B" w14:textId="651B4790" w:rsidR="0080681B" w:rsidRPr="0080681B" w:rsidRDefault="0080681B" w:rsidP="0080681B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bookmarkStart w:id="1" w:name="_Hlk181103935"/>
            <w:r w:rsidRPr="0080681B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27/03/2024 | </w:t>
            </w:r>
            <w:r w:rsidRPr="0080681B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 xml:space="preserve">Il conforto della </w:t>
            </w:r>
            <w:proofErr w:type="spellStart"/>
            <w:r w:rsidRPr="0080681B">
              <w:rPr>
                <w:rFonts w:ascii="Avenir Next LT Pro Light" w:hAnsi="Avenir Next LT Pro Light"/>
                <w:b/>
                <w:bCs/>
                <w:i/>
                <w:iCs/>
                <w:color w:val="auto"/>
                <w:sz w:val="18"/>
                <w:szCs w:val="18"/>
              </w:rPr>
              <w:t>locura</w:t>
            </w:r>
            <w:proofErr w:type="spellEnd"/>
            <w:r w:rsidRPr="0080681B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 xml:space="preserve">: </w:t>
            </w:r>
            <w:r w:rsidRPr="0080681B">
              <w:rPr>
                <w:rFonts w:ascii="Avenir Next LT Pro Light" w:hAnsi="Avenir Next LT Pro Light"/>
                <w:b/>
                <w:bCs/>
                <w:i/>
                <w:iCs/>
                <w:color w:val="auto"/>
                <w:sz w:val="18"/>
                <w:szCs w:val="18"/>
              </w:rPr>
              <w:t>Boris</w:t>
            </w:r>
            <w:r w:rsidRPr="0080681B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 xml:space="preserve"> tra storia della </w:t>
            </w:r>
            <w:r w:rsidR="00091F87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>TV</w:t>
            </w:r>
            <w:r w:rsidRPr="0080681B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 xml:space="preserve"> e storia d’Italia.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Convegno: </w:t>
            </w:r>
            <w:r w:rsidRPr="0080681B">
              <w:rPr>
                <w:rFonts w:ascii="Avenir Next LT Pro Light" w:hAnsi="Avenir Next LT Pro Light"/>
                <w:color w:val="auto"/>
                <w:sz w:val="18"/>
                <w:szCs w:val="18"/>
              </w:rPr>
              <w:t>Boris – Il convegno: La sitcom, i media e la società italiana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, Università degli studi di Salerno. </w:t>
            </w:r>
          </w:p>
          <w:p w14:paraId="1DF73653" w14:textId="754D84F0" w:rsidR="0080681B" w:rsidRPr="0080681B" w:rsidRDefault="0080681B" w:rsidP="0080681B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</w:pPr>
            <w:bookmarkStart w:id="2" w:name="_Hlk181103871"/>
            <w:bookmarkEnd w:id="1"/>
            <w:r w:rsidRPr="0080681B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 xml:space="preserve">13/03/2024 | </w:t>
            </w:r>
            <w:r w:rsidRPr="0080681B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US"/>
              </w:rPr>
              <w:t>Looking in the mirror: Berlusconism, popular TV and industrial reflexivity in Italian premium series</w:t>
            </w:r>
            <w:r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US"/>
              </w:rPr>
              <w:t xml:space="preserve">. </w:t>
            </w:r>
            <w:r w:rsidRPr="0080681B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>Workshop: Popular audiences, populist narratives in contemporary European film &amp; TV Series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 xml:space="preserve">, </w:t>
            </w:r>
            <w:r w:rsidRPr="0080681B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>Paris Institute for Advanced Study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>.</w:t>
            </w:r>
          </w:p>
          <w:bookmarkEnd w:id="2"/>
          <w:p w14:paraId="6063D612" w14:textId="5B0F39E6" w:rsidR="009F22BD" w:rsidRPr="00D865D9" w:rsidRDefault="009F22BD" w:rsidP="00DA6ED1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12</w:t>
            </w:r>
            <w:r w:rsidR="007C6FEF"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/12/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2023 | </w:t>
            </w:r>
            <w:r w:rsidRPr="00D865D9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>"Come dei boscaioli a Manhattan": verso un atlante dell'emittenza locale in Italia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. Con Emiliano Rossi. Giornata di studi: Storia &amp; Storie, AIRSC, Cineteca di Bologna.</w:t>
            </w:r>
          </w:p>
          <w:p w14:paraId="71185F48" w14:textId="0B355DDA" w:rsidR="009F22BD" w:rsidRPr="00D865D9" w:rsidRDefault="009F22BD" w:rsidP="00DA6ED1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24</w:t>
            </w:r>
            <w:r w:rsidR="007C6FEF"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/11/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2023 | </w:t>
            </w:r>
            <w:r w:rsidRPr="00D865D9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 xml:space="preserve">Il rispecchiamento comico di un'industria che cresce. </w:t>
            </w:r>
            <w:r w:rsidRPr="00286A0E">
              <w:rPr>
                <w:rFonts w:ascii="Avenir Next LT Pro Light" w:hAnsi="Avenir Next LT Pro Light"/>
                <w:b/>
                <w:bCs/>
                <w:i/>
                <w:iCs/>
                <w:color w:val="auto"/>
                <w:sz w:val="18"/>
                <w:szCs w:val="18"/>
              </w:rPr>
              <w:t>Boris 4</w:t>
            </w:r>
            <w:r w:rsidRPr="00D865D9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 xml:space="preserve"> e </w:t>
            </w:r>
            <w:r w:rsidRPr="00286A0E">
              <w:rPr>
                <w:rFonts w:ascii="Avenir Next LT Pro Light" w:hAnsi="Avenir Next LT Pro Light"/>
                <w:b/>
                <w:bCs/>
                <w:i/>
                <w:iCs/>
                <w:color w:val="auto"/>
                <w:sz w:val="18"/>
                <w:szCs w:val="18"/>
              </w:rPr>
              <w:t xml:space="preserve">Call </w:t>
            </w:r>
            <w:proofErr w:type="spellStart"/>
            <w:r w:rsidRPr="00286A0E">
              <w:rPr>
                <w:rFonts w:ascii="Avenir Next LT Pro Light" w:hAnsi="Avenir Next LT Pro Light"/>
                <w:b/>
                <w:bCs/>
                <w:i/>
                <w:iCs/>
                <w:color w:val="auto"/>
                <w:sz w:val="18"/>
                <w:szCs w:val="18"/>
              </w:rPr>
              <w:t>my</w:t>
            </w:r>
            <w:proofErr w:type="spellEnd"/>
            <w:r w:rsidRPr="00286A0E">
              <w:rPr>
                <w:rFonts w:ascii="Avenir Next LT Pro Light" w:hAnsi="Avenir Next LT Pro Light"/>
                <w:b/>
                <w:bCs/>
                <w:i/>
                <w:iCs/>
                <w:color w:val="auto"/>
                <w:sz w:val="18"/>
                <w:szCs w:val="18"/>
              </w:rPr>
              <w:t xml:space="preserve"> agent - Italia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. Con Luca Barra. Convegno: Universi seriali. Teorie, pratiche e testi delle serie audiovisive, Università Roma Tre.</w:t>
            </w:r>
          </w:p>
          <w:p w14:paraId="4F0C38D4" w14:textId="5013374B" w:rsidR="009F22BD" w:rsidRPr="00D865D9" w:rsidRDefault="009F22BD" w:rsidP="00DA6ED1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11</w:t>
            </w:r>
            <w:r w:rsidR="007C6FEF"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/09/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2023 | </w:t>
            </w:r>
            <w:r w:rsidRPr="00D865D9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>Comicità e politica nella storia della televisione italiana (1969-1982)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. Workshop: Screen </w:t>
            </w:r>
            <w:proofErr w:type="spellStart"/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cultures</w:t>
            </w:r>
            <w:proofErr w:type="spellEnd"/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reloaded</w:t>
            </w:r>
            <w:proofErr w:type="spellEnd"/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. I Media studies in Italia: prospettive teoriche, metodi, tecniche</w:t>
            </w:r>
            <w:r w:rsidR="0080681B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, </w:t>
            </w:r>
            <w:r w:rsidR="0080681B" w:rsidRPr="0080681B">
              <w:rPr>
                <w:rFonts w:ascii="Avenir Next LT Pro Light" w:hAnsi="Avenir Next LT Pro Light"/>
                <w:color w:val="auto"/>
                <w:sz w:val="18"/>
                <w:szCs w:val="18"/>
              </w:rPr>
              <w:t>Università Cattolica del Sacro Cuore</w:t>
            </w:r>
            <w:r w:rsidR="0080681B">
              <w:rPr>
                <w:rFonts w:ascii="Avenir Next LT Pro Light" w:hAnsi="Avenir Next LT Pro Light"/>
                <w:color w:val="auto"/>
                <w:sz w:val="18"/>
                <w:szCs w:val="18"/>
              </w:rPr>
              <w:t>, Milano.</w:t>
            </w:r>
          </w:p>
          <w:p w14:paraId="22ECF79B" w14:textId="7FDF57BC" w:rsidR="009F22BD" w:rsidRPr="00D865D9" w:rsidRDefault="009F22BD" w:rsidP="00DA6ED1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 w:rsidRPr="0071618F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lastRenderedPageBreak/>
              <w:t>22</w:t>
            </w:r>
            <w:r w:rsidR="007C6FEF" w:rsidRPr="0071618F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>/06/</w:t>
            </w:r>
            <w:r w:rsidRPr="0071618F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>2023 |</w:t>
            </w:r>
            <w:r w:rsidRPr="0071618F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US"/>
              </w:rPr>
              <w:t xml:space="preserve"> Late Night with Raffaella? Broadcasting </w:t>
            </w:r>
            <w:proofErr w:type="spellStart"/>
            <w:r w:rsidRPr="0071618F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US"/>
              </w:rPr>
              <w:t>Italianness</w:t>
            </w:r>
            <w:proofErr w:type="spellEnd"/>
            <w:r w:rsidRPr="0071618F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US"/>
              </w:rPr>
              <w:t xml:space="preserve"> from New York City</w:t>
            </w:r>
            <w:r w:rsidRPr="0071618F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Summer</w:t>
            </w:r>
            <w:proofErr w:type="spellEnd"/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School “</w:t>
            </w:r>
            <w:proofErr w:type="spellStart"/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Mediating</w:t>
            </w:r>
            <w:proofErr w:type="spellEnd"/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Italy in Global Culture”, VI ed., Università di Bologna, Campus di Rimini.</w:t>
            </w:r>
          </w:p>
          <w:p w14:paraId="77E3BFEF" w14:textId="569D6267" w:rsidR="009F22BD" w:rsidRPr="00D865D9" w:rsidRDefault="009F22BD" w:rsidP="00DA6ED1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11</w:t>
            </w:r>
            <w:r w:rsidR="007C6FEF"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/05/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2023 | </w:t>
            </w:r>
            <w:r w:rsidRPr="00D865D9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>La battaglia di Legnano: Antenna 3 Lombardia tra radici locali e ambizioni nazionali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. Con Emiliano Rossi. Convegno: Storia sociale/Storia dei media. Fonti, metodologie, ricerche per la storia del cinema e della televisione in Italia, Sapienza Università di Roma</w:t>
            </w:r>
            <w:r w:rsidR="0080681B">
              <w:rPr>
                <w:rFonts w:ascii="Avenir Next LT Pro Light" w:hAnsi="Avenir Next LT Pro Light"/>
                <w:color w:val="auto"/>
                <w:sz w:val="18"/>
                <w:szCs w:val="18"/>
              </w:rPr>
              <w:t>.</w:t>
            </w:r>
          </w:p>
          <w:p w14:paraId="774730BA" w14:textId="0345E1A6" w:rsidR="009F22BD" w:rsidRPr="00D865D9" w:rsidRDefault="007C6FEF" w:rsidP="00DA6ED1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03/04/</w:t>
            </w:r>
            <w:r w:rsidR="009F22BD"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2023 | </w:t>
            </w:r>
            <w:r w:rsidR="009F22BD" w:rsidRPr="00D865D9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 xml:space="preserve">La scrittura dell’intrattenimento. Da Carramba a </w:t>
            </w:r>
            <w:proofErr w:type="spellStart"/>
            <w:r w:rsidR="009F22BD" w:rsidRPr="00D865D9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>Lundini</w:t>
            </w:r>
            <w:proofErr w:type="spellEnd"/>
            <w:r w:rsidR="009F22BD"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. Con Giovanni Benincasa (autore televisivo) e Luca Barra. Laboratorio di Comunicazione Televisiva, Università di Bologna. </w:t>
            </w:r>
          </w:p>
          <w:p w14:paraId="012547FC" w14:textId="3BEA188E" w:rsidR="009F22BD" w:rsidRPr="00D865D9" w:rsidRDefault="009F22BD" w:rsidP="00DA6ED1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28</w:t>
            </w:r>
            <w:r w:rsidR="007C6FEF"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/03/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2023 | </w:t>
            </w:r>
            <w:r w:rsidRPr="00D865D9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>La nostra scuola è il set. Narrazioni, culture e pratiche di giovani esordienti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. Workshop F-</w:t>
            </w:r>
            <w:proofErr w:type="spellStart"/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Actor</w:t>
            </w:r>
            <w:proofErr w:type="spellEnd"/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(PRIN 2017): “Ma Faccio anche teatro!” Attorialità italiana e televisione, Università di Bologna. </w:t>
            </w:r>
          </w:p>
          <w:p w14:paraId="5E273893" w14:textId="399F1279" w:rsidR="009F22BD" w:rsidRPr="0080681B" w:rsidRDefault="007C6FEF" w:rsidP="00DA6ED1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</w:pPr>
            <w:r w:rsidRPr="0071618F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>01/08/</w:t>
            </w:r>
            <w:r w:rsidR="009F22BD" w:rsidRPr="0071618F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 xml:space="preserve">2022 | </w:t>
            </w:r>
            <w:r w:rsidR="009F22BD" w:rsidRPr="0071618F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US"/>
              </w:rPr>
              <w:t>It’s funny because it’s (more) real: “fake news” as comedy news on television</w:t>
            </w:r>
            <w:r w:rsidR="009F22BD" w:rsidRPr="0071618F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 xml:space="preserve">. </w:t>
            </w:r>
            <w:r w:rsidR="009F22BD" w:rsidRPr="0080681B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 xml:space="preserve">ISCH’s 14th Annual Conference, Università degli </w:t>
            </w:r>
            <w:proofErr w:type="spellStart"/>
            <w:r w:rsidR="009F22BD" w:rsidRPr="0080681B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>studi</w:t>
            </w:r>
            <w:proofErr w:type="spellEnd"/>
            <w:r w:rsidR="009F22BD" w:rsidRPr="0080681B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 xml:space="preserve"> di Verona</w:t>
            </w:r>
            <w:r w:rsidR="0080681B" w:rsidRPr="0080681B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>.</w:t>
            </w:r>
          </w:p>
          <w:p w14:paraId="21B25AC6" w14:textId="29F1284E" w:rsidR="009F22BD" w:rsidRPr="00D865D9" w:rsidRDefault="009F22BD" w:rsidP="00DA6ED1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 w:rsidRPr="0071618F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>26</w:t>
            </w:r>
            <w:r w:rsidR="007C6FEF" w:rsidRPr="0071618F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>/05/</w:t>
            </w:r>
            <w:r w:rsidRPr="0071618F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 xml:space="preserve">2022 | </w:t>
            </w:r>
            <w:r w:rsidRPr="0071618F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US"/>
              </w:rPr>
              <w:t>Shall we laugh about the Cold War? Mediating Italian political comedy on Eurovision</w:t>
            </w:r>
            <w:r w:rsidRPr="0071618F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Summer</w:t>
            </w:r>
            <w:proofErr w:type="spellEnd"/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School “</w:t>
            </w:r>
            <w:proofErr w:type="spellStart"/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Mediating</w:t>
            </w:r>
            <w:proofErr w:type="spellEnd"/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Italy in Global Culture”, V ed., Università di Bologna. </w:t>
            </w:r>
          </w:p>
          <w:p w14:paraId="5251275C" w14:textId="7444E90E" w:rsidR="009F22BD" w:rsidRPr="0071618F" w:rsidRDefault="009F22BD" w:rsidP="00DA6ED1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</w:pPr>
            <w:r w:rsidRPr="0071618F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>12</w:t>
            </w:r>
            <w:r w:rsidR="007C6FEF" w:rsidRPr="0071618F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>/03/</w:t>
            </w:r>
            <w:r w:rsidRPr="0071618F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 xml:space="preserve">2022 | </w:t>
            </w:r>
            <w:r w:rsidRPr="0071618F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US"/>
              </w:rPr>
              <w:t>For a Historical Understanding of Italian Political Comedy on Television</w:t>
            </w:r>
            <w:r w:rsidRPr="0071618F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 xml:space="preserve">. NeMLA's 53rd Annual Convention, University of Buffalo - Johns Hopkins University. </w:t>
            </w:r>
          </w:p>
          <w:p w14:paraId="0E5FCE90" w14:textId="5239140F" w:rsidR="009F22BD" w:rsidRPr="00D865D9" w:rsidRDefault="009F22BD" w:rsidP="00DA6ED1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8</w:t>
            </w:r>
            <w:r w:rsidR="007C6FEF"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/11/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2021 | </w:t>
            </w:r>
            <w:r w:rsidRPr="00D865D9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 xml:space="preserve">Comicità e politica nella storia della televisione </w:t>
            </w:r>
            <w:r w:rsidR="00FD1AB1" w:rsidRPr="00D865D9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>italiana</w:t>
            </w:r>
            <w:r w:rsidRPr="00D865D9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 xml:space="preserve"> (1969-1993)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. Workshop CuC: Ricerche dottorali, Fonti e Metodi, IV ed., Università degli studi di Parma. </w:t>
            </w:r>
          </w:p>
          <w:p w14:paraId="0C84317F" w14:textId="122B6222" w:rsidR="009F22BD" w:rsidRPr="00D865D9" w:rsidRDefault="009F22BD" w:rsidP="00DA6ED1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 w:rsidRPr="0071618F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>30</w:t>
            </w:r>
            <w:r w:rsidR="007C6FEF" w:rsidRPr="0071618F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>/06/</w:t>
            </w:r>
            <w:r w:rsidRPr="0071618F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 xml:space="preserve">2021 | </w:t>
            </w:r>
            <w:r w:rsidRPr="0071618F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US"/>
              </w:rPr>
              <w:t>For an historical understanding of political comedy on television: the Italian case</w:t>
            </w:r>
            <w:r w:rsidRPr="0071618F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Summer</w:t>
            </w:r>
            <w:proofErr w:type="spellEnd"/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School "</w:t>
            </w:r>
            <w:proofErr w:type="spellStart"/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Mediating</w:t>
            </w:r>
            <w:proofErr w:type="spellEnd"/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Italy in Global Culture”, IV ed., Università di Bologna. </w:t>
            </w:r>
          </w:p>
          <w:p w14:paraId="466B9E0B" w14:textId="3B68A24B" w:rsidR="009F22BD" w:rsidRDefault="009F22BD" w:rsidP="00DA6ED1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12</w:t>
            </w:r>
            <w:r w:rsidR="007C6FEF"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/05/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2021 | </w:t>
            </w:r>
            <w:r w:rsidRPr="00D865D9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 xml:space="preserve">«Women are </w:t>
            </w:r>
            <w:proofErr w:type="spellStart"/>
            <w:r w:rsidRPr="00D865D9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>not</w:t>
            </w:r>
            <w:proofErr w:type="spellEnd"/>
            <w:r w:rsidRPr="00D865D9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 xml:space="preserve"> funny»: lotte e strategie per il riconoscimento della comicità politica femminile nella TV americana. Il caso di Saturday Night Live (1976 - 2020)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. Student Conference 2021, Università degli Studi di Pavia.</w:t>
            </w:r>
          </w:p>
          <w:p w14:paraId="250F6367" w14:textId="77777777" w:rsidR="00234213" w:rsidRPr="0056326A" w:rsidRDefault="00234213" w:rsidP="00234213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</w:pP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11/04/2019 | </w:t>
            </w:r>
            <w:r w:rsidRPr="00D865D9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>Alla ricerca del candidato ideale: campagne presidenziali americane e media dal 1976 a oggi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. </w:t>
            </w:r>
            <w:proofErr w:type="spellStart"/>
            <w:r w:rsidRPr="0056326A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>Simposio</w:t>
            </w:r>
            <w:proofErr w:type="spellEnd"/>
            <w:r w:rsidRPr="0056326A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6326A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>permanente</w:t>
            </w:r>
            <w:proofErr w:type="spellEnd"/>
            <w:r w:rsidRPr="0056326A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 xml:space="preserve"> della </w:t>
            </w:r>
            <w:proofErr w:type="spellStart"/>
            <w:r w:rsidRPr="0056326A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>storia</w:t>
            </w:r>
            <w:proofErr w:type="spellEnd"/>
            <w:r w:rsidRPr="0056326A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 xml:space="preserve">, Università degli </w:t>
            </w:r>
            <w:proofErr w:type="spellStart"/>
            <w:r w:rsidRPr="0056326A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>studi</w:t>
            </w:r>
            <w:proofErr w:type="spellEnd"/>
            <w:r w:rsidRPr="0056326A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 xml:space="preserve"> di Padova. </w:t>
            </w:r>
          </w:p>
          <w:p w14:paraId="0C2C5DCC" w14:textId="77777777" w:rsidR="00897C9B" w:rsidRPr="0056326A" w:rsidRDefault="00897C9B" w:rsidP="00077613">
            <w:pPr>
              <w:spacing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</w:pPr>
          </w:p>
          <w:p w14:paraId="20C3E0BC" w14:textId="19B83B71" w:rsidR="00077613" w:rsidRPr="00F03CD6" w:rsidRDefault="00077613" w:rsidP="00DA6ED1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 xml:space="preserve">10-12/12/205 | </w:t>
            </w:r>
            <w:r w:rsidR="00F03CD6" w:rsidRPr="00F03CD6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GB"/>
              </w:rPr>
              <w:t>The Future of the Past: Research Pathways in Digital Humanities and Memory Studies</w:t>
            </w:r>
            <w:r w:rsidR="00F03CD6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 xml:space="preserve">. </w:t>
            </w:r>
            <w:r w:rsidR="00F03CD6" w:rsidRPr="0056326A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Università di Pavia. </w:t>
            </w:r>
            <w:proofErr w:type="spellStart"/>
            <w:r w:rsidR="00F03CD6" w:rsidRPr="00F03CD6">
              <w:rPr>
                <w:rFonts w:ascii="Avenir Next LT Pro Light" w:hAnsi="Avenir Next LT Pro Light"/>
                <w:color w:val="auto"/>
                <w:sz w:val="18"/>
                <w:szCs w:val="18"/>
              </w:rPr>
              <w:t>Organized</w:t>
            </w:r>
            <w:proofErr w:type="spellEnd"/>
            <w:r w:rsidR="00F03CD6" w:rsidRPr="00F03CD6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by Elisa Lucente, Claire Battershill, Enrico Natale, Matteo Marinello</w:t>
            </w:r>
            <w:r w:rsidR="00F03CD6">
              <w:rPr>
                <w:rFonts w:ascii="Avenir Next LT Pro Light" w:hAnsi="Avenir Next LT Pro Light"/>
                <w:color w:val="auto"/>
                <w:sz w:val="18"/>
                <w:szCs w:val="18"/>
              </w:rPr>
              <w:t>,</w:t>
            </w:r>
            <w:r w:rsidR="00F03CD6" w:rsidRPr="00F03CD6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Sofia Miola</w:t>
            </w:r>
            <w:r w:rsidR="00F03CD6">
              <w:rPr>
                <w:rFonts w:ascii="Avenir Next LT Pro Light" w:hAnsi="Avenir Next LT Pro Light"/>
                <w:color w:val="auto"/>
                <w:sz w:val="18"/>
                <w:szCs w:val="18"/>
              </w:rPr>
              <w:t>.</w:t>
            </w:r>
          </w:p>
          <w:p w14:paraId="3AAFA8D6" w14:textId="0E7B06E3" w:rsidR="00077613" w:rsidRPr="00077613" w:rsidRDefault="00077613" w:rsidP="00DA6ED1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 w:rsidRPr="00077613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 xml:space="preserve">07-08/07/2025 | </w:t>
            </w:r>
            <w:r w:rsidRPr="00077613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GB"/>
              </w:rPr>
              <w:t>The Populist Screen. The Production and Distribution of Politics in Contemporary European Film and TV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>.</w:t>
            </w:r>
            <w:r w:rsidRPr="00077613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 xml:space="preserve"> </w:t>
            </w:r>
            <w:r w:rsidRPr="00077613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GB"/>
              </w:rPr>
              <w:t> </w:t>
            </w:r>
            <w:r w:rsidRPr="00077613">
              <w:rPr>
                <w:rFonts w:ascii="Avenir Next LT Pro Light" w:hAnsi="Avenir Next LT Pro Light"/>
                <w:color w:val="auto"/>
                <w:sz w:val="18"/>
                <w:szCs w:val="18"/>
              </w:rPr>
              <w:t>Università degli Studi di Urbino “Carlo Bo”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. </w:t>
            </w:r>
            <w:proofErr w:type="spellStart"/>
            <w:r w:rsidRPr="00077613">
              <w:rPr>
                <w:rFonts w:ascii="Avenir Next LT Pro Light" w:hAnsi="Avenir Next LT Pro Light"/>
                <w:color w:val="auto"/>
                <w:sz w:val="18"/>
                <w:szCs w:val="18"/>
              </w:rPr>
              <w:t>Organized</w:t>
            </w:r>
            <w:proofErr w:type="spellEnd"/>
            <w:r w:rsidRPr="00077613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by Stefania Antonioni, Giorgio Bottini, Paola Brembilla, Valerio Coladonato, Luana Fedele, Dom Holdaway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, </w:t>
            </w:r>
            <w:r w:rsidRPr="00077613">
              <w:rPr>
                <w:rFonts w:ascii="Avenir Next LT Pro Light" w:hAnsi="Avenir Next LT Pro Light"/>
                <w:color w:val="auto"/>
                <w:sz w:val="18"/>
                <w:szCs w:val="18"/>
              </w:rPr>
              <w:t>Matteo Marinello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>.</w:t>
            </w:r>
          </w:p>
          <w:p w14:paraId="5A0DE32C" w14:textId="6BBC87B9" w:rsidR="00C357AD" w:rsidRPr="00D865D9" w:rsidRDefault="00077613" w:rsidP="00DA6ED1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 w:rsidRPr="00077613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>26-27/05/2025 |</w:t>
            </w:r>
            <w:r w:rsidRPr="00077613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GB"/>
              </w:rPr>
              <w:t xml:space="preserve"> </w:t>
            </w:r>
            <w:r w:rsidR="00C357AD" w:rsidRPr="00077613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GB"/>
              </w:rPr>
              <w:t xml:space="preserve">Media Mutations 16 International Conference. </w:t>
            </w:r>
            <w:r w:rsidR="00C357AD" w:rsidRPr="0056326A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US"/>
              </w:rPr>
              <w:t>Unlocking Television Archives in the Digital Era</w:t>
            </w:r>
            <w:r w:rsidR="00C357AD" w:rsidRPr="0056326A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 xml:space="preserve">. </w:t>
            </w:r>
            <w:r w:rsidR="00C357AD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Dipartimento delle Arti, Università di Bologna. </w:t>
            </w:r>
            <w:proofErr w:type="spellStart"/>
            <w:r w:rsidR="00C357AD">
              <w:rPr>
                <w:rFonts w:ascii="Avenir Next LT Pro Light" w:hAnsi="Avenir Next LT Pro Light"/>
                <w:color w:val="auto"/>
                <w:sz w:val="18"/>
                <w:szCs w:val="18"/>
              </w:rPr>
              <w:t>Organized</w:t>
            </w:r>
            <w:proofErr w:type="spellEnd"/>
            <w:r w:rsidR="00C357AD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by </w:t>
            </w:r>
            <w:r w:rsidR="00C357AD" w:rsidRPr="00C357AD">
              <w:rPr>
                <w:rFonts w:ascii="Avenir Next LT Pro Light" w:hAnsi="Avenir Next LT Pro Light"/>
                <w:color w:val="auto"/>
                <w:sz w:val="18"/>
                <w:szCs w:val="18"/>
              </w:rPr>
              <w:t>Luca Barra, Matteo Marinello, Emiliano Rossi, Susanne Eichner</w:t>
            </w:r>
            <w:r w:rsidR="00C357AD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, </w:t>
            </w:r>
            <w:r w:rsidR="00C357AD" w:rsidRPr="00C357AD">
              <w:rPr>
                <w:rFonts w:ascii="Avenir Next LT Pro Light" w:hAnsi="Avenir Next LT Pro Light"/>
                <w:color w:val="auto"/>
                <w:sz w:val="18"/>
                <w:szCs w:val="18"/>
              </w:rPr>
              <w:t>Anne-Katrin Webe</w:t>
            </w:r>
            <w:r w:rsidR="00C357AD">
              <w:rPr>
                <w:rFonts w:ascii="Avenir Next LT Pro Light" w:hAnsi="Avenir Next LT Pro Light"/>
                <w:color w:val="auto"/>
                <w:sz w:val="18"/>
                <w:szCs w:val="18"/>
              </w:rPr>
              <w:t>r.</w:t>
            </w:r>
          </w:p>
          <w:p w14:paraId="724350E9" w14:textId="36A1BD65" w:rsidR="00A35137" w:rsidRPr="0056326A" w:rsidRDefault="00C357AD" w:rsidP="00DA6ED1">
            <w:pPr>
              <w:spacing w:before="120" w:line="276" w:lineRule="auto"/>
              <w:rPr>
                <w:rFonts w:ascii="Avenir Next LT Pro Light" w:hAnsi="Avenir Next LT Pro Light"/>
                <w:sz w:val="18"/>
                <w:szCs w:val="18"/>
                <w:lang w:val="en-US"/>
              </w:rPr>
            </w:pPr>
            <w:r w:rsidRPr="00C357AD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 xml:space="preserve">08-09/09/2025| </w:t>
            </w:r>
            <w:r w:rsidRPr="00C357AD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GB"/>
              </w:rPr>
              <w:t xml:space="preserve">Film and Television’s Transformations in the Streaming Era. Reconceiving Aesthetics, Narratives </w:t>
            </w:r>
            <w:r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GB"/>
              </w:rPr>
              <w:t>a</w:t>
            </w:r>
            <w:r w:rsidRPr="00C357AD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GB"/>
              </w:rPr>
              <w:t>nd Forms</w:t>
            </w:r>
            <w:r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GB"/>
              </w:rPr>
              <w:t>.</w:t>
            </w:r>
            <w:r w:rsidRPr="00C357AD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 xml:space="preserve"> </w:t>
            </w:r>
            <w:r w:rsidRPr="0056326A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 xml:space="preserve">ECREA Film Studies and Television Studies Sections 2025 Conference, </w:t>
            </w:r>
            <w:proofErr w:type="spellStart"/>
            <w:r w:rsidRPr="0056326A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>Dipartimento</w:t>
            </w:r>
            <w:proofErr w:type="spellEnd"/>
            <w:r w:rsidRPr="0056326A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 xml:space="preserve"> delle Arti, Università di Bologna. </w:t>
            </w:r>
            <w:proofErr w:type="spellStart"/>
            <w:r w:rsidRPr="0056326A">
              <w:rPr>
                <w:rFonts w:ascii="Avenir Next LT Pro Light" w:hAnsi="Avenir Next LT Pro Light"/>
                <w:sz w:val="18"/>
                <w:szCs w:val="18"/>
                <w:lang w:val="en-US"/>
              </w:rPr>
              <w:t>Organised</w:t>
            </w:r>
            <w:proofErr w:type="spellEnd"/>
            <w:r w:rsidRPr="0056326A">
              <w:rPr>
                <w:rFonts w:ascii="Avenir Next LT Pro Light" w:hAnsi="Avenir Next LT Pro Light"/>
                <w:sz w:val="18"/>
                <w:szCs w:val="18"/>
                <w:lang w:val="en-US"/>
              </w:rPr>
              <w:t xml:space="preserve"> by Luca Barra, Marco Cucco, Cathrin Bengesser, Deborah Castro, Miguel Fernández Labayen, Jono Van Belle.</w:t>
            </w:r>
          </w:p>
          <w:p w14:paraId="280BAFEE" w14:textId="5368E6EF" w:rsidR="00480AE6" w:rsidRDefault="00480AE6" w:rsidP="00DA6ED1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 w:rsidRPr="0056326A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 xml:space="preserve">27/03/2025 | </w:t>
            </w:r>
            <w:r w:rsidR="000B0F75" w:rsidRPr="0056326A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US"/>
              </w:rPr>
              <w:t xml:space="preserve">Una </w:t>
            </w:r>
            <w:proofErr w:type="spellStart"/>
            <w:r w:rsidR="000B0F75" w:rsidRPr="0056326A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US"/>
              </w:rPr>
              <w:t>politica</w:t>
            </w:r>
            <w:proofErr w:type="spellEnd"/>
            <w:r w:rsidR="000B0F75" w:rsidRPr="0056326A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US"/>
              </w:rPr>
              <w:t xml:space="preserve"> “</w:t>
            </w:r>
            <w:proofErr w:type="spellStart"/>
            <w:r w:rsidR="000B0F75" w:rsidRPr="0056326A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US"/>
              </w:rPr>
              <w:t>troppo</w:t>
            </w:r>
            <w:proofErr w:type="spellEnd"/>
            <w:r w:rsidR="000B0F75" w:rsidRPr="0056326A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B0F75" w:rsidRPr="0056326A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US"/>
              </w:rPr>
              <w:t>italiana</w:t>
            </w:r>
            <w:proofErr w:type="spellEnd"/>
            <w:r w:rsidR="000B0F75" w:rsidRPr="0056326A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US"/>
              </w:rPr>
              <w:t xml:space="preserve">”? </w:t>
            </w:r>
            <w:r w:rsidR="000B0F75" w:rsidRPr="000B0F75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 xml:space="preserve">Immaginari </w:t>
            </w:r>
            <w:proofErr w:type="spellStart"/>
            <w:r w:rsidR="000B0F75" w:rsidRPr="000B0F75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>POPolari</w:t>
            </w:r>
            <w:proofErr w:type="spellEnd"/>
            <w:r w:rsidR="000B0F75" w:rsidRPr="000B0F75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>/populisti nei media</w:t>
            </w:r>
            <w:r w:rsidR="000B0F75">
              <w:rPr>
                <w:rFonts w:ascii="Avenir Next LT Pro Light" w:hAnsi="Avenir Next LT Pro Light"/>
                <w:color w:val="auto"/>
                <w:sz w:val="18"/>
                <w:szCs w:val="18"/>
              </w:rPr>
              <w:t>.</w:t>
            </w:r>
            <w:r w:rsidR="00C357AD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Dipartimento delle Arti, Università di Bologna. Giornata di studi</w:t>
            </w:r>
            <w:r w:rsidR="000B0F75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</w:t>
            </w:r>
            <w:r w:rsidR="00C357AD">
              <w:rPr>
                <w:rFonts w:ascii="Avenir Next LT Pro Light" w:hAnsi="Avenir Next LT Pro Light"/>
                <w:color w:val="auto"/>
                <w:sz w:val="18"/>
                <w:szCs w:val="18"/>
              </w:rPr>
              <w:t>a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cura di </w:t>
            </w:r>
            <w:r w:rsidR="000B0F75" w:rsidRPr="000B0F75">
              <w:rPr>
                <w:rFonts w:ascii="Avenir Next LT Pro Light" w:hAnsi="Avenir Next LT Pro Light"/>
                <w:color w:val="auto"/>
                <w:sz w:val="18"/>
                <w:szCs w:val="18"/>
              </w:rPr>
              <w:t>Paola Brembilla, Veronica Innocenti, Matteo Marinello, Marta Rocch</w:t>
            </w:r>
            <w:r w:rsidR="000B0F75">
              <w:rPr>
                <w:rFonts w:ascii="Avenir Next LT Pro Light" w:hAnsi="Avenir Next LT Pro Light"/>
                <w:color w:val="auto"/>
                <w:sz w:val="18"/>
                <w:szCs w:val="18"/>
              </w:rPr>
              <w:t>i.</w:t>
            </w:r>
            <w:r w:rsidR="00C357AD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</w:t>
            </w:r>
          </w:p>
          <w:p w14:paraId="287FC997" w14:textId="278F1191" w:rsidR="00077613" w:rsidRPr="00D865D9" w:rsidRDefault="00897C9B" w:rsidP="00DA6ED1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14/03/2023 | Co-</w:t>
            </w:r>
            <w:r w:rsidR="00A95FE0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curatore 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del workshop: </w:t>
            </w:r>
            <w:r w:rsidRPr="00D865D9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>Televisivamente locali. Storie, economie, industrie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, Dipartimento delle Arti, Università di Bologna. A cura dell'unità bolognese di </w:t>
            </w:r>
            <w:proofErr w:type="spellStart"/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ATLas</w:t>
            </w:r>
            <w:proofErr w:type="spellEnd"/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(PRIN 2020).</w:t>
            </w:r>
            <w:r w:rsidR="00C357AD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</w:t>
            </w:r>
          </w:p>
          <w:p w14:paraId="29F74767" w14:textId="3C7D55A8" w:rsidR="00077613" w:rsidRDefault="00897C9B" w:rsidP="007D7076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lastRenderedPageBreak/>
              <w:t xml:space="preserve">27-28/03/2022 | </w:t>
            </w:r>
            <w:r w:rsidRPr="00D865D9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>“Ma faccio anche teatro!” Attorialità italiana e televisione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, Dipartimento delle Arti, Università di Bologna. A cura dell’unità bolognese di F-ACTOR (PRIN 2017).</w:t>
            </w:r>
          </w:p>
          <w:p w14:paraId="0DBAAB4F" w14:textId="77777777" w:rsidR="00F03CD6" w:rsidRDefault="00F03CD6" w:rsidP="007D7076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</w:p>
          <w:p w14:paraId="2A2A7E04" w14:textId="169D41F0" w:rsidR="007D7076" w:rsidRPr="00D865D9" w:rsidRDefault="007D7076" w:rsidP="007D7076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01/202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>4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– presente | Membro dell’unità bolognese del progetto di ricerca </w:t>
            </w:r>
            <w:proofErr w:type="spellStart"/>
            <w:r w:rsidRPr="00A67AEB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>Circulating</w:t>
            </w:r>
            <w:proofErr w:type="spellEnd"/>
            <w:r w:rsidRPr="00A67AEB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="00077613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>P</w:t>
            </w:r>
            <w:r w:rsidRPr="00A67AEB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>opulist</w:t>
            </w:r>
            <w:proofErr w:type="spellEnd"/>
            <w:r w:rsidRPr="00A67AEB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="00077613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>S</w:t>
            </w:r>
            <w:r w:rsidRPr="00A67AEB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>entiments</w:t>
            </w:r>
            <w:proofErr w:type="spellEnd"/>
            <w:r w:rsidRPr="00A67AEB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 xml:space="preserve"> in 21st Century film and TV fiction in Italy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(PRIN 2022).</w:t>
            </w:r>
          </w:p>
          <w:p w14:paraId="673C88C6" w14:textId="77777777" w:rsidR="007D7076" w:rsidRDefault="007D7076" w:rsidP="007D7076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11/2022 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>–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>05/2025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| Membro dell’unità bolognese del progetto di </w:t>
            </w:r>
            <w:r w:rsidRPr="00D865D9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 xml:space="preserve">ricerca </w:t>
            </w:r>
            <w:proofErr w:type="spellStart"/>
            <w:r w:rsidRPr="00D865D9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>ATLas</w:t>
            </w:r>
            <w:proofErr w:type="spellEnd"/>
            <w:r w:rsidRPr="00D865D9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 xml:space="preserve"> - Atlante delle televisioni locali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(PRIN 2020). </w:t>
            </w:r>
          </w:p>
          <w:p w14:paraId="749E85C1" w14:textId="114C7302" w:rsidR="00077613" w:rsidRDefault="00B86FA3" w:rsidP="00F03CD6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11/2021 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>–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>01/2024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| Collaboratore dell’unità bolognese del progetto di ricerca </w:t>
            </w:r>
            <w:r w:rsidRPr="00D865D9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>F-ACTOR - Forme dell’attorialità mediale contemporanea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(PRIN 2017). </w:t>
            </w:r>
          </w:p>
          <w:p w14:paraId="2F114F32" w14:textId="77777777" w:rsidR="00F03CD6" w:rsidRPr="00234213" w:rsidRDefault="00F03CD6" w:rsidP="00F03CD6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</w:p>
          <w:p w14:paraId="47AB8A3F" w14:textId="77777777" w:rsidR="00077613" w:rsidRPr="0056326A" w:rsidRDefault="00D544AE" w:rsidP="00077613">
            <w:pPr>
              <w:spacing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 w:rsidRPr="00D544AE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>Editorial board member of</w:t>
            </w:r>
            <w:r w:rsidR="007D7076" w:rsidRPr="00D544AE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 xml:space="preserve"> </w:t>
            </w:r>
            <w:r w:rsidR="007D7076" w:rsidRPr="00D544AE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GB"/>
              </w:rPr>
              <w:t>Studi</w:t>
            </w:r>
            <w:r w:rsidR="007D7076" w:rsidRPr="00D544AE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7D7076" w:rsidRPr="00D544AE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GB"/>
              </w:rPr>
              <w:t>culturali</w:t>
            </w:r>
            <w:proofErr w:type="spellEnd"/>
            <w:r w:rsidR="007D7076" w:rsidRPr="00D544AE">
              <w:rPr>
                <w:rFonts w:ascii="Avenir Next LT Pro Light" w:hAnsi="Avenir Next LT Pro Light"/>
                <w:color w:val="auto"/>
                <w:sz w:val="18"/>
                <w:szCs w:val="18"/>
                <w:lang w:val="en-GB"/>
              </w:rPr>
              <w:t xml:space="preserve"> (ISSN: 1824-369X). </w:t>
            </w:r>
            <w:r w:rsidR="007D7076" w:rsidRPr="0056326A">
              <w:rPr>
                <w:rFonts w:ascii="Avenir Next LT Pro Light" w:hAnsi="Avenir Next LT Pro Light"/>
                <w:color w:val="auto"/>
                <w:sz w:val="18"/>
                <w:szCs w:val="18"/>
              </w:rPr>
              <w:t>Se</w:t>
            </w:r>
            <w:r w:rsidRPr="0056326A">
              <w:rPr>
                <w:rFonts w:ascii="Avenir Next LT Pro Light" w:hAnsi="Avenir Next LT Pro Light"/>
                <w:color w:val="auto"/>
                <w:sz w:val="18"/>
                <w:szCs w:val="18"/>
              </w:rPr>
              <w:t>ction</w:t>
            </w:r>
            <w:r w:rsidR="007D7076" w:rsidRPr="0056326A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: </w:t>
            </w:r>
            <w:r w:rsidR="00107A9D" w:rsidRPr="0056326A">
              <w:rPr>
                <w:rFonts w:ascii="Avenir Next LT Pro Light" w:hAnsi="Avenir Next LT Pro Light"/>
                <w:color w:val="auto"/>
                <w:sz w:val="18"/>
                <w:szCs w:val="18"/>
              </w:rPr>
              <w:t>social</w:t>
            </w:r>
            <w:r w:rsidR="00B86FA3" w:rsidRPr="0056326A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media comm.</w:t>
            </w:r>
            <w:r w:rsidR="007D7076" w:rsidRPr="0056326A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</w:t>
            </w:r>
          </w:p>
          <w:p w14:paraId="1F8B43A8" w14:textId="77777777" w:rsidR="00F03CD6" w:rsidRPr="0056326A" w:rsidRDefault="00F03CD6" w:rsidP="00077613">
            <w:pPr>
              <w:spacing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</w:p>
          <w:p w14:paraId="637D2A01" w14:textId="678C7C7D" w:rsidR="00077613" w:rsidRDefault="00077613" w:rsidP="00077613">
            <w:pPr>
              <w:spacing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29/03/2025 | </w:t>
            </w:r>
            <w:r w:rsidRPr="00480AE6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>Le piazze e la gente, tra talk e game. Un percorso lungo la storia della televisione e della radio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, con Luca Barra e Marta Perrotta, </w:t>
            </w:r>
            <w:r>
              <w:rPr>
                <w:rFonts w:ascii="Avenir Next LT Pro Light" w:hAnsi="Avenir Next LT Pro Light"/>
                <w:i/>
                <w:iCs/>
                <w:color w:val="auto"/>
                <w:sz w:val="18"/>
                <w:szCs w:val="18"/>
              </w:rPr>
              <w:t>La storia in Piazza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>, Genova.</w:t>
            </w:r>
          </w:p>
          <w:p w14:paraId="34739144" w14:textId="70075044" w:rsidR="00077613" w:rsidRDefault="00077613" w:rsidP="00077613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10/05/2024 | </w:t>
            </w:r>
            <w:r w:rsidRPr="00A63254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>Non si può più dire niente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>, in dialogo con Emiliano Fittipaldi (Domani) sulla censura televisiva, Notte Bianca del Liviano, Udu Padova.</w:t>
            </w:r>
          </w:p>
          <w:p w14:paraId="52119EC8" w14:textId="7956AF78" w:rsidR="00077613" w:rsidRPr="00077613" w:rsidRDefault="00077613" w:rsidP="00077613">
            <w:pPr>
              <w:spacing w:before="240" w:after="24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05/11/2024 | </w:t>
            </w:r>
            <w:r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>Ospite</w:t>
            </w:r>
            <w:r w:rsidRPr="009A670F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 xml:space="preserve"> nel podcast TV </w:t>
            </w:r>
            <w:proofErr w:type="spellStart"/>
            <w:r w:rsidRPr="009A670F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>Italyan</w:t>
            </w:r>
            <w:proofErr w:type="spellEnd"/>
            <w:r w:rsidRPr="009A670F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 xml:space="preserve"> Style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, puntata </w:t>
            </w:r>
            <w:hyperlink r:id="rId17" w:tgtFrame="_self" w:history="1">
              <w:r w:rsidRPr="009A670F">
                <w:rPr>
                  <w:rStyle w:val="Collegamentoipertestuale"/>
                  <w:rFonts w:ascii="Avenir Next LT Pro Light" w:hAnsi="Avenir Next LT Pro Light"/>
                  <w:sz w:val="18"/>
                  <w:szCs w:val="18"/>
                </w:rPr>
                <w:t>V: Vianello and Mondaini – ridere sempre per stare bene insieme</w:t>
              </w:r>
            </w:hyperlink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>, in dialogo con Rachel Haworth</w:t>
            </w:r>
          </w:p>
          <w:p w14:paraId="09053BDF" w14:textId="77777777" w:rsidR="00077613" w:rsidRDefault="00077613" w:rsidP="00077613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15/07/2024 | </w:t>
            </w:r>
            <w:r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>Ospite</w:t>
            </w:r>
            <w:r w:rsidRPr="009A670F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 xml:space="preserve"> nel podcast TV </w:t>
            </w:r>
            <w:proofErr w:type="spellStart"/>
            <w:r w:rsidRPr="009A670F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>Italian</w:t>
            </w:r>
            <w:proofErr w:type="spellEnd"/>
            <w:r w:rsidRPr="009A670F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 xml:space="preserve"> Style</w:t>
            </w:r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, puntata </w:t>
            </w:r>
            <w:hyperlink r:id="rId18" w:tgtFrame="_self" w:history="1">
              <w:r w:rsidRPr="009A670F">
                <w:rPr>
                  <w:rStyle w:val="Collegamentoipertestuale"/>
                  <w:rFonts w:ascii="Avenir Next LT Pro Light" w:hAnsi="Avenir Next LT Pro Light"/>
                  <w:sz w:val="18"/>
                  <w:szCs w:val="18"/>
                </w:rPr>
                <w:t>N: Non vi facciamo ridere? The comedians of the varietà</w:t>
              </w:r>
            </w:hyperlink>
            <w:r>
              <w:rPr>
                <w:rFonts w:ascii="Avenir Next LT Pro Light" w:hAnsi="Avenir Next LT Pro Light"/>
                <w:color w:val="auto"/>
                <w:sz w:val="18"/>
                <w:szCs w:val="18"/>
              </w:rPr>
              <w:t>, in dialogo con Rachel Haworth e Giancarlo Lombardi</w:t>
            </w:r>
          </w:p>
          <w:p w14:paraId="49C548AB" w14:textId="01864D2B" w:rsidR="00077613" w:rsidRDefault="00077613" w:rsidP="00077613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24/11/2022 | </w:t>
            </w:r>
            <w:r w:rsidRPr="00D865D9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>Intervento sulla storia della Sitcom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nella trasmissione “Serial” su Rai Radio1.</w:t>
            </w:r>
          </w:p>
          <w:p w14:paraId="3CB5DB07" w14:textId="77777777" w:rsidR="00077613" w:rsidRPr="00077613" w:rsidRDefault="00077613" w:rsidP="00DA6ED1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</w:p>
          <w:p w14:paraId="21863595" w14:textId="3F54DC30" w:rsidR="00897C9B" w:rsidRPr="0071618F" w:rsidRDefault="00897C9B" w:rsidP="00DA6ED1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</w:pPr>
            <w:r w:rsidRPr="0071618F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>30/08 – 15/11</w:t>
            </w:r>
            <w:r w:rsidR="00DA6ED1" w:rsidRPr="0071618F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 xml:space="preserve"> </w:t>
            </w:r>
            <w:r w:rsidRPr="0071618F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 xml:space="preserve">2022 | </w:t>
            </w:r>
            <w:r w:rsidRPr="0071618F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US"/>
              </w:rPr>
              <w:t xml:space="preserve">Beyond Adaptation: </w:t>
            </w:r>
            <w:proofErr w:type="spellStart"/>
            <w:r w:rsidRPr="0071618F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US"/>
              </w:rPr>
              <w:t>Transmediality</w:t>
            </w:r>
            <w:proofErr w:type="spellEnd"/>
            <w:r w:rsidRPr="0071618F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US"/>
              </w:rPr>
              <w:t>, Narrative Ecosystems and Spreadable Media</w:t>
            </w:r>
            <w:r w:rsidRPr="0071618F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>, Graduate Center — Graduate seminar, City University of New York, 18</w:t>
            </w:r>
            <w:r w:rsidR="000C0099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>h</w:t>
            </w:r>
            <w:r w:rsidRPr="0071618F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>.</w:t>
            </w:r>
          </w:p>
          <w:p w14:paraId="34C24875" w14:textId="7B0CA5A2" w:rsidR="00897C9B" w:rsidRPr="00D865D9" w:rsidRDefault="00897C9B" w:rsidP="00DA6ED1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2021 - 2023 (</w:t>
            </w:r>
            <w:proofErr w:type="spellStart"/>
            <w:r w:rsidR="00D544AE">
              <w:rPr>
                <w:rFonts w:ascii="Avenir Next LT Pro Light" w:hAnsi="Avenir Next LT Pro Light"/>
                <w:color w:val="auto"/>
                <w:sz w:val="18"/>
                <w:szCs w:val="18"/>
              </w:rPr>
              <w:t>three</w:t>
            </w:r>
            <w:proofErr w:type="spellEnd"/>
            <w:r w:rsidR="00D544AE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D544AE">
              <w:rPr>
                <w:rFonts w:ascii="Avenir Next LT Pro Light" w:hAnsi="Avenir Next LT Pro Light"/>
                <w:color w:val="auto"/>
                <w:sz w:val="18"/>
                <w:szCs w:val="18"/>
              </w:rPr>
              <w:t>editions</w:t>
            </w:r>
            <w:proofErr w:type="spellEnd"/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) | </w:t>
            </w:r>
            <w:proofErr w:type="spellStart"/>
            <w:r w:rsidRPr="00D865D9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>Summer</w:t>
            </w:r>
            <w:proofErr w:type="spellEnd"/>
            <w:r w:rsidRPr="00D865D9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 xml:space="preserve"> School “</w:t>
            </w:r>
            <w:proofErr w:type="spellStart"/>
            <w:r w:rsidRPr="00D865D9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>Mediating</w:t>
            </w:r>
            <w:proofErr w:type="spellEnd"/>
            <w:r w:rsidRPr="00D865D9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 xml:space="preserve"> Italy in Global Culture”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, Università di Bologna, </w:t>
            </w:r>
            <w:r w:rsidR="00D544AE">
              <w:rPr>
                <w:rFonts w:ascii="Avenir Next LT Pro Light" w:hAnsi="Avenir Next LT Pro Light"/>
                <w:color w:val="auto"/>
                <w:sz w:val="18"/>
                <w:szCs w:val="18"/>
              </w:rPr>
              <w:t>15</w:t>
            </w:r>
            <w:r w:rsidR="000C0099">
              <w:rPr>
                <w:rFonts w:ascii="Avenir Next LT Pro Light" w:hAnsi="Avenir Next LT Pro Light"/>
                <w:color w:val="auto"/>
                <w:sz w:val="18"/>
                <w:szCs w:val="18"/>
              </w:rPr>
              <w:t>x3h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. </w:t>
            </w:r>
          </w:p>
          <w:p w14:paraId="1C62743E" w14:textId="160A7543" w:rsidR="00897C9B" w:rsidRPr="00D865D9" w:rsidRDefault="00897C9B" w:rsidP="00DA6ED1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22</w:t>
            </w:r>
            <w:r w:rsidR="00DA6ED1"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-24/07/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2022 | </w:t>
            </w:r>
            <w:proofErr w:type="spellStart"/>
            <w:r w:rsidRPr="00D865D9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>SIMposio</w:t>
            </w:r>
            <w:proofErr w:type="spellEnd"/>
            <w:r w:rsidRPr="00D865D9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 xml:space="preserve"> di storia della conflittualità </w:t>
            </w:r>
            <w:r w:rsidR="00DA6ED1" w:rsidRPr="00D865D9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>sociale</w:t>
            </w:r>
            <w:r w:rsidR="00DA6ED1"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, XVI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ed., Il Poggiolo – Rifugio </w:t>
            </w:r>
            <w:proofErr w:type="spellStart"/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Re_Esistente</w:t>
            </w:r>
            <w:proofErr w:type="spellEnd"/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, Marzabotto (BO), 15</w:t>
            </w:r>
            <w:r w:rsidR="000C0099">
              <w:rPr>
                <w:rFonts w:ascii="Avenir Next LT Pro Light" w:hAnsi="Avenir Next LT Pro Light"/>
                <w:color w:val="auto"/>
                <w:sz w:val="18"/>
                <w:szCs w:val="18"/>
              </w:rPr>
              <w:t>h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.</w:t>
            </w:r>
          </w:p>
          <w:p w14:paraId="3BDA1E39" w14:textId="5C3D48CA" w:rsidR="00897C9B" w:rsidRPr="00107A9D" w:rsidRDefault="00DA6ED1" w:rsidP="00DA6ED1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 w:rsidRPr="0071618F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>03-07/02/</w:t>
            </w:r>
            <w:r w:rsidR="00897C9B" w:rsidRPr="0071618F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 xml:space="preserve">2013 | </w:t>
            </w:r>
            <w:r w:rsidR="00897C9B" w:rsidRPr="0071618F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US"/>
              </w:rPr>
              <w:t xml:space="preserve">General English </w:t>
            </w:r>
            <w:r w:rsidRPr="0071618F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US"/>
              </w:rPr>
              <w:t>C</w:t>
            </w:r>
            <w:r w:rsidR="00897C9B" w:rsidRPr="0071618F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US"/>
              </w:rPr>
              <w:t>ourse</w:t>
            </w:r>
            <w:r w:rsidR="00897C9B" w:rsidRPr="0071618F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 xml:space="preserve">, Upper </w:t>
            </w:r>
            <w:proofErr w:type="spellStart"/>
            <w:r w:rsidR="00897C9B" w:rsidRPr="0071618F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>Interm</w:t>
            </w:r>
            <w:proofErr w:type="spellEnd"/>
            <w:r w:rsidR="00A63254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>.</w:t>
            </w:r>
            <w:r w:rsidR="00897C9B" w:rsidRPr="0071618F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 xml:space="preserve"> </w:t>
            </w:r>
            <w:r w:rsidR="00897C9B" w:rsidRPr="00107A9D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B2 | </w:t>
            </w:r>
            <w:proofErr w:type="spellStart"/>
            <w:r w:rsidR="00897C9B" w:rsidRPr="00107A9D">
              <w:rPr>
                <w:rFonts w:ascii="Avenir Next LT Pro Light" w:hAnsi="Avenir Next LT Pro Light"/>
                <w:color w:val="auto"/>
                <w:sz w:val="18"/>
                <w:szCs w:val="18"/>
              </w:rPr>
              <w:t>ISISGreenwich</w:t>
            </w:r>
            <w:proofErr w:type="spellEnd"/>
            <w:r w:rsidR="00897C9B" w:rsidRPr="00107A9D">
              <w:rPr>
                <w:rFonts w:ascii="Avenir Next LT Pro Light" w:hAnsi="Avenir Next LT Pro Light"/>
                <w:color w:val="auto"/>
                <w:sz w:val="18"/>
                <w:szCs w:val="18"/>
              </w:rPr>
              <w:t>, Londra, 15</w:t>
            </w:r>
            <w:r w:rsidR="000C0099" w:rsidRPr="00107A9D">
              <w:rPr>
                <w:rFonts w:ascii="Avenir Next LT Pro Light" w:hAnsi="Avenir Next LT Pro Light"/>
                <w:color w:val="auto"/>
                <w:sz w:val="18"/>
                <w:szCs w:val="18"/>
              </w:rPr>
              <w:t>h</w:t>
            </w:r>
            <w:r w:rsidR="00897C9B" w:rsidRPr="00107A9D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. </w:t>
            </w:r>
          </w:p>
          <w:p w14:paraId="67D37327" w14:textId="7288DE3F" w:rsidR="00897C9B" w:rsidRPr="00D865D9" w:rsidRDefault="00DA6ED1" w:rsidP="00DA6ED1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01/02/</w:t>
            </w:r>
            <w:r w:rsidR="00897C9B"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2013 | </w:t>
            </w:r>
            <w:r w:rsidR="00897C9B" w:rsidRPr="00D865D9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</w:rPr>
              <w:t>Tandem - “Scrivere chiaro ed efficace”</w:t>
            </w:r>
            <w:r w:rsidR="00897C9B"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| Prof. Lorenzo Carpanè, Università degli Studi di Verona, 16</w:t>
            </w:r>
            <w:r w:rsidR="000C0099">
              <w:rPr>
                <w:rFonts w:ascii="Avenir Next LT Pro Light" w:hAnsi="Avenir Next LT Pro Light"/>
                <w:color w:val="auto"/>
                <w:sz w:val="18"/>
                <w:szCs w:val="18"/>
              </w:rPr>
              <w:t>h</w:t>
            </w:r>
            <w:r w:rsidR="00897C9B"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.</w:t>
            </w:r>
          </w:p>
          <w:p w14:paraId="290A070B" w14:textId="77777777" w:rsidR="00E53483" w:rsidRPr="00D865D9" w:rsidRDefault="00E53483" w:rsidP="00DA6ED1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</w:p>
          <w:p w14:paraId="242C76E6" w14:textId="3DF1EF7D" w:rsidR="00E53483" w:rsidRPr="0071618F" w:rsidRDefault="00E53483" w:rsidP="00E53483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</w:pPr>
            <w:r w:rsidRPr="0071618F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 xml:space="preserve">20/09 – </w:t>
            </w:r>
            <w:r w:rsidR="00D544AE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>20</w:t>
            </w:r>
            <w:r w:rsidRPr="0071618F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>/</w:t>
            </w:r>
            <w:r w:rsidR="00D544AE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>11/</w:t>
            </w:r>
            <w:r w:rsidRPr="0071618F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 xml:space="preserve">2022 | </w:t>
            </w:r>
            <w:r w:rsidR="00D544AE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US"/>
              </w:rPr>
              <w:t>Visiting Scholar</w:t>
            </w:r>
            <w:r w:rsidRPr="0071618F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US"/>
              </w:rPr>
              <w:t xml:space="preserve"> </w:t>
            </w:r>
            <w:r w:rsidR="00D544AE" w:rsidRPr="0055053E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US"/>
              </w:rPr>
              <w:t>to the</w:t>
            </w:r>
            <w:r w:rsidRPr="0055053E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US"/>
              </w:rPr>
              <w:t xml:space="preserve"> Graduate Center </w:t>
            </w:r>
            <w:r w:rsidR="0055053E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US"/>
              </w:rPr>
              <w:t>of the</w:t>
            </w:r>
            <w:r w:rsidRPr="0055053E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US"/>
              </w:rPr>
              <w:t xml:space="preserve"> City University of New York</w:t>
            </w:r>
            <w:r w:rsidRPr="0071618F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 xml:space="preserve">; </w:t>
            </w:r>
            <w:r w:rsidR="0055053E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>research a the</w:t>
            </w:r>
            <w:r w:rsidRPr="0071618F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 xml:space="preserve"> New York Public Library </w:t>
            </w:r>
            <w:r w:rsidR="0055053E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 xml:space="preserve">and </w:t>
            </w:r>
            <w:r w:rsidRPr="0071618F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>Paley Center For Media.</w:t>
            </w:r>
          </w:p>
          <w:p w14:paraId="7ABD3B30" w14:textId="049958DE" w:rsidR="00077613" w:rsidRDefault="00E53483" w:rsidP="00077613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</w:pPr>
            <w:r w:rsidRPr="0055053E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 xml:space="preserve">17/11/2019 – 03/01/2020 | </w:t>
            </w:r>
            <w:proofErr w:type="spellStart"/>
            <w:r w:rsidR="0055053E" w:rsidRPr="0055053E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US"/>
              </w:rPr>
              <w:t>Reserach</w:t>
            </w:r>
            <w:proofErr w:type="spellEnd"/>
            <w:r w:rsidR="0055053E" w:rsidRPr="0055053E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US"/>
              </w:rPr>
              <w:t xml:space="preserve"> visit to</w:t>
            </w:r>
            <w:r w:rsidRPr="0055053E">
              <w:rPr>
                <w:rFonts w:ascii="Avenir Next LT Pro Light" w:hAnsi="Avenir Next LT Pro Light"/>
                <w:b/>
                <w:bCs/>
                <w:color w:val="auto"/>
                <w:sz w:val="18"/>
                <w:szCs w:val="18"/>
                <w:lang w:val="en-US"/>
              </w:rPr>
              <w:t xml:space="preserve"> New York City (USA)</w:t>
            </w:r>
            <w:r w:rsidRPr="0055053E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 xml:space="preserve"> </w:t>
            </w:r>
            <w:r w:rsidR="0055053E" w:rsidRPr="0055053E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>for the master’s dissertation</w:t>
            </w:r>
            <w:r w:rsidRPr="0055053E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 xml:space="preserve">; </w:t>
            </w:r>
            <w:r w:rsidR="0055053E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 xml:space="preserve">visit to the archives, programs and tv studios of </w:t>
            </w:r>
            <w:r w:rsidRPr="0055053E"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  <w:t>NBC, CBS, ABC, TBS.</w:t>
            </w:r>
          </w:p>
          <w:p w14:paraId="4A2633F3" w14:textId="77777777" w:rsidR="00077613" w:rsidRPr="00077613" w:rsidRDefault="00077613" w:rsidP="00077613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  <w:lang w:val="en-US"/>
              </w:rPr>
            </w:pPr>
          </w:p>
          <w:p w14:paraId="151D95F3" w14:textId="77777777" w:rsidR="00E53483" w:rsidRPr="00D865D9" w:rsidRDefault="00E53483" w:rsidP="00E53483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Inglese B2 lettura e ascolto | CLA, Università degli Studi di Padova.  </w:t>
            </w:r>
          </w:p>
          <w:p w14:paraId="2E4069A5" w14:textId="4528E533" w:rsidR="00D544AE" w:rsidRDefault="00E53483" w:rsidP="00E53483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Francese B1 lettura e ascolto | CLA Università degli studi di Padova.</w:t>
            </w:r>
          </w:p>
          <w:p w14:paraId="566D4F4F" w14:textId="77777777" w:rsidR="00055BE1" w:rsidRPr="00D865D9" w:rsidRDefault="00055BE1" w:rsidP="00E53483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</w:p>
          <w:p w14:paraId="1A482ED0" w14:textId="5E3894E3" w:rsidR="00012B68" w:rsidRDefault="00E53483" w:rsidP="00012B68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Wordpress e </w:t>
            </w:r>
            <w:proofErr w:type="spellStart"/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Wiki</w:t>
            </w:r>
            <w:r w:rsidR="000C0099">
              <w:rPr>
                <w:rFonts w:ascii="Avenir Next LT Pro Light" w:hAnsi="Avenir Next LT Pro Light"/>
                <w:color w:val="auto"/>
                <w:sz w:val="18"/>
                <w:szCs w:val="18"/>
              </w:rPr>
              <w:t>linguaggio</w:t>
            </w:r>
            <w:proofErr w:type="spellEnd"/>
            <w:r w:rsidR="009A670F">
              <w:rPr>
                <w:rFonts w:ascii="Avenir Next LT Pro Light" w:hAnsi="Avenir Next LT Pro Light"/>
                <w:color w:val="auto"/>
                <w:sz w:val="18"/>
                <w:szCs w:val="18"/>
              </w:rPr>
              <w:t>, a</w:t>
            </w:r>
            <w:r w:rsidR="000C0099" w:rsidRPr="000C009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mministrazione </w:t>
            </w:r>
            <w:r w:rsidR="000C0099">
              <w:rPr>
                <w:rFonts w:ascii="Avenir Next LT Pro Light" w:hAnsi="Avenir Next LT Pro Light"/>
                <w:color w:val="auto"/>
                <w:sz w:val="18"/>
                <w:szCs w:val="18"/>
              </w:rPr>
              <w:t>siti web e s</w:t>
            </w:r>
            <w:r w:rsidRPr="000C009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ocial media </w:t>
            </w:r>
            <w:proofErr w:type="spellStart"/>
            <w:r w:rsidRPr="000C0099">
              <w:rPr>
                <w:rFonts w:ascii="Avenir Next LT Pro Light" w:hAnsi="Avenir Next LT Pro Light"/>
                <w:color w:val="auto"/>
                <w:sz w:val="18"/>
                <w:szCs w:val="18"/>
              </w:rPr>
              <w:t>managing</w:t>
            </w:r>
            <w:proofErr w:type="spellEnd"/>
            <w:r w:rsidR="000C0099" w:rsidRPr="000C009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(Facebook, </w:t>
            </w:r>
            <w:proofErr w:type="spellStart"/>
            <w:r w:rsidR="000C0099" w:rsidRPr="000C0099">
              <w:rPr>
                <w:rFonts w:ascii="Avenir Next LT Pro Light" w:hAnsi="Avenir Next LT Pro Light"/>
                <w:color w:val="auto"/>
                <w:sz w:val="18"/>
                <w:szCs w:val="18"/>
              </w:rPr>
              <w:t>Instragram</w:t>
            </w:r>
            <w:proofErr w:type="spellEnd"/>
            <w:r w:rsidR="000C0099" w:rsidRPr="000C0099">
              <w:rPr>
                <w:rFonts w:ascii="Avenir Next LT Pro Light" w:hAnsi="Avenir Next LT Pro Light"/>
                <w:color w:val="auto"/>
                <w:sz w:val="18"/>
                <w:szCs w:val="18"/>
              </w:rPr>
              <w:t>, Twitter)</w:t>
            </w:r>
            <w:r w:rsidR="00107A9D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, </w:t>
            </w:r>
            <w:r w:rsidR="000C0099"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materiale promozionale </w:t>
            </w:r>
            <w:r w:rsidR="000C0099">
              <w:rPr>
                <w:rFonts w:ascii="Avenir Next LT Pro Light" w:hAnsi="Avenir Next LT Pro Light"/>
                <w:color w:val="auto"/>
                <w:sz w:val="18"/>
                <w:szCs w:val="18"/>
              </w:rPr>
              <w:t>(</w:t>
            </w:r>
            <w:proofErr w:type="spellStart"/>
            <w:r w:rsidR="000C0099">
              <w:rPr>
                <w:rFonts w:ascii="Avenir Next LT Pro Light" w:hAnsi="Avenir Next LT Pro Light"/>
                <w:color w:val="auto"/>
                <w:sz w:val="18"/>
                <w:szCs w:val="18"/>
              </w:rPr>
              <w:t>Canva</w:t>
            </w:r>
            <w:proofErr w:type="spellEnd"/>
            <w:r w:rsidR="000C0099">
              <w:rPr>
                <w:rFonts w:ascii="Avenir Next LT Pro Light" w:hAnsi="Avenir Next LT Pro Light"/>
                <w:color w:val="auto"/>
                <w:sz w:val="18"/>
                <w:szCs w:val="18"/>
              </w:rPr>
              <w:t>).</w:t>
            </w:r>
            <w:r w:rsidR="009A670F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 a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rchivi digitali, ricerca bibliografica, metadati e Omeka</w:t>
            </w:r>
            <w:r w:rsidR="009A670F">
              <w:rPr>
                <w:rFonts w:ascii="Avenir Next LT Pro Light" w:hAnsi="Avenir Next LT Pro Light"/>
                <w:color w:val="auto"/>
                <w:sz w:val="18"/>
                <w:szCs w:val="18"/>
              </w:rPr>
              <w:t>, l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icenze Open Access</w:t>
            </w:r>
            <w:r w:rsidR="009A670F">
              <w:rPr>
                <w:rFonts w:ascii="Avenir Next LT Pro Light" w:hAnsi="Avenir Next LT Pro Light"/>
                <w:color w:val="auto"/>
                <w:sz w:val="18"/>
                <w:szCs w:val="18"/>
              </w:rPr>
              <w:t>, e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 xml:space="preserve">lementi di Autocad, </w:t>
            </w:r>
            <w:r w:rsidR="000C0099">
              <w:rPr>
                <w:rFonts w:ascii="Avenir Next LT Pro Light" w:hAnsi="Avenir Next LT Pro Light"/>
                <w:color w:val="auto"/>
                <w:sz w:val="18"/>
                <w:szCs w:val="18"/>
              </w:rPr>
              <w:t>O</w:t>
            </w:r>
            <w:r w:rsidRPr="00D865D9">
              <w:rPr>
                <w:rFonts w:ascii="Avenir Next LT Pro Light" w:hAnsi="Avenir Next LT Pro Light"/>
                <w:color w:val="auto"/>
                <w:sz w:val="18"/>
                <w:szCs w:val="18"/>
              </w:rPr>
              <w:t>ffice, Mac e Windows.</w:t>
            </w:r>
          </w:p>
          <w:p w14:paraId="1A713BD1" w14:textId="77777777" w:rsidR="00077613" w:rsidRDefault="00077613" w:rsidP="00012B68">
            <w:pPr>
              <w:spacing w:before="120" w:line="276" w:lineRule="auto"/>
              <w:rPr>
                <w:rFonts w:ascii="Avenir Next LT Pro Light" w:hAnsi="Avenir Next LT Pro Light"/>
                <w:color w:val="auto"/>
                <w:sz w:val="18"/>
                <w:szCs w:val="18"/>
              </w:rPr>
            </w:pPr>
          </w:p>
          <w:p w14:paraId="4917284D" w14:textId="02ED3F3E" w:rsidR="00FF3E5E" w:rsidRPr="00D865D9" w:rsidRDefault="00D544AE" w:rsidP="00FF3E5E">
            <w:pPr>
              <w:spacing w:after="240" w:line="276" w:lineRule="auto"/>
              <w:rPr>
                <w:rFonts w:ascii="Avenir Next LT Pro Light" w:hAnsi="Avenir Next LT Pro Ligh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venir Next LT Pro Light" w:hAnsi="Avenir Next LT Pro Light"/>
                <w:b/>
                <w:bCs/>
                <w:sz w:val="18"/>
                <w:szCs w:val="18"/>
              </w:rPr>
              <w:lastRenderedPageBreak/>
              <w:t>Monographs</w:t>
            </w:r>
            <w:proofErr w:type="spellEnd"/>
          </w:p>
          <w:p w14:paraId="2B4CFEC8" w14:textId="1A965B1A" w:rsidR="00892109" w:rsidRPr="00D544AE" w:rsidRDefault="00892109" w:rsidP="00D544AE">
            <w:pPr>
              <w:pStyle w:val="Paragrafoelenco"/>
              <w:numPr>
                <w:ilvl w:val="0"/>
                <w:numId w:val="17"/>
              </w:numPr>
              <w:spacing w:after="240" w:line="276" w:lineRule="auto"/>
              <w:rPr>
                <w:rFonts w:ascii="Avenir Next LT Pro Light" w:hAnsi="Avenir Next LT Pro Light"/>
                <w:sz w:val="18"/>
                <w:szCs w:val="18"/>
              </w:rPr>
            </w:pPr>
            <w:r w:rsidRPr="00D544AE">
              <w:rPr>
                <w:rFonts w:ascii="Avenir Next LT Pro Light" w:hAnsi="Avenir Next LT Pro Light"/>
                <w:sz w:val="18"/>
                <w:szCs w:val="18"/>
              </w:rPr>
              <w:t xml:space="preserve">Marinello M., </w:t>
            </w:r>
            <w:r w:rsidRPr="00D544AE">
              <w:rPr>
                <w:rFonts w:ascii="Avenir Next LT Pro Light" w:hAnsi="Avenir Next LT Pro Light"/>
                <w:i/>
                <w:iCs/>
                <w:sz w:val="18"/>
                <w:szCs w:val="18"/>
              </w:rPr>
              <w:t>Austere Risate.</w:t>
            </w:r>
            <w:r w:rsidRPr="00D544AE">
              <w:rPr>
                <w:rFonts w:ascii="Avenir Next LT Pro Light" w:hAnsi="Avenir Next LT Pro Light"/>
                <w:sz w:val="18"/>
                <w:szCs w:val="18"/>
              </w:rPr>
              <w:t xml:space="preserve"> </w:t>
            </w:r>
            <w:r w:rsidRPr="00D544AE">
              <w:rPr>
                <w:rFonts w:ascii="Avenir Next LT Pro Light" w:hAnsi="Avenir Next LT Pro Light"/>
                <w:i/>
                <w:iCs/>
                <w:sz w:val="18"/>
                <w:szCs w:val="18"/>
              </w:rPr>
              <w:t xml:space="preserve">Comicità e politica nella televisione italiana </w:t>
            </w:r>
            <w:r w:rsidRPr="00D544AE">
              <w:rPr>
                <w:rFonts w:ascii="Avenir Next LT Pro Light" w:hAnsi="Avenir Next LT Pro Light"/>
                <w:sz w:val="18"/>
                <w:szCs w:val="18"/>
              </w:rPr>
              <w:t>(1969-1982), Roma, Carocci, 202</w:t>
            </w:r>
            <w:r w:rsidR="00D44DE3">
              <w:rPr>
                <w:rFonts w:ascii="Avenir Next LT Pro Light" w:hAnsi="Avenir Next LT Pro Light"/>
                <w:sz w:val="18"/>
                <w:szCs w:val="18"/>
              </w:rPr>
              <w:t>5</w:t>
            </w:r>
            <w:r w:rsidRPr="00D544AE">
              <w:rPr>
                <w:rFonts w:ascii="Avenir Next LT Pro Light" w:hAnsi="Avenir Next LT Pro Light"/>
                <w:sz w:val="18"/>
                <w:szCs w:val="18"/>
              </w:rPr>
              <w:t xml:space="preserve">. </w:t>
            </w:r>
          </w:p>
          <w:p w14:paraId="1871ECA3" w14:textId="1564860E" w:rsidR="00FF3E5E" w:rsidRPr="00D544AE" w:rsidRDefault="00FF3E5E" w:rsidP="00D544AE">
            <w:pPr>
              <w:pStyle w:val="Paragrafoelenco"/>
              <w:numPr>
                <w:ilvl w:val="0"/>
                <w:numId w:val="17"/>
              </w:numPr>
              <w:spacing w:line="276" w:lineRule="auto"/>
              <w:rPr>
                <w:rFonts w:ascii="Avenir Next LT Pro Light" w:hAnsi="Avenir Next LT Pro Light"/>
                <w:sz w:val="18"/>
                <w:szCs w:val="18"/>
              </w:rPr>
            </w:pPr>
            <w:r w:rsidRPr="00D544AE">
              <w:rPr>
                <w:rFonts w:ascii="Avenir Next LT Pro Light" w:hAnsi="Avenir Next LT Pro Light"/>
                <w:sz w:val="18"/>
                <w:szCs w:val="18"/>
              </w:rPr>
              <w:t xml:space="preserve">Marinello M., </w:t>
            </w:r>
            <w:r w:rsidRPr="00D544AE">
              <w:rPr>
                <w:rFonts w:ascii="Avenir Next LT Pro Light" w:hAnsi="Avenir Next LT Pro Light"/>
                <w:i/>
                <w:iCs/>
                <w:sz w:val="18"/>
                <w:szCs w:val="18"/>
              </w:rPr>
              <w:t>Backstage all’Italiana. Televisione, comicità e immaginario nazionale in Boris, la serie</w:t>
            </w:r>
            <w:r w:rsidRPr="00D544AE">
              <w:rPr>
                <w:rFonts w:ascii="Avenir Next LT Pro Light" w:hAnsi="Avenir Next LT Pro Light"/>
                <w:sz w:val="18"/>
                <w:szCs w:val="18"/>
              </w:rPr>
              <w:t>, Formigine (MO), Edizioni Estemporanee, 2022</w:t>
            </w:r>
            <w:r w:rsidR="00892109" w:rsidRPr="00D544AE">
              <w:rPr>
                <w:rFonts w:ascii="Avenir Next LT Pro Light" w:hAnsi="Avenir Next LT Pro Light"/>
                <w:sz w:val="18"/>
                <w:szCs w:val="18"/>
              </w:rPr>
              <w:t>.</w:t>
            </w:r>
          </w:p>
          <w:p w14:paraId="658FFACF" w14:textId="0D40B30E" w:rsidR="00FF3E5E" w:rsidRPr="00D865D9" w:rsidRDefault="00D544AE" w:rsidP="00FF3E5E">
            <w:pPr>
              <w:spacing w:before="240" w:after="240" w:line="276" w:lineRule="auto"/>
              <w:rPr>
                <w:rFonts w:ascii="Avenir Next LT Pro Light" w:hAnsi="Avenir Next LT Pro Ligh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venir Next LT Pro Light" w:hAnsi="Avenir Next LT Pro Light"/>
                <w:b/>
                <w:bCs/>
                <w:sz w:val="18"/>
                <w:szCs w:val="18"/>
              </w:rPr>
              <w:t>Chapters</w:t>
            </w:r>
            <w:proofErr w:type="spellEnd"/>
          </w:p>
          <w:p w14:paraId="5F95CFFB" w14:textId="11DB9802" w:rsidR="00FF3E5E" w:rsidRPr="00D544AE" w:rsidRDefault="00FF3E5E" w:rsidP="00D544AE">
            <w:pPr>
              <w:pStyle w:val="Paragrafoelenco"/>
              <w:numPr>
                <w:ilvl w:val="0"/>
                <w:numId w:val="16"/>
              </w:numPr>
              <w:spacing w:after="240" w:line="276" w:lineRule="auto"/>
              <w:rPr>
                <w:rFonts w:ascii="Avenir Next LT Pro Light" w:hAnsi="Avenir Next LT Pro Light"/>
                <w:sz w:val="18"/>
                <w:szCs w:val="18"/>
              </w:rPr>
            </w:pPr>
            <w:r w:rsidRPr="00D544AE">
              <w:rPr>
                <w:rFonts w:ascii="Avenir Next LT Pro Light" w:hAnsi="Avenir Next LT Pro Light"/>
                <w:sz w:val="18"/>
                <w:szCs w:val="18"/>
              </w:rPr>
              <w:t xml:space="preserve">Marinello M., </w:t>
            </w:r>
            <w:r w:rsidRPr="00D544AE">
              <w:rPr>
                <w:rFonts w:ascii="Avenir Next LT Pro Light" w:hAnsi="Avenir Next LT Pro Light"/>
                <w:i/>
                <w:iCs/>
                <w:sz w:val="18"/>
                <w:szCs w:val="18"/>
              </w:rPr>
              <w:t xml:space="preserve">Coco Rebecca Edogamhe. </w:t>
            </w:r>
            <w:r w:rsidRPr="00B86FA3">
              <w:rPr>
                <w:rFonts w:ascii="Avenir Next LT Pro Light" w:hAnsi="Avenir Next LT Pro Light"/>
                <w:i/>
                <w:iCs/>
                <w:sz w:val="18"/>
                <w:szCs w:val="18"/>
                <w:lang w:val="en-GB"/>
              </w:rPr>
              <w:t>A very ordinary girl</w:t>
            </w:r>
            <w:r w:rsidRPr="00B86FA3">
              <w:rPr>
                <w:rFonts w:ascii="Avenir Next LT Pro Light" w:hAnsi="Avenir Next LT Pro Light"/>
                <w:sz w:val="18"/>
                <w:szCs w:val="18"/>
                <w:lang w:val="en-GB"/>
              </w:rPr>
              <w:t>, in</w:t>
            </w:r>
            <w:r w:rsidRPr="00B86FA3">
              <w:rPr>
                <w:rFonts w:ascii="Avenir Next LT Pro Light" w:hAnsi="Avenir Next LT Pro Light"/>
                <w:i/>
                <w:iCs/>
                <w:sz w:val="18"/>
                <w:szCs w:val="18"/>
                <w:lang w:val="en-GB"/>
              </w:rPr>
              <w:t xml:space="preserve"> Italian Contemporary Screen Performers. </w:t>
            </w:r>
            <w:r w:rsidRPr="00D544AE">
              <w:rPr>
                <w:rFonts w:ascii="Avenir Next LT Pro Light" w:hAnsi="Avenir Next LT Pro Light"/>
                <w:i/>
                <w:iCs/>
                <w:sz w:val="18"/>
                <w:szCs w:val="18"/>
              </w:rPr>
              <w:t>Training, Production, Prestige</w:t>
            </w:r>
            <w:r w:rsidRPr="00D544AE">
              <w:rPr>
                <w:rFonts w:ascii="Avenir Next LT Pro Light" w:hAnsi="Avenir Next LT Pro Light"/>
                <w:sz w:val="18"/>
                <w:szCs w:val="18"/>
              </w:rPr>
              <w:t xml:space="preserve">, a cura di Barra L., Formenti C., Pierini M., </w:t>
            </w:r>
            <w:proofErr w:type="spellStart"/>
            <w:r w:rsidRPr="00D544AE">
              <w:rPr>
                <w:rFonts w:ascii="Avenir Next LT Pro Light" w:hAnsi="Avenir Next LT Pro Light"/>
                <w:sz w:val="18"/>
                <w:szCs w:val="18"/>
              </w:rPr>
              <w:t>Pitassio</w:t>
            </w:r>
            <w:proofErr w:type="spellEnd"/>
            <w:r w:rsidRPr="00D544AE">
              <w:rPr>
                <w:rFonts w:ascii="Avenir Next LT Pro Light" w:hAnsi="Avenir Next LT Pro Light"/>
                <w:sz w:val="18"/>
                <w:szCs w:val="18"/>
              </w:rPr>
              <w:t xml:space="preserve"> F., </w:t>
            </w:r>
            <w:r w:rsidR="00900A8C" w:rsidRPr="00D544AE">
              <w:rPr>
                <w:rFonts w:ascii="Avenir Next LT Pro Light" w:hAnsi="Avenir Next LT Pro Light"/>
                <w:sz w:val="18"/>
                <w:szCs w:val="18"/>
              </w:rPr>
              <w:t>London</w:t>
            </w:r>
            <w:r w:rsidRPr="00D544AE">
              <w:rPr>
                <w:rFonts w:ascii="Avenir Next LT Pro Light" w:hAnsi="Avenir Next LT Pro Light"/>
                <w:sz w:val="18"/>
                <w:szCs w:val="18"/>
              </w:rPr>
              <w:t xml:space="preserve">, </w:t>
            </w:r>
            <w:proofErr w:type="spellStart"/>
            <w:r w:rsidRPr="00D544AE">
              <w:rPr>
                <w:rFonts w:ascii="Avenir Next LT Pro Light" w:hAnsi="Avenir Next LT Pro Light"/>
                <w:sz w:val="18"/>
                <w:szCs w:val="18"/>
              </w:rPr>
              <w:t>Palgrave</w:t>
            </w:r>
            <w:proofErr w:type="spellEnd"/>
            <w:r w:rsidRPr="00D544AE">
              <w:rPr>
                <w:rFonts w:ascii="Avenir Next LT Pro Light" w:hAnsi="Avenir Next LT Pro Light"/>
                <w:sz w:val="18"/>
                <w:szCs w:val="18"/>
              </w:rPr>
              <w:t xml:space="preserve"> Macmillan, 2024. </w:t>
            </w:r>
          </w:p>
          <w:p w14:paraId="1158C8E5" w14:textId="3847C179" w:rsidR="00FF3E5E" w:rsidRPr="00D544AE" w:rsidRDefault="00FF3E5E" w:rsidP="00D544AE">
            <w:pPr>
              <w:pStyle w:val="Paragrafoelenco"/>
              <w:numPr>
                <w:ilvl w:val="0"/>
                <w:numId w:val="16"/>
              </w:numPr>
              <w:spacing w:after="240" w:line="276" w:lineRule="auto"/>
              <w:rPr>
                <w:rFonts w:ascii="Avenir Next LT Pro Light" w:hAnsi="Avenir Next LT Pro Light"/>
                <w:sz w:val="18"/>
                <w:szCs w:val="18"/>
              </w:rPr>
            </w:pPr>
            <w:r w:rsidRPr="00D544AE">
              <w:rPr>
                <w:rFonts w:ascii="Avenir Next LT Pro Light" w:hAnsi="Avenir Next LT Pro Light"/>
                <w:sz w:val="18"/>
                <w:szCs w:val="18"/>
              </w:rPr>
              <w:t xml:space="preserve">Id., </w:t>
            </w:r>
            <w:r w:rsidRPr="00D544AE">
              <w:rPr>
                <w:rFonts w:ascii="Avenir Next LT Pro Light" w:hAnsi="Avenir Next LT Pro Light"/>
                <w:i/>
                <w:iCs/>
                <w:sz w:val="18"/>
                <w:szCs w:val="18"/>
              </w:rPr>
              <w:t xml:space="preserve">“Women </w:t>
            </w:r>
            <w:proofErr w:type="spellStart"/>
            <w:r w:rsidRPr="00D544AE">
              <w:rPr>
                <w:rFonts w:ascii="Avenir Next LT Pro Light" w:hAnsi="Avenir Next LT Pro Light"/>
                <w:i/>
                <w:iCs/>
                <w:sz w:val="18"/>
                <w:szCs w:val="18"/>
              </w:rPr>
              <w:t>aren’t</w:t>
            </w:r>
            <w:proofErr w:type="spellEnd"/>
            <w:r w:rsidRPr="00D544AE">
              <w:rPr>
                <w:rFonts w:ascii="Avenir Next LT Pro Light" w:hAnsi="Avenir Next LT Pro Light"/>
                <w:i/>
                <w:iCs/>
                <w:sz w:val="18"/>
                <w:szCs w:val="18"/>
              </w:rPr>
              <w:t xml:space="preserve"> funny”: lotte e strategie per il riconoscimento della comicità politica femminile a Saturday Night Live</w:t>
            </w:r>
            <w:r w:rsidRPr="00D544AE">
              <w:rPr>
                <w:rFonts w:ascii="Avenir Next LT Pro Light" w:hAnsi="Avenir Next LT Pro Light"/>
                <w:sz w:val="18"/>
                <w:szCs w:val="18"/>
              </w:rPr>
              <w:t xml:space="preserve"> in </w:t>
            </w:r>
            <w:proofErr w:type="spellStart"/>
            <w:r w:rsidRPr="00D544AE">
              <w:rPr>
                <w:rFonts w:ascii="Avenir Next LT Pro Light" w:hAnsi="Avenir Next LT Pro Light"/>
                <w:i/>
                <w:iCs/>
                <w:sz w:val="18"/>
                <w:szCs w:val="18"/>
              </w:rPr>
              <w:t>Conflicting</w:t>
            </w:r>
            <w:proofErr w:type="spellEnd"/>
            <w:r w:rsidRPr="00D544AE">
              <w:rPr>
                <w:rFonts w:ascii="Avenir Next LT Pro Light" w:hAnsi="Avenir Next LT Pro Light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544AE">
              <w:rPr>
                <w:rFonts w:ascii="Avenir Next LT Pro Light" w:hAnsi="Avenir Next LT Pro Light"/>
                <w:i/>
                <w:iCs/>
                <w:sz w:val="18"/>
                <w:szCs w:val="18"/>
              </w:rPr>
              <w:t>Subjects</w:t>
            </w:r>
            <w:proofErr w:type="spellEnd"/>
            <w:r w:rsidRPr="00D544AE">
              <w:rPr>
                <w:rFonts w:ascii="Avenir Next LT Pro Light" w:hAnsi="Avenir Next LT Pro Light"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D544AE">
              <w:rPr>
                <w:rFonts w:ascii="Avenir Next LT Pro Light" w:hAnsi="Avenir Next LT Pro Light"/>
                <w:i/>
                <w:iCs/>
                <w:sz w:val="18"/>
                <w:szCs w:val="18"/>
              </w:rPr>
              <w:t>Between</w:t>
            </w:r>
            <w:proofErr w:type="spellEnd"/>
            <w:r w:rsidRPr="00D544AE">
              <w:rPr>
                <w:rFonts w:ascii="Avenir Next LT Pro Light" w:hAnsi="Avenir Next LT Pro Light"/>
                <w:i/>
                <w:iCs/>
                <w:sz w:val="18"/>
                <w:szCs w:val="18"/>
              </w:rPr>
              <w:t xml:space="preserve"> Clash and </w:t>
            </w:r>
            <w:proofErr w:type="spellStart"/>
            <w:r w:rsidRPr="00D544AE">
              <w:rPr>
                <w:rFonts w:ascii="Avenir Next LT Pro Light" w:hAnsi="Avenir Next LT Pro Light"/>
                <w:i/>
                <w:iCs/>
                <w:sz w:val="18"/>
                <w:szCs w:val="18"/>
              </w:rPr>
              <w:t>Recognition</w:t>
            </w:r>
            <w:proofErr w:type="spellEnd"/>
            <w:r w:rsidRPr="00D544AE">
              <w:rPr>
                <w:rFonts w:ascii="Avenir Next LT Pro Light" w:hAnsi="Avenir Next LT Pro Light"/>
                <w:sz w:val="18"/>
                <w:szCs w:val="18"/>
              </w:rPr>
              <w:t xml:space="preserve">, a cura di Bellia L., Casales F., Ciappi E. e Marchi C., Pavia, Pavia University Press, 2022, pp. 133-148. </w:t>
            </w:r>
          </w:p>
          <w:p w14:paraId="161FC492" w14:textId="00DAE33E" w:rsidR="00FF3E5E" w:rsidRPr="00D865D9" w:rsidRDefault="00D544AE" w:rsidP="00FF3E5E">
            <w:pPr>
              <w:spacing w:after="240" w:line="276" w:lineRule="auto"/>
              <w:rPr>
                <w:rFonts w:ascii="Avenir Next LT Pro Light" w:hAnsi="Avenir Next LT Pro Ligh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venir Next LT Pro Light" w:hAnsi="Avenir Next LT Pro Light"/>
                <w:b/>
                <w:bCs/>
                <w:sz w:val="18"/>
                <w:szCs w:val="18"/>
              </w:rPr>
              <w:t>Articles</w:t>
            </w:r>
            <w:proofErr w:type="spellEnd"/>
          </w:p>
          <w:p w14:paraId="1E9A08D2" w14:textId="13298C2A" w:rsidR="00BC281A" w:rsidRPr="00BC281A" w:rsidRDefault="00BC281A" w:rsidP="00BC281A">
            <w:pPr>
              <w:pStyle w:val="Paragrafoelenco"/>
              <w:numPr>
                <w:ilvl w:val="0"/>
                <w:numId w:val="15"/>
              </w:numPr>
              <w:spacing w:after="240" w:line="276" w:lineRule="auto"/>
              <w:rPr>
                <w:rFonts w:ascii="Avenir Next LT Pro Light" w:hAnsi="Avenir Next LT Pro Light"/>
                <w:sz w:val="18"/>
                <w:szCs w:val="18"/>
                <w:lang w:val="en-GB"/>
              </w:rPr>
            </w:pPr>
            <w:bookmarkStart w:id="3" w:name="_Hlk181104541"/>
            <w:bookmarkStart w:id="4" w:name="_Hlk181104605"/>
            <w:r w:rsidRPr="00BC281A">
              <w:rPr>
                <w:rFonts w:ascii="Avenir Next LT Pro Light" w:hAnsi="Avenir Next LT Pro Light"/>
                <w:sz w:val="18"/>
                <w:szCs w:val="18"/>
                <w:lang w:val="en-GB"/>
              </w:rPr>
              <w:t xml:space="preserve">Barra L., Marinello M., </w:t>
            </w:r>
            <w:r w:rsidRPr="00BC281A">
              <w:rPr>
                <w:rFonts w:ascii="Avenir Next LT Pro Light" w:hAnsi="Avenir Next LT Pro Light"/>
                <w:i/>
                <w:iCs/>
                <w:sz w:val="18"/>
                <w:szCs w:val="18"/>
                <w:lang w:val="en-GB"/>
              </w:rPr>
              <w:t xml:space="preserve">Aliens in Emilia-Romagna: </w:t>
            </w:r>
            <w:proofErr w:type="spellStart"/>
            <w:r w:rsidRPr="00BC281A">
              <w:rPr>
                <w:rFonts w:ascii="Avenir Next LT Pro Light" w:hAnsi="Avenir Next LT Pro Light"/>
                <w:i/>
                <w:iCs/>
                <w:sz w:val="18"/>
                <w:szCs w:val="18"/>
                <w:lang w:val="en-GB"/>
              </w:rPr>
              <w:t>TeleSanterno</w:t>
            </w:r>
            <w:proofErr w:type="spellEnd"/>
            <w:r w:rsidRPr="00BC281A">
              <w:rPr>
                <w:rFonts w:ascii="Avenir Next LT Pro Light" w:hAnsi="Avenir Next LT Pro Light"/>
                <w:i/>
                <w:iCs/>
                <w:sz w:val="18"/>
                <w:szCs w:val="18"/>
                <w:lang w:val="en-GB"/>
              </w:rPr>
              <w:t xml:space="preserve"> from Local Roots to National Entertainment</w:t>
            </w:r>
            <w:r>
              <w:rPr>
                <w:rFonts w:ascii="Avenir Next LT Pro Light" w:hAnsi="Avenir Next LT Pro Light"/>
                <w:sz w:val="18"/>
                <w:szCs w:val="18"/>
                <w:lang w:val="en-GB"/>
              </w:rPr>
              <w:t xml:space="preserve">, </w:t>
            </w:r>
            <w:r w:rsidRPr="00D544AE">
              <w:rPr>
                <w:rFonts w:ascii="Avenir Next LT Pro Light" w:hAnsi="Avenir Next LT Pro Light"/>
                <w:sz w:val="18"/>
                <w:szCs w:val="18"/>
                <w:lang w:val="en-US"/>
              </w:rPr>
              <w:t>«</w:t>
            </w:r>
            <w:proofErr w:type="spellStart"/>
            <w:r w:rsidRPr="00D544AE">
              <w:rPr>
                <w:rFonts w:ascii="Avenir Next LT Pro Light" w:hAnsi="Avenir Next LT Pro Light"/>
                <w:sz w:val="18"/>
                <w:szCs w:val="18"/>
                <w:lang w:val="en-US"/>
              </w:rPr>
              <w:t>Cinergie</w:t>
            </w:r>
            <w:proofErr w:type="spellEnd"/>
            <w:r w:rsidRPr="00D544AE">
              <w:rPr>
                <w:rFonts w:ascii="Avenir Next LT Pro Light" w:hAnsi="Avenir Next LT Pro Light"/>
                <w:sz w:val="18"/>
                <w:szCs w:val="18"/>
                <w:lang w:val="en-US"/>
              </w:rPr>
              <w:t>»</w:t>
            </w:r>
            <w:r>
              <w:rPr>
                <w:rFonts w:ascii="Avenir Next LT Pro Light" w:hAnsi="Avenir Next LT Pro Light"/>
                <w:sz w:val="18"/>
                <w:szCs w:val="18"/>
                <w:lang w:val="en-US"/>
              </w:rPr>
              <w:t>, 2025, 28. [</w:t>
            </w:r>
            <w:proofErr w:type="spellStart"/>
            <w:r>
              <w:rPr>
                <w:rFonts w:ascii="Avenir Next LT Pro Light" w:hAnsi="Avenir Next LT Pro Light"/>
                <w:sz w:val="18"/>
                <w:szCs w:val="18"/>
                <w:lang w:val="en-US"/>
              </w:rPr>
              <w:t>classe</w:t>
            </w:r>
            <w:proofErr w:type="spellEnd"/>
            <w:r>
              <w:rPr>
                <w:rFonts w:ascii="Avenir Next LT Pro Light" w:hAnsi="Avenir Next LT Pro Light"/>
                <w:sz w:val="18"/>
                <w:szCs w:val="18"/>
                <w:lang w:val="en-US"/>
              </w:rPr>
              <w:t xml:space="preserve"> A]</w:t>
            </w:r>
          </w:p>
          <w:p w14:paraId="597B531F" w14:textId="14505C02" w:rsidR="00012B68" w:rsidRPr="00BC281A" w:rsidRDefault="00012B68" w:rsidP="00BC281A">
            <w:pPr>
              <w:pStyle w:val="Paragrafoelenco"/>
              <w:numPr>
                <w:ilvl w:val="0"/>
                <w:numId w:val="15"/>
              </w:numPr>
              <w:spacing w:after="240" w:line="276" w:lineRule="auto"/>
              <w:rPr>
                <w:rFonts w:ascii="Avenir Next LT Pro Light" w:hAnsi="Avenir Next LT Pro Light"/>
                <w:i/>
                <w:iCs/>
                <w:sz w:val="18"/>
                <w:szCs w:val="18"/>
              </w:rPr>
            </w:pPr>
            <w:r>
              <w:rPr>
                <w:rFonts w:ascii="Avenir Next LT Pro Light" w:hAnsi="Avenir Next LT Pro Light"/>
                <w:sz w:val="18"/>
                <w:szCs w:val="18"/>
              </w:rPr>
              <w:t xml:space="preserve">Brembilla P., Marinello M., </w:t>
            </w:r>
            <w:r w:rsidR="00BC281A" w:rsidRPr="00BC281A">
              <w:rPr>
                <w:rFonts w:ascii="Avenir Next LT Pro Light" w:hAnsi="Avenir Next LT Pro Light"/>
                <w:i/>
                <w:iCs/>
                <w:sz w:val="18"/>
                <w:szCs w:val="18"/>
              </w:rPr>
              <w:t>Intra omnes: media, pop e politica nel conclave del 2025</w:t>
            </w:r>
            <w:r w:rsidR="00BC281A">
              <w:rPr>
                <w:rFonts w:ascii="Avenir Next LT Pro Light" w:hAnsi="Avenir Next LT Pro Light"/>
                <w:sz w:val="18"/>
                <w:szCs w:val="18"/>
              </w:rPr>
              <w:t>, «Studi culturali», 3/2025, pp. 365-375. [classe A]</w:t>
            </w:r>
          </w:p>
          <w:p w14:paraId="3D321504" w14:textId="2A5D5464" w:rsidR="00480AE6" w:rsidRPr="00D544AE" w:rsidRDefault="00480AE6" w:rsidP="00D544AE">
            <w:pPr>
              <w:pStyle w:val="Paragrafoelenco"/>
              <w:numPr>
                <w:ilvl w:val="0"/>
                <w:numId w:val="15"/>
              </w:numPr>
              <w:spacing w:after="240" w:line="276" w:lineRule="auto"/>
              <w:rPr>
                <w:rFonts w:ascii="Avenir Next LT Pro Light" w:hAnsi="Avenir Next LT Pro Light"/>
                <w:b/>
                <w:bCs/>
                <w:sz w:val="18"/>
                <w:szCs w:val="18"/>
              </w:rPr>
            </w:pPr>
            <w:r w:rsidRPr="00D544AE">
              <w:rPr>
                <w:rFonts w:ascii="Avenir Next LT Pro Light" w:hAnsi="Avenir Next LT Pro Light"/>
                <w:sz w:val="18"/>
                <w:szCs w:val="18"/>
              </w:rPr>
              <w:t>Id.,</w:t>
            </w:r>
            <w:r w:rsidRPr="00D544AE">
              <w:rPr>
                <w:rFonts w:ascii="Avenir Next LT Pro Light" w:hAnsi="Avenir Next LT Pro Light"/>
                <w:i/>
                <w:iCs/>
                <w:sz w:val="18"/>
                <w:szCs w:val="18"/>
              </w:rPr>
              <w:t xml:space="preserve"> Ridimensionare il mondo nel piccolo schermo. La comicità nella storia della televisione italiana</w:t>
            </w:r>
            <w:r w:rsidRPr="00D544AE">
              <w:rPr>
                <w:rFonts w:ascii="Avenir Next LT Pro Light" w:hAnsi="Avenir Next LT Pro Light"/>
                <w:sz w:val="18"/>
                <w:szCs w:val="18"/>
              </w:rPr>
              <w:t xml:space="preserve">, «Imago. Studi di cinema e media», 29/2024. [classe A] </w:t>
            </w:r>
            <w:bookmarkEnd w:id="3"/>
          </w:p>
          <w:p w14:paraId="797F8026" w14:textId="31AFB7FC" w:rsidR="0071618F" w:rsidRPr="00D544AE" w:rsidRDefault="00DA4C03" w:rsidP="00D544AE">
            <w:pPr>
              <w:pStyle w:val="Paragrafoelenco"/>
              <w:numPr>
                <w:ilvl w:val="0"/>
                <w:numId w:val="15"/>
              </w:numPr>
              <w:spacing w:after="240" w:line="276" w:lineRule="auto"/>
              <w:rPr>
                <w:rFonts w:ascii="Avenir Next LT Pro Light" w:hAnsi="Avenir Next LT Pro Light"/>
                <w:sz w:val="18"/>
                <w:szCs w:val="18"/>
              </w:rPr>
            </w:pPr>
            <w:r w:rsidRPr="00D544AE">
              <w:rPr>
                <w:rFonts w:ascii="Avenir Next LT Pro Light" w:hAnsi="Avenir Next LT Pro Light"/>
                <w:sz w:val="18"/>
                <w:szCs w:val="18"/>
              </w:rPr>
              <w:t>Id</w:t>
            </w:r>
            <w:r w:rsidR="0071618F" w:rsidRPr="00D544AE">
              <w:rPr>
                <w:rFonts w:ascii="Avenir Next LT Pro Light" w:hAnsi="Avenir Next LT Pro Light"/>
                <w:sz w:val="18"/>
                <w:szCs w:val="18"/>
              </w:rPr>
              <w:t xml:space="preserve">., </w:t>
            </w:r>
            <w:r w:rsidR="0071618F" w:rsidRPr="00D544AE">
              <w:rPr>
                <w:rFonts w:ascii="Avenir Next LT Pro Light" w:hAnsi="Avenir Next LT Pro Light"/>
                <w:i/>
                <w:iCs/>
                <w:sz w:val="18"/>
                <w:szCs w:val="18"/>
              </w:rPr>
              <w:t>Il «retrobottega di uno show»: Per una storia culturale della produzione televisiva in Italia</w:t>
            </w:r>
            <w:r w:rsidR="0071618F" w:rsidRPr="00D544AE">
              <w:rPr>
                <w:rFonts w:ascii="Avenir Next LT Pro Light" w:hAnsi="Avenir Next LT Pro Light"/>
                <w:sz w:val="18"/>
                <w:szCs w:val="18"/>
              </w:rPr>
              <w:t>, «Contemporanea.</w:t>
            </w:r>
            <w:r w:rsidR="0071618F">
              <w:t xml:space="preserve"> </w:t>
            </w:r>
            <w:r w:rsidR="0071618F" w:rsidRPr="00D544AE">
              <w:rPr>
                <w:rFonts w:ascii="Avenir Next LT Pro Light" w:hAnsi="Avenir Next LT Pro Light"/>
                <w:sz w:val="18"/>
                <w:szCs w:val="18"/>
              </w:rPr>
              <w:t>Rivista di storia dell'800 e del '900», 2/2024. [classe A]</w:t>
            </w:r>
            <w:r w:rsidR="00182FFE" w:rsidRPr="00D544AE">
              <w:rPr>
                <w:rFonts w:ascii="Avenir Next LT Pro Light" w:hAnsi="Avenir Next LT Pro Light"/>
                <w:sz w:val="18"/>
                <w:szCs w:val="18"/>
              </w:rPr>
              <w:t xml:space="preserve"> </w:t>
            </w:r>
          </w:p>
          <w:bookmarkEnd w:id="4"/>
          <w:p w14:paraId="5BC4E489" w14:textId="1B0951A6" w:rsidR="00FF3E5E" w:rsidRPr="00D544AE" w:rsidRDefault="00FF3E5E" w:rsidP="00D544AE">
            <w:pPr>
              <w:pStyle w:val="Paragrafoelenco"/>
              <w:numPr>
                <w:ilvl w:val="0"/>
                <w:numId w:val="15"/>
              </w:numPr>
              <w:spacing w:after="240" w:line="276" w:lineRule="auto"/>
              <w:rPr>
                <w:rFonts w:ascii="Avenir Next LT Pro Light" w:hAnsi="Avenir Next LT Pro Light"/>
                <w:sz w:val="18"/>
                <w:szCs w:val="18"/>
              </w:rPr>
            </w:pPr>
            <w:r w:rsidRPr="00D544AE">
              <w:rPr>
                <w:rFonts w:ascii="Avenir Next LT Pro Light" w:hAnsi="Avenir Next LT Pro Light"/>
                <w:sz w:val="18"/>
                <w:szCs w:val="18"/>
              </w:rPr>
              <w:t xml:space="preserve">Id., </w:t>
            </w:r>
            <w:r w:rsidRPr="00D544AE">
              <w:rPr>
                <w:rFonts w:ascii="Avenir Next LT Pro Light" w:hAnsi="Avenir Next LT Pro Light"/>
                <w:i/>
                <w:iCs/>
                <w:sz w:val="18"/>
                <w:szCs w:val="18"/>
              </w:rPr>
              <w:t>Frizzi e lazzi. Tandem, quale tv per i ragazzi?</w:t>
            </w:r>
            <w:r w:rsidR="00BC281A">
              <w:rPr>
                <w:rFonts w:ascii="Avenir Next LT Pro Light" w:hAnsi="Avenir Next LT Pro Light"/>
                <w:sz w:val="18"/>
                <w:szCs w:val="18"/>
              </w:rPr>
              <w:t xml:space="preserve">, </w:t>
            </w:r>
            <w:r w:rsidRPr="00D544AE">
              <w:rPr>
                <w:rFonts w:ascii="Avenir Next LT Pro Light" w:hAnsi="Avenir Next LT Pro Light"/>
                <w:sz w:val="18"/>
                <w:szCs w:val="18"/>
              </w:rPr>
              <w:t>«</w:t>
            </w:r>
            <w:proofErr w:type="spellStart"/>
            <w:r w:rsidRPr="00D544AE">
              <w:rPr>
                <w:rFonts w:ascii="Avenir Next LT Pro Light" w:hAnsi="Avenir Next LT Pro Light"/>
                <w:sz w:val="18"/>
                <w:szCs w:val="18"/>
              </w:rPr>
              <w:t>Zapruder</w:t>
            </w:r>
            <w:proofErr w:type="spellEnd"/>
            <w:r w:rsidRPr="00D544AE">
              <w:rPr>
                <w:rFonts w:ascii="Avenir Next LT Pro Light" w:hAnsi="Avenir Next LT Pro Light"/>
                <w:sz w:val="18"/>
                <w:szCs w:val="18"/>
              </w:rPr>
              <w:t>. Rivista di storia della conflittualità sociale», 2022, 57, pp. 164 – 172.</w:t>
            </w:r>
          </w:p>
          <w:p w14:paraId="2B805142" w14:textId="447865FC" w:rsidR="00FF3E5E" w:rsidRPr="00D544AE" w:rsidRDefault="00FF3E5E" w:rsidP="00D544AE">
            <w:pPr>
              <w:pStyle w:val="Paragrafoelenco"/>
              <w:numPr>
                <w:ilvl w:val="0"/>
                <w:numId w:val="15"/>
              </w:numPr>
              <w:spacing w:after="240" w:line="276" w:lineRule="auto"/>
              <w:rPr>
                <w:rFonts w:ascii="Avenir Next LT Pro Light" w:hAnsi="Avenir Next LT Pro Light"/>
                <w:sz w:val="18"/>
                <w:szCs w:val="18"/>
              </w:rPr>
            </w:pPr>
            <w:r w:rsidRPr="00D544AE">
              <w:rPr>
                <w:rFonts w:ascii="Avenir Next LT Pro Light" w:hAnsi="Avenir Next LT Pro Light"/>
                <w:sz w:val="18"/>
                <w:szCs w:val="18"/>
                <w:lang w:val="en-US"/>
              </w:rPr>
              <w:t xml:space="preserve">Id., </w:t>
            </w:r>
            <w:r w:rsidRPr="00D544AE">
              <w:rPr>
                <w:rFonts w:ascii="Avenir Next LT Pro Light" w:hAnsi="Avenir Next LT Pro Light"/>
                <w:i/>
                <w:iCs/>
                <w:sz w:val="18"/>
                <w:szCs w:val="18"/>
                <w:lang w:val="en-US"/>
              </w:rPr>
              <w:t>Saturday Night Candidates: Comedic Brands on Saturday Night Live During the 2016 Presidential Election</w:t>
            </w:r>
            <w:r w:rsidRPr="00D544AE">
              <w:rPr>
                <w:rFonts w:ascii="Avenir Next LT Pro Light" w:hAnsi="Avenir Next LT Pro Light"/>
                <w:sz w:val="18"/>
                <w:szCs w:val="18"/>
                <w:lang w:val="en-US"/>
              </w:rPr>
              <w:t>, «</w:t>
            </w:r>
            <w:proofErr w:type="spellStart"/>
            <w:r w:rsidRPr="00D544AE">
              <w:rPr>
                <w:rFonts w:ascii="Avenir Next LT Pro Light" w:hAnsi="Avenir Next LT Pro Light"/>
                <w:sz w:val="18"/>
                <w:szCs w:val="18"/>
                <w:lang w:val="en-US"/>
              </w:rPr>
              <w:t>Cinergie</w:t>
            </w:r>
            <w:proofErr w:type="spellEnd"/>
            <w:r w:rsidRPr="00D544AE">
              <w:rPr>
                <w:rFonts w:ascii="Avenir Next LT Pro Light" w:hAnsi="Avenir Next LT Pro Light"/>
                <w:sz w:val="18"/>
                <w:szCs w:val="18"/>
                <w:lang w:val="en-US"/>
              </w:rPr>
              <w:t xml:space="preserve">», 2021, 20, pp. 139-151. </w:t>
            </w:r>
            <w:r w:rsidRPr="00D544AE">
              <w:rPr>
                <w:rFonts w:ascii="Avenir Next LT Pro Light" w:hAnsi="Avenir Next LT Pro Light"/>
                <w:sz w:val="18"/>
                <w:szCs w:val="18"/>
              </w:rPr>
              <w:t>[classe A]</w:t>
            </w:r>
          </w:p>
          <w:p w14:paraId="74BA239F" w14:textId="6533A53E" w:rsidR="00FF3E5E" w:rsidRPr="00D544AE" w:rsidRDefault="00FF3E5E" w:rsidP="00D544AE">
            <w:pPr>
              <w:pStyle w:val="Paragrafoelenco"/>
              <w:numPr>
                <w:ilvl w:val="0"/>
                <w:numId w:val="15"/>
              </w:numPr>
              <w:spacing w:after="240" w:line="276" w:lineRule="auto"/>
              <w:rPr>
                <w:rFonts w:ascii="Avenir Next LT Pro Light" w:hAnsi="Avenir Next LT Pro Light"/>
                <w:sz w:val="18"/>
                <w:szCs w:val="18"/>
              </w:rPr>
            </w:pPr>
            <w:r w:rsidRPr="00D544AE">
              <w:rPr>
                <w:rFonts w:ascii="Avenir Next LT Pro Light" w:hAnsi="Avenir Next LT Pro Light"/>
                <w:sz w:val="18"/>
                <w:szCs w:val="18"/>
              </w:rPr>
              <w:t xml:space="preserve">Id., </w:t>
            </w:r>
            <w:r w:rsidRPr="00D544AE">
              <w:rPr>
                <w:rFonts w:ascii="Avenir Next LT Pro Light" w:hAnsi="Avenir Next LT Pro Light"/>
                <w:i/>
                <w:iCs/>
                <w:sz w:val="18"/>
                <w:szCs w:val="18"/>
              </w:rPr>
              <w:t>“Ricordati degli amici”: la satira politica nella televisione italiana</w:t>
            </w:r>
            <w:r w:rsidR="00BC281A">
              <w:rPr>
                <w:rFonts w:ascii="Avenir Next LT Pro Light" w:hAnsi="Avenir Next LT Pro Light"/>
                <w:sz w:val="18"/>
                <w:szCs w:val="18"/>
              </w:rPr>
              <w:t xml:space="preserve">, </w:t>
            </w:r>
            <w:r w:rsidRPr="00D544AE">
              <w:rPr>
                <w:rFonts w:ascii="Avenir Next LT Pro Light" w:hAnsi="Avenir Next LT Pro Light"/>
                <w:sz w:val="18"/>
                <w:szCs w:val="18"/>
              </w:rPr>
              <w:t>«Quaderni del CSCI», 2021, 17, pp. 109-116.</w:t>
            </w:r>
          </w:p>
          <w:p w14:paraId="23F57204" w14:textId="17A2989F" w:rsidR="00FF3E5E" w:rsidRPr="00D865D9" w:rsidRDefault="00D544AE" w:rsidP="00FF3E5E">
            <w:pPr>
              <w:spacing w:before="240" w:after="240" w:line="276" w:lineRule="auto"/>
              <w:rPr>
                <w:rFonts w:ascii="Avenir Next LT Pro Light" w:hAnsi="Avenir Next LT Pro Ligh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venir Next LT Pro Light" w:hAnsi="Avenir Next LT Pro Light"/>
                <w:b/>
                <w:bCs/>
                <w:sz w:val="18"/>
                <w:szCs w:val="18"/>
              </w:rPr>
              <w:t>Articles</w:t>
            </w:r>
            <w:proofErr w:type="spellEnd"/>
            <w:r>
              <w:rPr>
                <w:rFonts w:ascii="Avenir Next LT Pro Light" w:hAnsi="Avenir Next LT Pro Light"/>
                <w:b/>
                <w:bCs/>
                <w:sz w:val="18"/>
                <w:szCs w:val="18"/>
              </w:rPr>
              <w:t xml:space="preserve"> for</w:t>
            </w:r>
            <w:r w:rsidR="00FF3E5E" w:rsidRPr="00D865D9">
              <w:rPr>
                <w:rFonts w:ascii="Avenir Next LT Pro Light" w:hAnsi="Avenir Next LT Pro Light"/>
                <w:b/>
                <w:bCs/>
                <w:sz w:val="18"/>
                <w:szCs w:val="18"/>
              </w:rPr>
              <w:t xml:space="preserve"> Fata Morgana Web (ISSN: 2532-487X)</w:t>
            </w:r>
          </w:p>
          <w:p w14:paraId="10E3A81C" w14:textId="5C780419" w:rsidR="00107A9D" w:rsidRPr="00D544AE" w:rsidRDefault="00FF3E5E" w:rsidP="00D544AE">
            <w:pPr>
              <w:pStyle w:val="Paragrafoelenco"/>
              <w:numPr>
                <w:ilvl w:val="0"/>
                <w:numId w:val="18"/>
              </w:numPr>
              <w:spacing w:after="240" w:line="276" w:lineRule="auto"/>
              <w:rPr>
                <w:rFonts w:ascii="Avenir Next LT Pro Light" w:hAnsi="Avenir Next LT Pro Light"/>
                <w:sz w:val="18"/>
                <w:szCs w:val="18"/>
              </w:rPr>
            </w:pPr>
            <w:r w:rsidRPr="00D544AE">
              <w:rPr>
                <w:rFonts w:ascii="Avenir Next LT Pro Light" w:hAnsi="Avenir Next LT Pro Light"/>
                <w:sz w:val="18"/>
                <w:szCs w:val="18"/>
              </w:rPr>
              <w:t>Marinello M.,</w:t>
            </w:r>
            <w:r w:rsidR="00107A9D" w:rsidRPr="00D544AE">
              <w:rPr>
                <w:rFonts w:ascii="Avenir Next LT Pro Light" w:hAnsi="Avenir Next LT Pro Light"/>
                <w:sz w:val="18"/>
                <w:szCs w:val="18"/>
              </w:rPr>
              <w:t xml:space="preserve"> </w:t>
            </w:r>
            <w:hyperlink r:id="rId19" w:history="1">
              <w:r w:rsidR="00107A9D" w:rsidRPr="00D544AE">
                <w:rPr>
                  <w:rStyle w:val="Collegamentoipertestuale"/>
                  <w:rFonts w:ascii="Avenir Next LT Pro Light" w:hAnsi="Avenir Next LT Pro Light"/>
                  <w:i/>
                  <w:iCs/>
                  <w:sz w:val="18"/>
                  <w:szCs w:val="18"/>
                </w:rPr>
                <w:t>Ridimensionare Pippo Baudo? Una riflessione dopo la sua scomparsa</w:t>
              </w:r>
            </w:hyperlink>
            <w:r w:rsidR="00107A9D" w:rsidRPr="00D544AE">
              <w:rPr>
                <w:rFonts w:ascii="Avenir Next LT Pro Light" w:hAnsi="Avenir Next LT Pro Light"/>
                <w:sz w:val="18"/>
                <w:szCs w:val="18"/>
              </w:rPr>
              <w:t>, 2025</w:t>
            </w:r>
          </w:p>
          <w:p w14:paraId="1A23C29F" w14:textId="529E6AFE" w:rsidR="00FF3E5E" w:rsidRPr="00D544AE" w:rsidRDefault="00107A9D" w:rsidP="00D544AE">
            <w:pPr>
              <w:pStyle w:val="Paragrafoelenco"/>
              <w:numPr>
                <w:ilvl w:val="0"/>
                <w:numId w:val="18"/>
              </w:numPr>
              <w:spacing w:after="240" w:line="276" w:lineRule="auto"/>
              <w:rPr>
                <w:rFonts w:ascii="Avenir Next LT Pro Light" w:hAnsi="Avenir Next LT Pro Light"/>
                <w:sz w:val="18"/>
                <w:szCs w:val="18"/>
              </w:rPr>
            </w:pPr>
            <w:r w:rsidRPr="00D544AE">
              <w:rPr>
                <w:rFonts w:ascii="Avenir Next LT Pro Light" w:hAnsi="Avenir Next LT Pro Light"/>
                <w:sz w:val="18"/>
                <w:szCs w:val="18"/>
              </w:rPr>
              <w:t>Id.,</w:t>
            </w:r>
            <w:hyperlink r:id="rId20" w:history="1">
              <w:r w:rsidR="00FF3E5E" w:rsidRPr="00D544AE">
                <w:rPr>
                  <w:rStyle w:val="Collegamentoipertestuale"/>
                  <w:rFonts w:ascii="Avenir Next LT Pro Light" w:hAnsi="Avenir Next LT Pro Light"/>
                  <w:sz w:val="18"/>
                  <w:szCs w:val="18"/>
                </w:rPr>
                <w:t xml:space="preserve"> </w:t>
              </w:r>
              <w:r w:rsidR="00FF3E5E" w:rsidRPr="00D544AE">
                <w:rPr>
                  <w:rStyle w:val="Collegamentoipertestuale"/>
                  <w:rFonts w:ascii="Avenir Next LT Pro Light" w:hAnsi="Avenir Next LT Pro Light"/>
                  <w:i/>
                  <w:iCs/>
                  <w:sz w:val="18"/>
                  <w:szCs w:val="18"/>
                </w:rPr>
                <w:t>Il bello della diretta</w:t>
              </w:r>
              <w:r w:rsidR="00FA59BE" w:rsidRPr="00D544AE">
                <w:rPr>
                  <w:rStyle w:val="Collegamentoipertestuale"/>
                  <w:rFonts w:ascii="Avenir Next LT Pro Light" w:hAnsi="Avenir Next LT Pro Light"/>
                  <w:i/>
                  <w:iCs/>
                  <w:sz w:val="18"/>
                  <w:szCs w:val="18"/>
                </w:rPr>
                <w:t xml:space="preserve"> e </w:t>
              </w:r>
              <w:r w:rsidR="00FF3E5E" w:rsidRPr="00D544AE">
                <w:rPr>
                  <w:rStyle w:val="Collegamentoipertestuale"/>
                  <w:rFonts w:ascii="Avenir Next LT Pro Light" w:hAnsi="Avenir Next LT Pro Light"/>
                  <w:i/>
                  <w:iCs/>
                  <w:sz w:val="18"/>
                  <w:szCs w:val="18"/>
                </w:rPr>
                <w:t>della risata. La fantastica signora Maisel di Amy Sherman-Palladino</w:t>
              </w:r>
            </w:hyperlink>
            <w:r w:rsidR="00FF3E5E" w:rsidRPr="00D544AE">
              <w:rPr>
                <w:rFonts w:ascii="Avenir Next LT Pro Light" w:hAnsi="Avenir Next LT Pro Light"/>
                <w:sz w:val="18"/>
                <w:szCs w:val="18"/>
              </w:rPr>
              <w:t>, 2023.</w:t>
            </w:r>
          </w:p>
          <w:p w14:paraId="68EE05F5" w14:textId="1304C735" w:rsidR="00FF3E5E" w:rsidRPr="00D544AE" w:rsidRDefault="00FF3E5E" w:rsidP="00D544AE">
            <w:pPr>
              <w:pStyle w:val="Paragrafoelenco"/>
              <w:numPr>
                <w:ilvl w:val="0"/>
                <w:numId w:val="18"/>
              </w:numPr>
              <w:spacing w:after="240" w:line="276" w:lineRule="auto"/>
              <w:rPr>
                <w:rFonts w:ascii="Avenir Next LT Pro Light" w:hAnsi="Avenir Next LT Pro Light"/>
                <w:sz w:val="18"/>
                <w:szCs w:val="18"/>
              </w:rPr>
            </w:pPr>
            <w:r w:rsidRPr="00D544AE">
              <w:rPr>
                <w:rFonts w:ascii="Avenir Next LT Pro Light" w:hAnsi="Avenir Next LT Pro Light"/>
                <w:sz w:val="18"/>
                <w:szCs w:val="18"/>
              </w:rPr>
              <w:t xml:space="preserve">Id., </w:t>
            </w:r>
            <w:hyperlink r:id="rId21" w:history="1">
              <w:r w:rsidRPr="00D544AE">
                <w:rPr>
                  <w:rStyle w:val="Collegamentoipertestuale"/>
                  <w:rFonts w:ascii="Avenir Next LT Pro Light" w:hAnsi="Avenir Next LT Pro Light"/>
                  <w:i/>
                  <w:iCs/>
                  <w:sz w:val="18"/>
                  <w:szCs w:val="18"/>
                </w:rPr>
                <w:t>La comicità ci salverà tutti. Call My Agent – Italia di Luca Ribuoli, Lisa Nur Sultan, Federico Baccomo</w:t>
              </w:r>
            </w:hyperlink>
            <w:r w:rsidRPr="00D544AE">
              <w:rPr>
                <w:rFonts w:ascii="Avenir Next LT Pro Light" w:hAnsi="Avenir Next LT Pro Light"/>
                <w:sz w:val="18"/>
                <w:szCs w:val="18"/>
              </w:rPr>
              <w:t xml:space="preserve">, 2023. </w:t>
            </w:r>
          </w:p>
          <w:p w14:paraId="2187F792" w14:textId="4B8A86A8" w:rsidR="00FF3E5E" w:rsidRPr="00D544AE" w:rsidRDefault="00FF3E5E" w:rsidP="00D544AE">
            <w:pPr>
              <w:pStyle w:val="Paragrafoelenco"/>
              <w:numPr>
                <w:ilvl w:val="0"/>
                <w:numId w:val="18"/>
              </w:numPr>
              <w:spacing w:after="240" w:line="276" w:lineRule="auto"/>
              <w:rPr>
                <w:rFonts w:ascii="Avenir Next LT Pro Light" w:hAnsi="Avenir Next LT Pro Light"/>
                <w:sz w:val="18"/>
                <w:szCs w:val="18"/>
              </w:rPr>
            </w:pPr>
            <w:r w:rsidRPr="00D544AE">
              <w:rPr>
                <w:rFonts w:ascii="Avenir Next LT Pro Light" w:hAnsi="Avenir Next LT Pro Light"/>
                <w:sz w:val="18"/>
                <w:szCs w:val="18"/>
              </w:rPr>
              <w:t xml:space="preserve">Id., </w:t>
            </w:r>
            <w:hyperlink r:id="rId22" w:history="1">
              <w:r w:rsidRPr="00D544AE">
                <w:rPr>
                  <w:rStyle w:val="Collegamentoipertestuale"/>
                  <w:rFonts w:ascii="Avenir Next LT Pro Light" w:hAnsi="Avenir Next LT Pro Light"/>
                  <w:i/>
                  <w:iCs/>
                  <w:sz w:val="18"/>
                  <w:szCs w:val="18"/>
                </w:rPr>
                <w:t>Voglio vederti danzare. Boris 4 di Giacomo Ciarrapico e Luca Vendruscolo</w:t>
              </w:r>
            </w:hyperlink>
            <w:r w:rsidRPr="00D544AE">
              <w:rPr>
                <w:rFonts w:ascii="Avenir Next LT Pro Light" w:hAnsi="Avenir Next LT Pro Light"/>
                <w:sz w:val="18"/>
                <w:szCs w:val="18"/>
              </w:rPr>
              <w:t xml:space="preserve">, 2022. </w:t>
            </w:r>
          </w:p>
          <w:p w14:paraId="1C110F96" w14:textId="238518A1" w:rsidR="002843BD" w:rsidRPr="00107A9D" w:rsidRDefault="00107A9D" w:rsidP="004A0FB6">
            <w:pPr>
              <w:spacing w:after="240" w:line="276" w:lineRule="auto"/>
              <w:rPr>
                <w:rFonts w:ascii="Avenir Next LT Pro Light" w:hAnsi="Avenir Next LT Pro Light"/>
                <w:b/>
                <w:bCs/>
                <w:sz w:val="18"/>
                <w:szCs w:val="18"/>
                <w:lang w:val="en-GB"/>
              </w:rPr>
            </w:pPr>
            <w:r w:rsidRPr="00107A9D">
              <w:rPr>
                <w:rFonts w:ascii="Avenir Next LT Pro Light" w:hAnsi="Avenir Next LT Pro Light"/>
                <w:b/>
                <w:bCs/>
                <w:sz w:val="18"/>
                <w:szCs w:val="18"/>
                <w:lang w:val="en-GB"/>
              </w:rPr>
              <w:t>Other publications</w:t>
            </w:r>
          </w:p>
          <w:p w14:paraId="1001522F" w14:textId="1FCF4ADE" w:rsidR="00E01C5C" w:rsidRPr="00D544AE" w:rsidRDefault="00E01C5C" w:rsidP="00D544AE">
            <w:pPr>
              <w:pStyle w:val="Paragrafoelenco"/>
              <w:numPr>
                <w:ilvl w:val="0"/>
                <w:numId w:val="19"/>
              </w:numPr>
              <w:spacing w:after="240" w:line="276" w:lineRule="auto"/>
              <w:rPr>
                <w:rFonts w:ascii="Avenir Next LT Pro Light" w:hAnsi="Avenir Next LT Pro Light"/>
                <w:sz w:val="18"/>
                <w:szCs w:val="18"/>
              </w:rPr>
            </w:pPr>
            <w:r w:rsidRPr="00D544AE">
              <w:rPr>
                <w:rFonts w:ascii="Avenir Next LT Pro Light" w:hAnsi="Avenir Next LT Pro Light"/>
                <w:sz w:val="18"/>
                <w:szCs w:val="18"/>
                <w:lang w:val="en-GB"/>
              </w:rPr>
              <w:t>Id., </w:t>
            </w:r>
            <w:hyperlink r:id="rId23" w:tgtFrame="_blank" w:history="1">
              <w:r w:rsidRPr="00D544AE">
                <w:rPr>
                  <w:rStyle w:val="Collegamentoipertestuale"/>
                  <w:rFonts w:ascii="Avenir Next LT Pro Light" w:hAnsi="Avenir Next LT Pro Light"/>
                  <w:i/>
                  <w:iCs/>
                  <w:sz w:val="18"/>
                  <w:szCs w:val="18"/>
                  <w:lang w:val="en-GB"/>
                </w:rPr>
                <w:t>The Comedic Compromise. Politics and Comedy in the History of Italian Television (1969-1982)</w:t>
              </w:r>
            </w:hyperlink>
            <w:r w:rsidRPr="00D544AE">
              <w:rPr>
                <w:rFonts w:ascii="Avenir Next LT Pro Light" w:hAnsi="Avenir Next LT Pro Light"/>
                <w:sz w:val="18"/>
                <w:szCs w:val="18"/>
                <w:lang w:val="en-GB"/>
              </w:rPr>
              <w:t xml:space="preserve">, «Cinéma &amp; </w:t>
            </w:r>
            <w:proofErr w:type="spellStart"/>
            <w:r w:rsidRPr="00D544AE">
              <w:rPr>
                <w:rFonts w:ascii="Avenir Next LT Pro Light" w:hAnsi="Avenir Next LT Pro Light"/>
                <w:sz w:val="18"/>
                <w:szCs w:val="18"/>
                <w:lang w:val="en-GB"/>
              </w:rPr>
              <w:t>cie</w:t>
            </w:r>
            <w:proofErr w:type="spellEnd"/>
            <w:r w:rsidRPr="00D544AE">
              <w:rPr>
                <w:rFonts w:ascii="Avenir Next LT Pro Light" w:hAnsi="Avenir Next LT Pro Light"/>
                <w:sz w:val="18"/>
                <w:szCs w:val="18"/>
                <w:lang w:val="en-GB"/>
              </w:rPr>
              <w:t xml:space="preserve">», 2025, 43. </w:t>
            </w:r>
            <w:r w:rsidRPr="00D544AE">
              <w:rPr>
                <w:rFonts w:ascii="Avenir Next LT Pro Light" w:hAnsi="Avenir Next LT Pro Light"/>
                <w:sz w:val="18"/>
                <w:szCs w:val="18"/>
              </w:rPr>
              <w:t>[abstract]</w:t>
            </w:r>
          </w:p>
          <w:p w14:paraId="33A0195A" w14:textId="21B0A046" w:rsidR="008C14E3" w:rsidRPr="00D544AE" w:rsidRDefault="008C14E3" w:rsidP="00D544AE">
            <w:pPr>
              <w:pStyle w:val="Paragrafoelenco"/>
              <w:numPr>
                <w:ilvl w:val="0"/>
                <w:numId w:val="19"/>
              </w:numPr>
              <w:spacing w:after="240" w:line="276" w:lineRule="auto"/>
              <w:rPr>
                <w:rFonts w:ascii="Avenir Next LT Pro Light" w:hAnsi="Avenir Next LT Pro Light"/>
                <w:sz w:val="18"/>
                <w:szCs w:val="18"/>
              </w:rPr>
            </w:pPr>
            <w:r w:rsidRPr="00D544AE">
              <w:rPr>
                <w:rFonts w:ascii="Avenir Next LT Pro Light" w:hAnsi="Avenir Next LT Pro Light"/>
                <w:sz w:val="18"/>
                <w:szCs w:val="18"/>
              </w:rPr>
              <w:t xml:space="preserve">Id. </w:t>
            </w:r>
            <w:hyperlink r:id="rId24" w:history="1">
              <w:r w:rsidRPr="00D544AE">
                <w:rPr>
                  <w:rStyle w:val="Collegamentoipertestuale"/>
                  <w:rFonts w:ascii="Avenir Next LT Pro Light" w:hAnsi="Avenir Next LT Pro Light"/>
                  <w:i/>
                  <w:iCs/>
                  <w:sz w:val="18"/>
                  <w:szCs w:val="18"/>
                </w:rPr>
                <w:t>«Bentornati… ah no»: Sanremo e le sue intensità comiche</w:t>
              </w:r>
            </w:hyperlink>
            <w:r w:rsidRPr="00D544AE">
              <w:rPr>
                <w:rFonts w:ascii="Avenir Next LT Pro Light" w:hAnsi="Avenir Next LT Pro Light"/>
                <w:sz w:val="18"/>
                <w:szCs w:val="18"/>
              </w:rPr>
              <w:t>, in “News on The March – Il magazine della Consulta universitaria del cinema”, 2024.</w:t>
            </w:r>
          </w:p>
          <w:p w14:paraId="51094BEC" w14:textId="4C720DF1" w:rsidR="00576413" w:rsidRPr="00D544AE" w:rsidRDefault="008C14E3" w:rsidP="00576413">
            <w:pPr>
              <w:pStyle w:val="Paragrafoelenco"/>
              <w:numPr>
                <w:ilvl w:val="0"/>
                <w:numId w:val="19"/>
              </w:numPr>
              <w:rPr>
                <w:rFonts w:ascii="Avenir Next LT Pro Light" w:hAnsi="Avenir Next LT Pro Light"/>
                <w:sz w:val="18"/>
                <w:szCs w:val="18"/>
              </w:rPr>
            </w:pPr>
            <w:bookmarkStart w:id="5" w:name="_Hlk181104633"/>
            <w:r w:rsidRPr="00D544AE">
              <w:rPr>
                <w:rFonts w:ascii="Avenir Next LT Pro Light" w:hAnsi="Avenir Next LT Pro Light"/>
                <w:sz w:val="18"/>
                <w:szCs w:val="18"/>
              </w:rPr>
              <w:t>Id</w:t>
            </w:r>
            <w:r w:rsidR="00576413" w:rsidRPr="00D544AE">
              <w:rPr>
                <w:rFonts w:ascii="Avenir Next LT Pro Light" w:hAnsi="Avenir Next LT Pro Light"/>
                <w:sz w:val="18"/>
                <w:szCs w:val="18"/>
              </w:rPr>
              <w:t xml:space="preserve">., Rossi E., </w:t>
            </w:r>
            <w:r w:rsidR="00576413" w:rsidRPr="00D544AE">
              <w:rPr>
                <w:rFonts w:ascii="Avenir Next LT Pro Light" w:hAnsi="Avenir Next LT Pro Light"/>
                <w:i/>
                <w:iCs/>
                <w:sz w:val="18"/>
                <w:szCs w:val="18"/>
              </w:rPr>
              <w:t>Testi dell'espansione digitale del volume "La televisione Italiana" di L. Barra, P. Brembilla e V. Innocenti</w:t>
            </w:r>
            <w:r w:rsidR="00576413" w:rsidRPr="00D544AE">
              <w:rPr>
                <w:rFonts w:ascii="Avenir Next LT Pro Light" w:hAnsi="Avenir Next LT Pro Light"/>
                <w:sz w:val="18"/>
                <w:szCs w:val="18"/>
              </w:rPr>
              <w:t>, Milano, Pearson, 2024. [espansione digitale]</w:t>
            </w:r>
            <w:bookmarkEnd w:id="5"/>
          </w:p>
          <w:p w14:paraId="11738A7C" w14:textId="7649DC02" w:rsidR="004A0FB6" w:rsidRPr="00E457BF" w:rsidRDefault="00161411" w:rsidP="00973817">
            <w:pPr>
              <w:pStyle w:val="Paragrafoelenco"/>
              <w:numPr>
                <w:ilvl w:val="0"/>
                <w:numId w:val="19"/>
              </w:numPr>
              <w:spacing w:after="240" w:line="276" w:lineRule="auto"/>
              <w:rPr>
                <w:rFonts w:ascii="Avenir Next LT Pro Light" w:hAnsi="Avenir Next LT Pro Light"/>
                <w:sz w:val="18"/>
                <w:szCs w:val="18"/>
                <w:lang w:val="en-GB"/>
              </w:rPr>
            </w:pPr>
            <w:r w:rsidRPr="00D544AE">
              <w:rPr>
                <w:rFonts w:ascii="Avenir Next LT Pro Light" w:hAnsi="Avenir Next LT Pro Light"/>
                <w:sz w:val="18"/>
                <w:szCs w:val="18"/>
              </w:rPr>
              <w:t>Antoniazzi L.</w:t>
            </w:r>
            <w:r w:rsidR="008C14E3" w:rsidRPr="00D544AE">
              <w:rPr>
                <w:rFonts w:ascii="Avenir Next LT Pro Light" w:hAnsi="Avenir Next LT Pro Light"/>
                <w:sz w:val="18"/>
                <w:szCs w:val="18"/>
              </w:rPr>
              <w:t xml:space="preserve">, </w:t>
            </w:r>
            <w:r w:rsidRPr="00D544AE">
              <w:rPr>
                <w:rFonts w:ascii="Avenir Next LT Pro Light" w:hAnsi="Avenir Next LT Pro Light"/>
                <w:sz w:val="18"/>
                <w:szCs w:val="18"/>
              </w:rPr>
              <w:t xml:space="preserve">Marinello M., </w:t>
            </w:r>
            <w:hyperlink r:id="rId25" w:history="1">
              <w:r w:rsidRPr="00D544AE">
                <w:rPr>
                  <w:rStyle w:val="Collegamentoipertestuale"/>
                  <w:rFonts w:ascii="Avenir Next LT Pro Light" w:hAnsi="Avenir Next LT Pro Light"/>
                  <w:i/>
                  <w:iCs/>
                  <w:sz w:val="18"/>
                  <w:szCs w:val="18"/>
                </w:rPr>
                <w:t>E la chiamavano estate: l’esperienza di Coco Rebecca Edogamhe e Andrea Lattanzi nella serie televisiva “Summertime”</w:t>
              </w:r>
            </w:hyperlink>
            <w:r w:rsidRPr="00D544AE">
              <w:rPr>
                <w:rFonts w:ascii="Avenir Next LT Pro Light" w:hAnsi="Avenir Next LT Pro Light"/>
                <w:sz w:val="18"/>
                <w:szCs w:val="18"/>
              </w:rPr>
              <w:t xml:space="preserve">, italianperformers.it, </w:t>
            </w:r>
            <w:r w:rsidR="008C14E3" w:rsidRPr="00D544AE">
              <w:rPr>
                <w:rFonts w:ascii="Avenir Next LT Pro Light" w:hAnsi="Avenir Next LT Pro Light"/>
                <w:sz w:val="18"/>
                <w:szCs w:val="18"/>
              </w:rPr>
              <w:t>F</w:t>
            </w:r>
            <w:r w:rsidRPr="00D544AE">
              <w:rPr>
                <w:rFonts w:ascii="Avenir Next LT Pro Light" w:hAnsi="Avenir Next LT Pro Light"/>
                <w:sz w:val="18"/>
                <w:szCs w:val="18"/>
              </w:rPr>
              <w:t xml:space="preserve">-ACTOR, Forme dell’attorialità mediale contemporanea (PRIN 2021). </w:t>
            </w:r>
            <w:r w:rsidRPr="00D544AE">
              <w:rPr>
                <w:rFonts w:ascii="Avenir Next LT Pro Light" w:hAnsi="Avenir Next LT Pro Light"/>
                <w:sz w:val="18"/>
                <w:szCs w:val="18"/>
                <w:lang w:val="en-GB"/>
              </w:rPr>
              <w:t>[web report]</w:t>
            </w:r>
          </w:p>
        </w:tc>
      </w:tr>
    </w:tbl>
    <w:p w14:paraId="61D6CA18" w14:textId="77777777" w:rsidR="00904969" w:rsidRPr="00E53483" w:rsidRDefault="00904969" w:rsidP="00DA6ED1">
      <w:pPr>
        <w:spacing w:line="276" w:lineRule="auto"/>
        <w:rPr>
          <w:rFonts w:ascii="Avenir Next LT Pro Light" w:hAnsi="Avenir Next LT Pro Light"/>
        </w:rPr>
      </w:pPr>
    </w:p>
    <w:sectPr w:rsidR="00904969" w:rsidRPr="00E53483" w:rsidSect="005B55C1">
      <w:footerReference w:type="default" r:id="rId26"/>
      <w:pgSz w:w="11906" w:h="16838" w:code="9"/>
      <w:pgMar w:top="1080" w:right="1080" w:bottom="1080" w:left="1080" w:header="709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4FA2D" w14:textId="77777777" w:rsidR="00941D58" w:rsidRDefault="00941D58" w:rsidP="00F316AD">
      <w:r>
        <w:separator/>
      </w:r>
    </w:p>
  </w:endnote>
  <w:endnote w:type="continuationSeparator" w:id="0">
    <w:p w14:paraId="11752AE0" w14:textId="77777777" w:rsidR="00941D58" w:rsidRDefault="00941D58" w:rsidP="00F316AD">
      <w:r>
        <w:continuationSeparator/>
      </w:r>
    </w:p>
  </w:endnote>
  <w:endnote w:type="continuationNotice" w:id="1">
    <w:p w14:paraId="661F5354" w14:textId="77777777" w:rsidR="00941D58" w:rsidRDefault="00941D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5487158"/>
      <w:docPartObj>
        <w:docPartGallery w:val="Page Numbers (Bottom of Page)"/>
        <w:docPartUnique/>
      </w:docPartObj>
    </w:sdtPr>
    <w:sdtContent>
      <w:p w14:paraId="5EA34D17" w14:textId="079D2A4E" w:rsidR="00DA6ED1" w:rsidRDefault="00DA6ED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D689BC" w14:textId="77777777" w:rsidR="00DA6ED1" w:rsidRDefault="00DA6ED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DF915" w14:textId="77777777" w:rsidR="00941D58" w:rsidRDefault="00941D58" w:rsidP="00F316AD">
      <w:r>
        <w:separator/>
      </w:r>
    </w:p>
  </w:footnote>
  <w:footnote w:type="continuationSeparator" w:id="0">
    <w:p w14:paraId="124A3AE3" w14:textId="77777777" w:rsidR="00941D58" w:rsidRDefault="00941D58" w:rsidP="00F316AD">
      <w:r>
        <w:continuationSeparator/>
      </w:r>
    </w:p>
  </w:footnote>
  <w:footnote w:type="continuationNotice" w:id="1">
    <w:p w14:paraId="59B1F11E" w14:textId="77777777" w:rsidR="00941D58" w:rsidRDefault="00941D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4A8F4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6F3EA" w:themeColor="accent5"/>
      </w:rPr>
    </w:lvl>
  </w:abstractNum>
  <w:abstractNum w:abstractNumId="1" w15:restartNumberingAfterBreak="0">
    <w:nsid w:val="02B218AE"/>
    <w:multiLevelType w:val="hybridMultilevel"/>
    <w:tmpl w:val="171AB49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7B0339"/>
    <w:multiLevelType w:val="hybridMultilevel"/>
    <w:tmpl w:val="E36E97E0"/>
    <w:lvl w:ilvl="0" w:tplc="99E69F68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50A67"/>
    <w:multiLevelType w:val="hybridMultilevel"/>
    <w:tmpl w:val="D13C7F9A"/>
    <w:lvl w:ilvl="0" w:tplc="B560CAC8">
      <w:start w:val="1"/>
      <w:numFmt w:val="bullet"/>
      <w:pStyle w:val="Elencopuntat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C3A88"/>
    <w:multiLevelType w:val="hybridMultilevel"/>
    <w:tmpl w:val="DD1AEE9A"/>
    <w:lvl w:ilvl="0" w:tplc="3D3A39F6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4149C"/>
    <w:multiLevelType w:val="hybridMultilevel"/>
    <w:tmpl w:val="CAF49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3A20CE"/>
    <w:multiLevelType w:val="hybridMultilevel"/>
    <w:tmpl w:val="CB6A46EC"/>
    <w:lvl w:ilvl="0" w:tplc="157C8904">
      <w:start w:val="2009"/>
      <w:numFmt w:val="bullet"/>
      <w:lvlText w:val="-"/>
      <w:lvlJc w:val="left"/>
      <w:pPr>
        <w:ind w:left="720" w:hanging="360"/>
      </w:pPr>
      <w:rPr>
        <w:rFonts w:ascii="Avenir Next LT Pro Light" w:eastAsiaTheme="minorHAnsi" w:hAnsi="Avenir Next LT Pro Light" w:cs="Times New Roman (Body CS)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30A8B"/>
    <w:multiLevelType w:val="hybridMultilevel"/>
    <w:tmpl w:val="4342CD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637227"/>
    <w:multiLevelType w:val="hybridMultilevel"/>
    <w:tmpl w:val="155245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7C385E"/>
    <w:multiLevelType w:val="hybridMultilevel"/>
    <w:tmpl w:val="77A090C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B069A5"/>
    <w:multiLevelType w:val="hybridMultilevel"/>
    <w:tmpl w:val="65061C1C"/>
    <w:lvl w:ilvl="0" w:tplc="00D2DF3A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A0F33"/>
    <w:multiLevelType w:val="hybridMultilevel"/>
    <w:tmpl w:val="309E6972"/>
    <w:lvl w:ilvl="0" w:tplc="52FAC788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660DD"/>
    <w:multiLevelType w:val="hybridMultilevel"/>
    <w:tmpl w:val="1E6C8538"/>
    <w:lvl w:ilvl="0" w:tplc="7F8A7176">
      <w:start w:val="2009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E44AC"/>
    <w:multiLevelType w:val="hybridMultilevel"/>
    <w:tmpl w:val="5E6499DE"/>
    <w:lvl w:ilvl="0" w:tplc="5E5EB168">
      <w:numFmt w:val="bullet"/>
      <w:lvlText w:val="-"/>
      <w:lvlJc w:val="left"/>
      <w:pPr>
        <w:ind w:left="720" w:hanging="360"/>
      </w:pPr>
      <w:rPr>
        <w:rFonts w:ascii="Avenir Next LT Pro Light" w:eastAsiaTheme="minorHAnsi" w:hAnsi="Avenir Next LT Pro Light" w:cs="Times New Roman (Body CS)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658C6"/>
    <w:multiLevelType w:val="hybridMultilevel"/>
    <w:tmpl w:val="0B7CF722"/>
    <w:lvl w:ilvl="0" w:tplc="6D943D9C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A352C"/>
    <w:multiLevelType w:val="hybridMultilevel"/>
    <w:tmpl w:val="1054E02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3C5D62"/>
    <w:multiLevelType w:val="hybridMultilevel"/>
    <w:tmpl w:val="9970C80C"/>
    <w:lvl w:ilvl="0" w:tplc="15D4CF2E">
      <w:start w:val="2009"/>
      <w:numFmt w:val="bullet"/>
      <w:lvlText w:val="-"/>
      <w:lvlJc w:val="left"/>
      <w:pPr>
        <w:ind w:left="720" w:hanging="360"/>
      </w:pPr>
      <w:rPr>
        <w:rFonts w:ascii="Avenir Next LT Pro Light" w:eastAsiaTheme="minorHAnsi" w:hAnsi="Avenir Next LT Pro Light" w:cs="Times New Roman (Body CS)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297B3E"/>
    <w:multiLevelType w:val="hybridMultilevel"/>
    <w:tmpl w:val="24041C68"/>
    <w:lvl w:ilvl="0" w:tplc="4FBC618E">
      <w:start w:val="2020"/>
      <w:numFmt w:val="bullet"/>
      <w:lvlText w:val="-"/>
      <w:lvlJc w:val="left"/>
      <w:pPr>
        <w:ind w:left="720" w:hanging="360"/>
      </w:pPr>
      <w:rPr>
        <w:rFonts w:ascii="Avenir Next LT Pro Light" w:eastAsiaTheme="minorHAnsi" w:hAnsi="Avenir Next LT Pro Light" w:cs="Times New Roman (Body CS)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715A74"/>
    <w:multiLevelType w:val="hybridMultilevel"/>
    <w:tmpl w:val="226CDCA8"/>
    <w:lvl w:ilvl="0" w:tplc="AB3C991A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6165A"/>
    <w:multiLevelType w:val="hybridMultilevel"/>
    <w:tmpl w:val="730E74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500427">
    <w:abstractNumId w:val="0"/>
  </w:num>
  <w:num w:numId="2" w16cid:durableId="1137796067">
    <w:abstractNumId w:val="3"/>
  </w:num>
  <w:num w:numId="3" w16cid:durableId="12611325">
    <w:abstractNumId w:val="13"/>
  </w:num>
  <w:num w:numId="4" w16cid:durableId="1022510776">
    <w:abstractNumId w:val="2"/>
  </w:num>
  <w:num w:numId="5" w16cid:durableId="1128083288">
    <w:abstractNumId w:val="10"/>
  </w:num>
  <w:num w:numId="6" w16cid:durableId="941642611">
    <w:abstractNumId w:val="4"/>
  </w:num>
  <w:num w:numId="7" w16cid:durableId="1712805904">
    <w:abstractNumId w:val="17"/>
  </w:num>
  <w:num w:numId="8" w16cid:durableId="1870952744">
    <w:abstractNumId w:val="14"/>
  </w:num>
  <w:num w:numId="9" w16cid:durableId="2017732158">
    <w:abstractNumId w:val="18"/>
  </w:num>
  <w:num w:numId="10" w16cid:durableId="581570928">
    <w:abstractNumId w:val="11"/>
  </w:num>
  <w:num w:numId="11" w16cid:durableId="1345400253">
    <w:abstractNumId w:val="19"/>
  </w:num>
  <w:num w:numId="12" w16cid:durableId="413674325">
    <w:abstractNumId w:val="6"/>
  </w:num>
  <w:num w:numId="13" w16cid:durableId="282619602">
    <w:abstractNumId w:val="12"/>
  </w:num>
  <w:num w:numId="14" w16cid:durableId="977612325">
    <w:abstractNumId w:val="16"/>
  </w:num>
  <w:num w:numId="15" w16cid:durableId="1243174005">
    <w:abstractNumId w:val="15"/>
  </w:num>
  <w:num w:numId="16" w16cid:durableId="1814519358">
    <w:abstractNumId w:val="8"/>
  </w:num>
  <w:num w:numId="17" w16cid:durableId="345517306">
    <w:abstractNumId w:val="9"/>
  </w:num>
  <w:num w:numId="18" w16cid:durableId="1266352631">
    <w:abstractNumId w:val="5"/>
  </w:num>
  <w:num w:numId="19" w16cid:durableId="273249955">
    <w:abstractNumId w:val="7"/>
  </w:num>
  <w:num w:numId="20" w16cid:durableId="978850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attachedTemplate r:id="rId1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43"/>
    <w:rsid w:val="00011CA2"/>
    <w:rsid w:val="00012B68"/>
    <w:rsid w:val="0001399F"/>
    <w:rsid w:val="00013D96"/>
    <w:rsid w:val="000150A9"/>
    <w:rsid w:val="000168E4"/>
    <w:rsid w:val="00052BBD"/>
    <w:rsid w:val="00054779"/>
    <w:rsid w:val="00055BE1"/>
    <w:rsid w:val="00063CED"/>
    <w:rsid w:val="00077613"/>
    <w:rsid w:val="000811F0"/>
    <w:rsid w:val="00091F87"/>
    <w:rsid w:val="0009273C"/>
    <w:rsid w:val="00095D41"/>
    <w:rsid w:val="00096B0B"/>
    <w:rsid w:val="000A23C0"/>
    <w:rsid w:val="000B0EF9"/>
    <w:rsid w:val="000B0F75"/>
    <w:rsid w:val="000C0099"/>
    <w:rsid w:val="000C117A"/>
    <w:rsid w:val="000C5404"/>
    <w:rsid w:val="000D79F4"/>
    <w:rsid w:val="000E1D44"/>
    <w:rsid w:val="00107A9D"/>
    <w:rsid w:val="00120406"/>
    <w:rsid w:val="001278B3"/>
    <w:rsid w:val="00142FEB"/>
    <w:rsid w:val="001467A2"/>
    <w:rsid w:val="00161411"/>
    <w:rsid w:val="00163282"/>
    <w:rsid w:val="00174A07"/>
    <w:rsid w:val="00182FFE"/>
    <w:rsid w:val="00183E89"/>
    <w:rsid w:val="00194539"/>
    <w:rsid w:val="001946E5"/>
    <w:rsid w:val="001A375F"/>
    <w:rsid w:val="001E44ED"/>
    <w:rsid w:val="001E50B8"/>
    <w:rsid w:val="001F1F0D"/>
    <w:rsid w:val="001F5DB2"/>
    <w:rsid w:val="00200649"/>
    <w:rsid w:val="00205A46"/>
    <w:rsid w:val="0020696E"/>
    <w:rsid w:val="0022010D"/>
    <w:rsid w:val="00223C76"/>
    <w:rsid w:val="00225BAE"/>
    <w:rsid w:val="00234213"/>
    <w:rsid w:val="002356A2"/>
    <w:rsid w:val="002379CB"/>
    <w:rsid w:val="0024775A"/>
    <w:rsid w:val="00263514"/>
    <w:rsid w:val="002723CA"/>
    <w:rsid w:val="002843BD"/>
    <w:rsid w:val="00286A0E"/>
    <w:rsid w:val="002A54C1"/>
    <w:rsid w:val="002D1060"/>
    <w:rsid w:val="002D12DA"/>
    <w:rsid w:val="002D1C4C"/>
    <w:rsid w:val="002D4AEB"/>
    <w:rsid w:val="002E09EB"/>
    <w:rsid w:val="002E0F26"/>
    <w:rsid w:val="00300A3C"/>
    <w:rsid w:val="003019B2"/>
    <w:rsid w:val="003248BA"/>
    <w:rsid w:val="003421A5"/>
    <w:rsid w:val="00342FF1"/>
    <w:rsid w:val="00343F1A"/>
    <w:rsid w:val="0034688D"/>
    <w:rsid w:val="00347D63"/>
    <w:rsid w:val="003B34F6"/>
    <w:rsid w:val="003B4925"/>
    <w:rsid w:val="003B5713"/>
    <w:rsid w:val="003B6877"/>
    <w:rsid w:val="003F2E26"/>
    <w:rsid w:val="0040233B"/>
    <w:rsid w:val="00416C8C"/>
    <w:rsid w:val="00430697"/>
    <w:rsid w:val="00437D4E"/>
    <w:rsid w:val="00445D3F"/>
    <w:rsid w:val="00450BAA"/>
    <w:rsid w:val="00470F8D"/>
    <w:rsid w:val="00480AE6"/>
    <w:rsid w:val="004844C1"/>
    <w:rsid w:val="00484735"/>
    <w:rsid w:val="004A0FB6"/>
    <w:rsid w:val="004A1AC1"/>
    <w:rsid w:val="004A463A"/>
    <w:rsid w:val="004B2424"/>
    <w:rsid w:val="004B780F"/>
    <w:rsid w:val="004C0022"/>
    <w:rsid w:val="004C1B5E"/>
    <w:rsid w:val="004C6953"/>
    <w:rsid w:val="004C71A1"/>
    <w:rsid w:val="004E4ED3"/>
    <w:rsid w:val="004F7778"/>
    <w:rsid w:val="00507AFD"/>
    <w:rsid w:val="00507E93"/>
    <w:rsid w:val="00511A6E"/>
    <w:rsid w:val="00535EE8"/>
    <w:rsid w:val="00540433"/>
    <w:rsid w:val="0054174F"/>
    <w:rsid w:val="005476A2"/>
    <w:rsid w:val="0055053E"/>
    <w:rsid w:val="0056326A"/>
    <w:rsid w:val="005675E7"/>
    <w:rsid w:val="0057534A"/>
    <w:rsid w:val="00576413"/>
    <w:rsid w:val="005872B1"/>
    <w:rsid w:val="005A34A8"/>
    <w:rsid w:val="005B24DE"/>
    <w:rsid w:val="005B55C1"/>
    <w:rsid w:val="005B6D3A"/>
    <w:rsid w:val="005F3B25"/>
    <w:rsid w:val="006025D7"/>
    <w:rsid w:val="0060457C"/>
    <w:rsid w:val="00605A5B"/>
    <w:rsid w:val="00607808"/>
    <w:rsid w:val="00610519"/>
    <w:rsid w:val="006137C4"/>
    <w:rsid w:val="0063356F"/>
    <w:rsid w:val="00634722"/>
    <w:rsid w:val="00652B25"/>
    <w:rsid w:val="006531DF"/>
    <w:rsid w:val="00663D85"/>
    <w:rsid w:val="00672A17"/>
    <w:rsid w:val="006740FC"/>
    <w:rsid w:val="00677FB9"/>
    <w:rsid w:val="006818E7"/>
    <w:rsid w:val="00684618"/>
    <w:rsid w:val="006A4D57"/>
    <w:rsid w:val="006A725B"/>
    <w:rsid w:val="006C51DD"/>
    <w:rsid w:val="006C592E"/>
    <w:rsid w:val="006C60E6"/>
    <w:rsid w:val="006D194B"/>
    <w:rsid w:val="006D6E6F"/>
    <w:rsid w:val="006E70D3"/>
    <w:rsid w:val="006F6BFC"/>
    <w:rsid w:val="00701171"/>
    <w:rsid w:val="00715374"/>
    <w:rsid w:val="0071618F"/>
    <w:rsid w:val="00734EFE"/>
    <w:rsid w:val="00737DE7"/>
    <w:rsid w:val="0075038B"/>
    <w:rsid w:val="00765A16"/>
    <w:rsid w:val="00781EB9"/>
    <w:rsid w:val="0079590C"/>
    <w:rsid w:val="007B0F94"/>
    <w:rsid w:val="007C14FA"/>
    <w:rsid w:val="007C6FEF"/>
    <w:rsid w:val="007D7076"/>
    <w:rsid w:val="007E0EEE"/>
    <w:rsid w:val="007E158D"/>
    <w:rsid w:val="0080681B"/>
    <w:rsid w:val="00811B3E"/>
    <w:rsid w:val="0081491E"/>
    <w:rsid w:val="00815943"/>
    <w:rsid w:val="008316AA"/>
    <w:rsid w:val="008379F7"/>
    <w:rsid w:val="00843C42"/>
    <w:rsid w:val="00860DB6"/>
    <w:rsid w:val="00862D0D"/>
    <w:rsid w:val="0088104A"/>
    <w:rsid w:val="00892109"/>
    <w:rsid w:val="00892C4D"/>
    <w:rsid w:val="00896FA4"/>
    <w:rsid w:val="00897C9B"/>
    <w:rsid w:val="008A2219"/>
    <w:rsid w:val="008A489B"/>
    <w:rsid w:val="008B045B"/>
    <w:rsid w:val="008B507E"/>
    <w:rsid w:val="008C14E3"/>
    <w:rsid w:val="008C1972"/>
    <w:rsid w:val="008F50FF"/>
    <w:rsid w:val="00900A8C"/>
    <w:rsid w:val="00904969"/>
    <w:rsid w:val="009171D4"/>
    <w:rsid w:val="009173EC"/>
    <w:rsid w:val="009308B7"/>
    <w:rsid w:val="009347B8"/>
    <w:rsid w:val="00941D58"/>
    <w:rsid w:val="00973817"/>
    <w:rsid w:val="00987486"/>
    <w:rsid w:val="0099359E"/>
    <w:rsid w:val="009941DA"/>
    <w:rsid w:val="00996C62"/>
    <w:rsid w:val="009A670F"/>
    <w:rsid w:val="009F22BD"/>
    <w:rsid w:val="00A07E5B"/>
    <w:rsid w:val="00A10D34"/>
    <w:rsid w:val="00A30F44"/>
    <w:rsid w:val="00A35137"/>
    <w:rsid w:val="00A351D9"/>
    <w:rsid w:val="00A35BBF"/>
    <w:rsid w:val="00A375CE"/>
    <w:rsid w:val="00A63254"/>
    <w:rsid w:val="00A67AEB"/>
    <w:rsid w:val="00A70004"/>
    <w:rsid w:val="00A71F33"/>
    <w:rsid w:val="00A74243"/>
    <w:rsid w:val="00A77921"/>
    <w:rsid w:val="00A95FE0"/>
    <w:rsid w:val="00AD0DB9"/>
    <w:rsid w:val="00AE4817"/>
    <w:rsid w:val="00B0603D"/>
    <w:rsid w:val="00B111F4"/>
    <w:rsid w:val="00B11AEC"/>
    <w:rsid w:val="00B130C4"/>
    <w:rsid w:val="00B2124F"/>
    <w:rsid w:val="00B22615"/>
    <w:rsid w:val="00B2565A"/>
    <w:rsid w:val="00B575FB"/>
    <w:rsid w:val="00B6190E"/>
    <w:rsid w:val="00B86FA3"/>
    <w:rsid w:val="00B955E5"/>
    <w:rsid w:val="00B977D6"/>
    <w:rsid w:val="00BC009E"/>
    <w:rsid w:val="00BC281A"/>
    <w:rsid w:val="00BC5587"/>
    <w:rsid w:val="00BC73A9"/>
    <w:rsid w:val="00BD4217"/>
    <w:rsid w:val="00BF7343"/>
    <w:rsid w:val="00C05428"/>
    <w:rsid w:val="00C1095A"/>
    <w:rsid w:val="00C20BAC"/>
    <w:rsid w:val="00C30673"/>
    <w:rsid w:val="00C357AD"/>
    <w:rsid w:val="00C40429"/>
    <w:rsid w:val="00C40EF3"/>
    <w:rsid w:val="00C438E2"/>
    <w:rsid w:val="00C55D85"/>
    <w:rsid w:val="00C602E3"/>
    <w:rsid w:val="00C71853"/>
    <w:rsid w:val="00C81523"/>
    <w:rsid w:val="00C87B6D"/>
    <w:rsid w:val="00C92DD9"/>
    <w:rsid w:val="00C93B16"/>
    <w:rsid w:val="00CA2273"/>
    <w:rsid w:val="00CB219C"/>
    <w:rsid w:val="00CC5C21"/>
    <w:rsid w:val="00CC7254"/>
    <w:rsid w:val="00CD50FD"/>
    <w:rsid w:val="00CF2E12"/>
    <w:rsid w:val="00D44DE3"/>
    <w:rsid w:val="00D47124"/>
    <w:rsid w:val="00D544AE"/>
    <w:rsid w:val="00D575D3"/>
    <w:rsid w:val="00D64184"/>
    <w:rsid w:val="00D747F5"/>
    <w:rsid w:val="00D865D9"/>
    <w:rsid w:val="00D91B6D"/>
    <w:rsid w:val="00D94C6C"/>
    <w:rsid w:val="00D9763A"/>
    <w:rsid w:val="00DA0D2A"/>
    <w:rsid w:val="00DA31B4"/>
    <w:rsid w:val="00DA4C03"/>
    <w:rsid w:val="00DA6ED1"/>
    <w:rsid w:val="00DA74E2"/>
    <w:rsid w:val="00DD277D"/>
    <w:rsid w:val="00DD40E9"/>
    <w:rsid w:val="00DD5D7B"/>
    <w:rsid w:val="00DE2CA2"/>
    <w:rsid w:val="00DE40E5"/>
    <w:rsid w:val="00E01C5C"/>
    <w:rsid w:val="00E412A8"/>
    <w:rsid w:val="00E457BF"/>
    <w:rsid w:val="00E50452"/>
    <w:rsid w:val="00E514F3"/>
    <w:rsid w:val="00E53483"/>
    <w:rsid w:val="00E75B9C"/>
    <w:rsid w:val="00E8356D"/>
    <w:rsid w:val="00E86958"/>
    <w:rsid w:val="00EA43C2"/>
    <w:rsid w:val="00EB0C80"/>
    <w:rsid w:val="00EB0CC6"/>
    <w:rsid w:val="00EB368E"/>
    <w:rsid w:val="00EB4918"/>
    <w:rsid w:val="00EB4F4F"/>
    <w:rsid w:val="00EB52D3"/>
    <w:rsid w:val="00EB738C"/>
    <w:rsid w:val="00ED084A"/>
    <w:rsid w:val="00EF0055"/>
    <w:rsid w:val="00F003B0"/>
    <w:rsid w:val="00F03CD6"/>
    <w:rsid w:val="00F13F04"/>
    <w:rsid w:val="00F227C0"/>
    <w:rsid w:val="00F22B48"/>
    <w:rsid w:val="00F2368E"/>
    <w:rsid w:val="00F316AD"/>
    <w:rsid w:val="00F41AD8"/>
    <w:rsid w:val="00F4501B"/>
    <w:rsid w:val="00F52CBC"/>
    <w:rsid w:val="00F544DE"/>
    <w:rsid w:val="00F7091B"/>
    <w:rsid w:val="00F710C2"/>
    <w:rsid w:val="00F9775D"/>
    <w:rsid w:val="00FA59BE"/>
    <w:rsid w:val="00FD1AB1"/>
    <w:rsid w:val="00FE722D"/>
    <w:rsid w:val="00FF1EE2"/>
    <w:rsid w:val="00FF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FBEE3"/>
  <w15:chartTrackingRefBased/>
  <w15:docId w15:val="{C9F1085E-6A2D-482C-872E-698D989F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7"/>
    <w:qFormat/>
    <w:rsid w:val="00C357AD"/>
    <w:pPr>
      <w:spacing w:line="280" w:lineRule="exact"/>
    </w:pPr>
    <w:rPr>
      <w:rFonts w:cs="Times New Roman (Body CS)"/>
      <w:color w:val="000000" w:themeColor="text1"/>
      <w:sz w:val="20"/>
    </w:rPr>
  </w:style>
  <w:style w:type="paragraph" w:styleId="Titolo1">
    <w:name w:val="heading 1"/>
    <w:basedOn w:val="Normale"/>
    <w:next w:val="Normale"/>
    <w:link w:val="Titolo1Carattere"/>
    <w:uiPriority w:val="2"/>
    <w:qFormat/>
    <w:rsid w:val="00EB4F4F"/>
    <w:pPr>
      <w:spacing w:before="120" w:after="120"/>
      <w:outlineLvl w:val="0"/>
    </w:pPr>
    <w:rPr>
      <w:rFonts w:asciiTheme="majorHAnsi" w:hAnsiTheme="majorHAnsi"/>
      <w:color w:val="3C3388" w:themeColor="accent6"/>
      <w:sz w:val="28"/>
    </w:rPr>
  </w:style>
  <w:style w:type="paragraph" w:styleId="Titolo2">
    <w:name w:val="heading 2"/>
    <w:basedOn w:val="Normale"/>
    <w:next w:val="Normale"/>
    <w:link w:val="Titolo2Carattere"/>
    <w:uiPriority w:val="3"/>
    <w:qFormat/>
    <w:rsid w:val="00343F1A"/>
    <w:pPr>
      <w:outlineLvl w:val="1"/>
    </w:pPr>
    <w:rPr>
      <w:caps/>
      <w:sz w:val="16"/>
    </w:rPr>
  </w:style>
  <w:style w:type="paragraph" w:styleId="Titolo3">
    <w:name w:val="heading 3"/>
    <w:basedOn w:val="Normale"/>
    <w:next w:val="Normale"/>
    <w:link w:val="Titolo3Carattere"/>
    <w:uiPriority w:val="9"/>
    <w:semiHidden/>
    <w:qFormat/>
    <w:rsid w:val="008068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90453" w:themeColor="accent1" w:themeShade="7F"/>
      <w:sz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qFormat/>
    <w:rsid w:val="003B492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E067D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872B1"/>
    <w:rPr>
      <w:rFonts w:cs="Times New Roman (Body CS)"/>
      <w:color w:val="000000" w:themeColor="text1"/>
      <w:sz w:val="20"/>
    </w:rPr>
  </w:style>
  <w:style w:type="paragraph" w:styleId="Pidipagina">
    <w:name w:val="footer"/>
    <w:basedOn w:val="Normale"/>
    <w:link w:val="PidipaginaCarattere"/>
    <w:uiPriority w:val="99"/>
    <w:rsid w:val="00F316AD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72B1"/>
    <w:rPr>
      <w:rFonts w:cs="Times New Roman (Body CS)"/>
      <w:color w:val="000000" w:themeColor="text1"/>
      <w:sz w:val="20"/>
    </w:rPr>
  </w:style>
  <w:style w:type="table" w:styleId="Grigliatabella">
    <w:name w:val="Table Grid"/>
    <w:basedOn w:val="Tabellanormale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qFormat/>
    <w:rsid w:val="00EB4F4F"/>
    <w:pPr>
      <w:spacing w:line="240" w:lineRule="auto"/>
    </w:pPr>
    <w:rPr>
      <w:rFonts w:asciiTheme="majorHAnsi" w:hAnsiTheme="majorHAnsi"/>
      <w:color w:val="3C3388" w:themeColor="accent6"/>
      <w:sz w:val="72"/>
    </w:rPr>
  </w:style>
  <w:style w:type="character" w:customStyle="1" w:styleId="TitoloCarattere">
    <w:name w:val="Titolo Carattere"/>
    <w:basedOn w:val="Carpredefinitoparagrafo"/>
    <w:link w:val="Titolo"/>
    <w:rsid w:val="00EB4F4F"/>
    <w:rPr>
      <w:rFonts w:asciiTheme="majorHAnsi" w:hAnsiTheme="majorHAnsi" w:cs="Times New Roman (Body CS)"/>
      <w:color w:val="3C3388" w:themeColor="accent6"/>
      <w:sz w:val="72"/>
    </w:rPr>
  </w:style>
  <w:style w:type="paragraph" w:styleId="Sottotitolo">
    <w:name w:val="Subtitle"/>
    <w:basedOn w:val="Normale"/>
    <w:next w:val="Normale"/>
    <w:link w:val="SottotitoloCarattere"/>
    <w:uiPriority w:val="1"/>
    <w:qFormat/>
    <w:rsid w:val="00E50452"/>
    <w:rPr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"/>
    <w:rsid w:val="00E50452"/>
    <w:rPr>
      <w:rFonts w:cs="Times New Roman (Body CS)"/>
      <w:color w:val="000000" w:themeColor="text1"/>
      <w:sz w:val="28"/>
    </w:rPr>
  </w:style>
  <w:style w:type="character" w:customStyle="1" w:styleId="Titolo1Carattere">
    <w:name w:val="Titolo 1 Carattere"/>
    <w:basedOn w:val="Carpredefinitoparagrafo"/>
    <w:link w:val="Titolo1"/>
    <w:uiPriority w:val="2"/>
    <w:rsid w:val="00EB4F4F"/>
    <w:rPr>
      <w:rFonts w:asciiTheme="majorHAnsi" w:hAnsiTheme="majorHAnsi" w:cs="Times New Roman (Body CS)"/>
      <w:color w:val="3C3388" w:themeColor="accent6"/>
      <w:sz w:val="28"/>
    </w:rPr>
  </w:style>
  <w:style w:type="character" w:styleId="Collegamentoipertestuale">
    <w:name w:val="Hyperlink"/>
    <w:basedOn w:val="Carpredefinitoparagrafo"/>
    <w:uiPriority w:val="99"/>
    <w:semiHidden/>
    <w:rsid w:val="005872B1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3"/>
    <w:rsid w:val="00343F1A"/>
    <w:rPr>
      <w:rFonts w:cs="Times New Roman (Body CS)"/>
      <w:caps/>
      <w:color w:val="000000" w:themeColor="text1"/>
      <w:sz w:val="16"/>
    </w:rPr>
  </w:style>
  <w:style w:type="character" w:styleId="Testosegnaposto">
    <w:name w:val="Placeholder Text"/>
    <w:basedOn w:val="Carpredefinitoparagrafo"/>
    <w:uiPriority w:val="99"/>
    <w:semiHidden/>
    <w:rsid w:val="00A77921"/>
    <w:rPr>
      <w:color w:val="808080"/>
    </w:rPr>
  </w:style>
  <w:style w:type="table" w:customStyle="1" w:styleId="Stile1">
    <w:name w:val="Stile1"/>
    <w:basedOn w:val="Tabellanormale"/>
    <w:uiPriority w:val="99"/>
    <w:rsid w:val="00183E89"/>
    <w:tblPr>
      <w:tblBorders>
        <w:top w:val="single" w:sz="12" w:space="0" w:color="B7E5ED" w:themeColor="accent4"/>
        <w:insideV w:val="single" w:sz="12" w:space="0" w:color="B7E5ED" w:themeColor="accent4"/>
      </w:tblBorders>
    </w:tblPr>
    <w:tcPr>
      <w:tcMar>
        <w:top w:w="144" w:type="dxa"/>
        <w:left w:w="288" w:type="dxa"/>
        <w:bottom w:w="144" w:type="dxa"/>
        <w:right w:w="288" w:type="dxa"/>
      </w:tcMar>
    </w:tcPr>
  </w:style>
  <w:style w:type="paragraph" w:customStyle="1" w:styleId="Elencopuntato">
    <w:name w:val="Elenco puntato"/>
    <w:basedOn w:val="Normale"/>
    <w:uiPriority w:val="7"/>
    <w:qFormat/>
    <w:rsid w:val="00A70004"/>
    <w:pPr>
      <w:numPr>
        <w:numId w:val="2"/>
      </w:numPr>
      <w:spacing w:line="320" w:lineRule="exact"/>
      <w:ind w:left="360"/>
    </w:pPr>
  </w:style>
  <w:style w:type="character" w:styleId="Enfasicorsivo">
    <w:name w:val="Emphasis"/>
    <w:uiPriority w:val="20"/>
    <w:qFormat/>
    <w:rsid w:val="00EB4F4F"/>
    <w:rPr>
      <w:b/>
      <w:color w:val="3C3388" w:themeColor="accent6"/>
    </w:rPr>
  </w:style>
  <w:style w:type="character" w:styleId="Menzionenonrisolta">
    <w:name w:val="Unresolved Mention"/>
    <w:basedOn w:val="Carpredefinitoparagrafo"/>
    <w:uiPriority w:val="99"/>
    <w:semiHidden/>
    <w:unhideWhenUsed/>
    <w:rsid w:val="00A7424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F22BD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4925"/>
    <w:rPr>
      <w:rFonts w:asciiTheme="majorHAnsi" w:eastAsiaTheme="majorEastAsia" w:hAnsiTheme="majorHAnsi" w:cstheme="majorBidi"/>
      <w:i/>
      <w:iCs/>
      <w:color w:val="0E067D" w:themeColor="accent1" w:themeShade="BF"/>
      <w:sz w:val="2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681B"/>
    <w:rPr>
      <w:rFonts w:asciiTheme="majorHAnsi" w:eastAsiaTheme="majorEastAsia" w:hAnsiTheme="majorHAnsi" w:cstheme="majorBidi"/>
      <w:color w:val="090453" w:themeColor="accent1" w:themeShade="7F"/>
    </w:rPr>
  </w:style>
  <w:style w:type="character" w:styleId="Collegamentovisitato">
    <w:name w:val="FollowedHyperlink"/>
    <w:basedOn w:val="Carpredefinitoparagrafo"/>
    <w:uiPriority w:val="99"/>
    <w:semiHidden/>
    <w:rsid w:val="00EA43C2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3F2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tteo.marinello3@unibo.it" TargetMode="External"/><Relationship Id="rId18" Type="http://schemas.openxmlformats.org/officeDocument/2006/relationships/hyperlink" Target="https://tvitalianstyle.wordpress.com/2024/07/15/n-non-vi-facciamo-ridere-the-comedians-of-the-varieta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fatamorganaweb.it/call-my-agent-italia-di-luca-ribuoli-lisa-nur-sultan-federico-baccomo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tvitalianstyle.wordpress.com/2024/11/05/v-vianello-and-mondaini-ridere-sempre-per-stare-bene-insieme/" TargetMode="External"/><Relationship Id="rId25" Type="http://schemas.openxmlformats.org/officeDocument/2006/relationships/hyperlink" Target="https://italianperformers.it/it/articoli/e-la-chiamavano-estate-lesperienza-di-coco-rebecca-edogamhe-e-andrea-lattanzi-nella-serie-televisiva-summertim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in/matteo-marinello/" TargetMode="External"/><Relationship Id="rId20" Type="http://schemas.openxmlformats.org/officeDocument/2006/relationships/hyperlink" Target="https://www.fatamorganaweb.it/la-fantastica-signora-maisel-di-amy-sherman-palladino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newsonthemarch.it/2025/02/03/bentornati-ah-no-sanremo-e-le-sue-intensita-comiche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unibo.it/sitoweb/matteo.marinello3/" TargetMode="External"/><Relationship Id="rId23" Type="http://schemas.openxmlformats.org/officeDocument/2006/relationships/hyperlink" Target="https://cris.unibo.it/handle/11585/1004566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fatamorganaweb.it/ridimensionare-pippo-baudo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tteo.marinello@gmail.com" TargetMode="External"/><Relationship Id="rId22" Type="http://schemas.openxmlformats.org/officeDocument/2006/relationships/hyperlink" Target="https://www.fatamorganaweb.it/boris-4-ciarrapico-vendruscolo/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e\AppData\Roaming\Microsoft\Templates\Curriculum%20di%20gestione%20base.dotx" TargetMode="External"/></Relationships>
</file>

<file path=word/theme/theme1.xml><?xml version="1.0" encoding="utf-8"?>
<a:theme xmlns:a="http://schemas.openxmlformats.org/drawingml/2006/main" name="ModernResume">
  <a:themeElements>
    <a:clrScheme name="Custom 29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309A8"/>
      </a:accent1>
      <a:accent2>
        <a:srgbClr val="875BBB"/>
      </a:accent2>
      <a:accent3>
        <a:srgbClr val="EB433D"/>
      </a:accent3>
      <a:accent4>
        <a:srgbClr val="B7E5ED"/>
      </a:accent4>
      <a:accent5>
        <a:srgbClr val="F6F3EA"/>
      </a:accent5>
      <a:accent6>
        <a:srgbClr val="3C3388"/>
      </a:accent6>
      <a:hlink>
        <a:srgbClr val="0563C1"/>
      </a:hlink>
      <a:folHlink>
        <a:srgbClr val="954F72"/>
      </a:folHlink>
    </a:clrScheme>
    <a:fontScheme name="Custom 77">
      <a:majorFont>
        <a:latin typeface="Bookman Old Style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13B15-282C-43A3-9409-5244D18FF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A24AD-AD6E-4AFD-9777-3A7D7259EE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FC51234F-26C5-4A2A-B51D-59D2C9E396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C76118-685D-408D-96A0-62C5A5FE034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Curriculum di gestione base.dotx</Template>
  <TotalTime>0</TotalTime>
  <Pages>7</Pages>
  <Words>3230</Words>
  <Characters>18413</Characters>
  <Application>Microsoft Office Word</Application>
  <DocSecurity>0</DocSecurity>
  <Lines>153</Lines>
  <Paragraphs>43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Marinello</dc:creator>
  <cp:keywords/>
  <dc:description/>
  <cp:lastModifiedBy>MM</cp:lastModifiedBy>
  <cp:revision>37</cp:revision>
  <cp:lastPrinted>2025-11-18T19:33:00Z</cp:lastPrinted>
  <dcterms:created xsi:type="dcterms:W3CDTF">2023-12-12T17:29:00Z</dcterms:created>
  <dcterms:modified xsi:type="dcterms:W3CDTF">2026-01-26T11:39:00Z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