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F05F" w14:textId="351296D0" w:rsidR="00E227B0" w:rsidRDefault="00445B56" w:rsidP="00445B56">
      <w:pPr>
        <w:spacing w:line="276" w:lineRule="auto"/>
        <w:jc w:val="both"/>
        <w:rPr>
          <w:sz w:val="36"/>
          <w:szCs w:val="36"/>
        </w:rPr>
      </w:pPr>
      <w:r w:rsidRPr="000D4404">
        <w:rPr>
          <w:sz w:val="36"/>
          <w:szCs w:val="36"/>
        </w:rPr>
        <w:t>Marco T</w:t>
      </w:r>
      <w:r w:rsidR="00F21F0A" w:rsidRPr="000D4404">
        <w:rPr>
          <w:sz w:val="36"/>
          <w:szCs w:val="36"/>
        </w:rPr>
        <w:t>upponi, Avvocato Cassazionista</w:t>
      </w:r>
      <w:r w:rsidR="00E227B0" w:rsidRPr="000D4404">
        <w:rPr>
          <w:sz w:val="36"/>
          <w:szCs w:val="36"/>
        </w:rPr>
        <w:t>.</w:t>
      </w:r>
    </w:p>
    <w:p w14:paraId="25306FC6" w14:textId="77777777" w:rsidR="00D456D3" w:rsidRDefault="00D456D3" w:rsidP="00445B56">
      <w:pPr>
        <w:spacing w:line="276" w:lineRule="auto"/>
        <w:jc w:val="both"/>
        <w:rPr>
          <w:sz w:val="36"/>
          <w:szCs w:val="36"/>
        </w:rPr>
      </w:pPr>
    </w:p>
    <w:p w14:paraId="785CBCB6" w14:textId="71E354B3" w:rsidR="00D456D3" w:rsidRPr="000D4404" w:rsidRDefault="00D456D3" w:rsidP="00445B56">
      <w:pPr>
        <w:spacing w:line="276" w:lineRule="auto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4A60650" wp14:editId="5F9BAA5B">
            <wp:extent cx="859790" cy="85979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919C1D" w14:textId="77777777" w:rsidR="00D456D3" w:rsidRDefault="00D456D3" w:rsidP="00445B56">
      <w:pPr>
        <w:spacing w:line="276" w:lineRule="auto"/>
        <w:jc w:val="both"/>
        <w:rPr>
          <w:sz w:val="36"/>
          <w:szCs w:val="36"/>
        </w:rPr>
      </w:pPr>
    </w:p>
    <w:p w14:paraId="7DD07BAA" w14:textId="38932F7D" w:rsidR="00B6506D" w:rsidRPr="000D4404" w:rsidRDefault="00B6506D" w:rsidP="00445B56">
      <w:pPr>
        <w:spacing w:line="276" w:lineRule="auto"/>
        <w:jc w:val="both"/>
        <w:rPr>
          <w:sz w:val="36"/>
          <w:szCs w:val="36"/>
        </w:rPr>
      </w:pPr>
      <w:r w:rsidRPr="000D4404">
        <w:rPr>
          <w:sz w:val="36"/>
          <w:szCs w:val="36"/>
        </w:rPr>
        <w:t>Nato a Forlì il 3 febbraio 1959 ed ivi residente.</w:t>
      </w:r>
    </w:p>
    <w:p w14:paraId="25B42B27" w14:textId="77777777" w:rsidR="00E227B0" w:rsidRPr="000D4404" w:rsidRDefault="00E227B0" w:rsidP="00445B56">
      <w:pPr>
        <w:spacing w:line="276" w:lineRule="auto"/>
        <w:jc w:val="both"/>
        <w:rPr>
          <w:sz w:val="36"/>
          <w:szCs w:val="36"/>
        </w:rPr>
      </w:pPr>
    </w:p>
    <w:p w14:paraId="0BE84B51" w14:textId="77777777" w:rsidR="00E227B0" w:rsidRPr="000D4404" w:rsidRDefault="00E227B0" w:rsidP="00445B56">
      <w:pPr>
        <w:spacing w:line="276" w:lineRule="auto"/>
        <w:jc w:val="both"/>
        <w:rPr>
          <w:sz w:val="36"/>
          <w:szCs w:val="36"/>
        </w:rPr>
      </w:pPr>
      <w:r w:rsidRPr="000D4404">
        <w:rPr>
          <w:sz w:val="36"/>
          <w:szCs w:val="36"/>
        </w:rPr>
        <w:t>S</w:t>
      </w:r>
      <w:r w:rsidR="00445B56" w:rsidRPr="000D4404">
        <w:rPr>
          <w:sz w:val="36"/>
          <w:szCs w:val="36"/>
        </w:rPr>
        <w:t>pecializzato in Diritto Commerciale</w:t>
      </w:r>
      <w:r w:rsidR="002D0491" w:rsidRPr="000D4404">
        <w:rPr>
          <w:sz w:val="36"/>
          <w:szCs w:val="36"/>
        </w:rPr>
        <w:t>,</w:t>
      </w:r>
      <w:r w:rsidR="00445B56" w:rsidRPr="000D4404">
        <w:rPr>
          <w:sz w:val="36"/>
          <w:szCs w:val="36"/>
        </w:rPr>
        <w:t xml:space="preserve"> Diritto Commerc</w:t>
      </w:r>
      <w:r w:rsidR="00D758AB" w:rsidRPr="000D4404">
        <w:rPr>
          <w:sz w:val="36"/>
          <w:szCs w:val="36"/>
        </w:rPr>
        <w:t>i</w:t>
      </w:r>
      <w:r w:rsidR="00CB22E2" w:rsidRPr="000D4404">
        <w:rPr>
          <w:sz w:val="36"/>
          <w:szCs w:val="36"/>
        </w:rPr>
        <w:t>ale</w:t>
      </w:r>
      <w:r w:rsidR="00D758AB" w:rsidRPr="000D4404">
        <w:rPr>
          <w:sz w:val="36"/>
          <w:szCs w:val="36"/>
        </w:rPr>
        <w:t xml:space="preserve"> Internazionale,</w:t>
      </w:r>
      <w:r w:rsidR="00445B56" w:rsidRPr="000D4404">
        <w:rPr>
          <w:sz w:val="36"/>
          <w:szCs w:val="36"/>
        </w:rPr>
        <w:t xml:space="preserve"> </w:t>
      </w:r>
      <w:r w:rsidRPr="000D4404">
        <w:rPr>
          <w:sz w:val="36"/>
          <w:szCs w:val="36"/>
        </w:rPr>
        <w:t>Technology Law.</w:t>
      </w:r>
      <w:r w:rsidR="002D0491" w:rsidRPr="000D4404">
        <w:rPr>
          <w:sz w:val="36"/>
          <w:szCs w:val="36"/>
        </w:rPr>
        <w:t xml:space="preserve"> </w:t>
      </w:r>
    </w:p>
    <w:p w14:paraId="699E153A" w14:textId="77777777" w:rsidR="00E227B0" w:rsidRPr="000D4404" w:rsidRDefault="00E227B0" w:rsidP="00445B56">
      <w:pPr>
        <w:spacing w:line="276" w:lineRule="auto"/>
        <w:jc w:val="both"/>
        <w:rPr>
          <w:sz w:val="36"/>
          <w:szCs w:val="36"/>
        </w:rPr>
      </w:pPr>
    </w:p>
    <w:p w14:paraId="70A131C0" w14:textId="77777777" w:rsidR="00E227B0" w:rsidRPr="000D4404" w:rsidRDefault="00445B56" w:rsidP="00445B56">
      <w:pPr>
        <w:spacing w:line="276" w:lineRule="auto"/>
        <w:jc w:val="both"/>
        <w:rPr>
          <w:sz w:val="36"/>
          <w:szCs w:val="36"/>
        </w:rPr>
      </w:pPr>
      <w:r w:rsidRPr="000D4404">
        <w:rPr>
          <w:sz w:val="36"/>
          <w:szCs w:val="36"/>
        </w:rPr>
        <w:t xml:space="preserve">Professore a contratto </w:t>
      </w:r>
      <w:r w:rsidR="00166D6E" w:rsidRPr="000D4404">
        <w:rPr>
          <w:sz w:val="36"/>
          <w:szCs w:val="36"/>
        </w:rPr>
        <w:t xml:space="preserve">Titolare della Cattedra </w:t>
      </w:r>
      <w:r w:rsidRPr="000D4404">
        <w:rPr>
          <w:sz w:val="36"/>
          <w:szCs w:val="36"/>
        </w:rPr>
        <w:t xml:space="preserve">di Diritto dell’Impresa avanzato </w:t>
      </w:r>
      <w:r w:rsidR="00166D6E" w:rsidRPr="000D4404">
        <w:rPr>
          <w:sz w:val="36"/>
          <w:szCs w:val="36"/>
        </w:rPr>
        <w:t xml:space="preserve">(Diritto Commerciale Internazionale) </w:t>
      </w:r>
      <w:r w:rsidRPr="000D4404">
        <w:rPr>
          <w:sz w:val="36"/>
          <w:szCs w:val="36"/>
        </w:rPr>
        <w:t xml:space="preserve">presso la Facoltà di Economia dell’Università degli Studi di Bologna </w:t>
      </w:r>
      <w:r w:rsidR="00E227B0" w:rsidRPr="000D4404">
        <w:rPr>
          <w:sz w:val="36"/>
          <w:szCs w:val="36"/>
        </w:rPr>
        <w:t>sede di Forlì.</w:t>
      </w:r>
    </w:p>
    <w:p w14:paraId="72FE913A" w14:textId="77777777" w:rsidR="00E227B0" w:rsidRPr="000D4404" w:rsidRDefault="00E227B0" w:rsidP="00445B56">
      <w:pPr>
        <w:spacing w:line="276" w:lineRule="auto"/>
        <w:jc w:val="both"/>
        <w:rPr>
          <w:sz w:val="36"/>
          <w:szCs w:val="36"/>
        </w:rPr>
      </w:pPr>
    </w:p>
    <w:p w14:paraId="2B164F4A" w14:textId="77777777" w:rsidR="00E227B0" w:rsidRPr="000D4404" w:rsidRDefault="00445B56" w:rsidP="00445B56">
      <w:pPr>
        <w:spacing w:line="276" w:lineRule="auto"/>
        <w:jc w:val="both"/>
        <w:rPr>
          <w:sz w:val="36"/>
          <w:szCs w:val="36"/>
        </w:rPr>
      </w:pPr>
      <w:r w:rsidRPr="000D4404">
        <w:rPr>
          <w:sz w:val="36"/>
          <w:szCs w:val="36"/>
        </w:rPr>
        <w:t xml:space="preserve">Fondatore </w:t>
      </w:r>
      <w:r w:rsidR="00E227B0" w:rsidRPr="000D4404">
        <w:rPr>
          <w:sz w:val="36"/>
          <w:szCs w:val="36"/>
        </w:rPr>
        <w:t xml:space="preserve">nel 1991 </w:t>
      </w:r>
      <w:r w:rsidRPr="000D4404">
        <w:rPr>
          <w:sz w:val="36"/>
          <w:szCs w:val="36"/>
        </w:rPr>
        <w:t>dello STUDIO TUPPONI</w:t>
      </w:r>
      <w:r w:rsidR="00E227B0" w:rsidRPr="000D4404">
        <w:rPr>
          <w:sz w:val="36"/>
          <w:szCs w:val="36"/>
        </w:rPr>
        <w:t>, DE MARINIS, RUSSO &amp; PARTNERS.</w:t>
      </w:r>
    </w:p>
    <w:p w14:paraId="11EC8F0B" w14:textId="77777777" w:rsidR="00E227B0" w:rsidRPr="000D4404" w:rsidRDefault="00E227B0" w:rsidP="00445B56">
      <w:pPr>
        <w:spacing w:line="276" w:lineRule="auto"/>
        <w:jc w:val="both"/>
        <w:rPr>
          <w:sz w:val="36"/>
          <w:szCs w:val="36"/>
        </w:rPr>
      </w:pPr>
    </w:p>
    <w:p w14:paraId="3B386593" w14:textId="77777777" w:rsidR="00E227B0" w:rsidRPr="000D4404" w:rsidRDefault="00E227B0" w:rsidP="00445B56">
      <w:pPr>
        <w:spacing w:line="276" w:lineRule="auto"/>
        <w:jc w:val="both"/>
        <w:rPr>
          <w:sz w:val="36"/>
          <w:szCs w:val="36"/>
        </w:rPr>
      </w:pPr>
      <w:r w:rsidRPr="000D4404">
        <w:rPr>
          <w:sz w:val="36"/>
          <w:szCs w:val="36"/>
        </w:rPr>
        <w:t>Presidente di COMMERCIOESTERO NETWORK.</w:t>
      </w:r>
    </w:p>
    <w:p w14:paraId="7D9D844D" w14:textId="77777777" w:rsidR="00E227B0" w:rsidRPr="000D4404" w:rsidRDefault="00E227B0" w:rsidP="00445B56">
      <w:pPr>
        <w:spacing w:line="276" w:lineRule="auto"/>
        <w:jc w:val="both"/>
        <w:rPr>
          <w:sz w:val="36"/>
          <w:szCs w:val="36"/>
        </w:rPr>
      </w:pPr>
    </w:p>
    <w:p w14:paraId="1EE97E41" w14:textId="72916423" w:rsidR="00E227B0" w:rsidRPr="000D4404" w:rsidRDefault="00E227B0" w:rsidP="00445B56">
      <w:pPr>
        <w:spacing w:line="276" w:lineRule="auto"/>
        <w:jc w:val="both"/>
        <w:rPr>
          <w:sz w:val="36"/>
          <w:szCs w:val="36"/>
        </w:rPr>
      </w:pPr>
      <w:r w:rsidRPr="000D4404">
        <w:rPr>
          <w:sz w:val="36"/>
          <w:szCs w:val="36"/>
        </w:rPr>
        <w:t xml:space="preserve">Socio </w:t>
      </w:r>
      <w:r w:rsidR="00B6506D" w:rsidRPr="000D4404">
        <w:rPr>
          <w:sz w:val="36"/>
          <w:szCs w:val="36"/>
        </w:rPr>
        <w:t>Fondatore di</w:t>
      </w:r>
      <w:r w:rsidR="00445B56" w:rsidRPr="000D4404">
        <w:rPr>
          <w:sz w:val="36"/>
          <w:szCs w:val="36"/>
        </w:rPr>
        <w:t xml:space="preserve"> COMMERCIOESTERO S.r.l. </w:t>
      </w:r>
    </w:p>
    <w:p w14:paraId="7E9D35E3" w14:textId="77777777" w:rsidR="00E227B0" w:rsidRPr="000D4404" w:rsidRDefault="00E227B0" w:rsidP="00445B56">
      <w:pPr>
        <w:spacing w:line="276" w:lineRule="auto"/>
        <w:jc w:val="both"/>
        <w:rPr>
          <w:sz w:val="36"/>
          <w:szCs w:val="36"/>
        </w:rPr>
      </w:pPr>
    </w:p>
    <w:p w14:paraId="70294118" w14:textId="09F4CA2E" w:rsidR="00E227B0" w:rsidRPr="000D4404" w:rsidRDefault="00E227B0" w:rsidP="00445B56">
      <w:pPr>
        <w:spacing w:line="276" w:lineRule="auto"/>
        <w:jc w:val="both"/>
        <w:rPr>
          <w:sz w:val="36"/>
          <w:szCs w:val="36"/>
        </w:rPr>
      </w:pPr>
      <w:r w:rsidRPr="000D4404">
        <w:rPr>
          <w:sz w:val="36"/>
          <w:szCs w:val="36"/>
        </w:rPr>
        <w:t>S</w:t>
      </w:r>
      <w:r w:rsidR="00445B56" w:rsidRPr="000D4404">
        <w:rPr>
          <w:sz w:val="36"/>
          <w:szCs w:val="36"/>
        </w:rPr>
        <w:t xml:space="preserve">volge attività di consulenza </w:t>
      </w:r>
      <w:r w:rsidRPr="000D4404">
        <w:rPr>
          <w:sz w:val="36"/>
          <w:szCs w:val="36"/>
        </w:rPr>
        <w:t xml:space="preserve">e di TEM </w:t>
      </w:r>
      <w:r w:rsidR="00445B56" w:rsidRPr="000D4404">
        <w:rPr>
          <w:sz w:val="36"/>
          <w:szCs w:val="36"/>
        </w:rPr>
        <w:t>sulle tematiche dell’Internazionalizzazione in particolare contrattualistica</w:t>
      </w:r>
      <w:r w:rsidR="002D0491" w:rsidRPr="000D4404">
        <w:rPr>
          <w:sz w:val="36"/>
          <w:szCs w:val="36"/>
        </w:rPr>
        <w:t xml:space="preserve"> e societario internazionale, </w:t>
      </w:r>
      <w:r w:rsidR="00445B56" w:rsidRPr="000D4404">
        <w:rPr>
          <w:sz w:val="36"/>
          <w:szCs w:val="36"/>
        </w:rPr>
        <w:t>del contratto di rete</w:t>
      </w:r>
      <w:r w:rsidR="002D0491" w:rsidRPr="000D4404">
        <w:rPr>
          <w:sz w:val="36"/>
          <w:szCs w:val="36"/>
        </w:rPr>
        <w:t xml:space="preserve"> e del diritto applicato </w:t>
      </w:r>
      <w:r w:rsidR="00B6506D" w:rsidRPr="000D4404">
        <w:rPr>
          <w:sz w:val="36"/>
          <w:szCs w:val="36"/>
        </w:rPr>
        <w:t>all’informatica per</w:t>
      </w:r>
      <w:r w:rsidR="00445B56" w:rsidRPr="000D4404">
        <w:rPr>
          <w:sz w:val="36"/>
          <w:szCs w:val="36"/>
        </w:rPr>
        <w:t xml:space="preserve"> conto di</w:t>
      </w:r>
      <w:r w:rsidR="00D758AB" w:rsidRPr="000D4404">
        <w:rPr>
          <w:sz w:val="36"/>
          <w:szCs w:val="36"/>
        </w:rPr>
        <w:t xml:space="preserve"> Agenzia ICE e per</w:t>
      </w:r>
      <w:r w:rsidR="00445B56" w:rsidRPr="000D4404">
        <w:rPr>
          <w:sz w:val="36"/>
          <w:szCs w:val="36"/>
        </w:rPr>
        <w:t xml:space="preserve"> numerosi Enti Camerali e Associazioni Territoriali di categoria in tutta Italia</w:t>
      </w:r>
      <w:r w:rsidRPr="000D4404">
        <w:rPr>
          <w:sz w:val="36"/>
          <w:szCs w:val="36"/>
        </w:rPr>
        <w:t>.</w:t>
      </w:r>
    </w:p>
    <w:p w14:paraId="79B32AD4" w14:textId="77777777" w:rsidR="00E227B0" w:rsidRPr="000D4404" w:rsidRDefault="00E227B0" w:rsidP="00445B56">
      <w:pPr>
        <w:spacing w:line="276" w:lineRule="auto"/>
        <w:jc w:val="both"/>
        <w:rPr>
          <w:sz w:val="36"/>
          <w:szCs w:val="36"/>
        </w:rPr>
      </w:pPr>
      <w:r w:rsidRPr="000D4404">
        <w:rPr>
          <w:sz w:val="36"/>
          <w:szCs w:val="36"/>
        </w:rPr>
        <w:t>S</w:t>
      </w:r>
      <w:r w:rsidR="00445B56" w:rsidRPr="000D4404">
        <w:rPr>
          <w:sz w:val="36"/>
          <w:szCs w:val="36"/>
        </w:rPr>
        <w:t>volge attività di formazio</w:t>
      </w:r>
      <w:r w:rsidR="00F21F0A" w:rsidRPr="000D4404">
        <w:rPr>
          <w:sz w:val="36"/>
          <w:szCs w:val="36"/>
        </w:rPr>
        <w:t>ne manageriale</w:t>
      </w:r>
      <w:r w:rsidRPr="000D4404">
        <w:rPr>
          <w:sz w:val="36"/>
          <w:szCs w:val="36"/>
        </w:rPr>
        <w:t xml:space="preserve"> per il Sole 24 ore, CUOA, IFOA FAV ed altri Enti.</w:t>
      </w:r>
    </w:p>
    <w:p w14:paraId="697F039F" w14:textId="77777777" w:rsidR="00E227B0" w:rsidRPr="000D4404" w:rsidRDefault="00E227B0" w:rsidP="00445B56">
      <w:pPr>
        <w:spacing w:line="276" w:lineRule="auto"/>
        <w:jc w:val="both"/>
        <w:rPr>
          <w:sz w:val="36"/>
          <w:szCs w:val="36"/>
        </w:rPr>
      </w:pPr>
    </w:p>
    <w:p w14:paraId="48BAC74C" w14:textId="77777777" w:rsidR="00E227B0" w:rsidRPr="000D4404" w:rsidRDefault="00445B56" w:rsidP="00445B56">
      <w:pPr>
        <w:spacing w:line="276" w:lineRule="auto"/>
        <w:jc w:val="both"/>
        <w:rPr>
          <w:sz w:val="36"/>
          <w:szCs w:val="36"/>
        </w:rPr>
      </w:pPr>
      <w:r w:rsidRPr="000D4404">
        <w:rPr>
          <w:sz w:val="36"/>
          <w:szCs w:val="36"/>
        </w:rPr>
        <w:lastRenderedPageBreak/>
        <w:t>Autore di numeros</w:t>
      </w:r>
      <w:r w:rsidR="00F21F0A" w:rsidRPr="000D4404">
        <w:rPr>
          <w:sz w:val="36"/>
          <w:szCs w:val="36"/>
        </w:rPr>
        <w:t>i</w:t>
      </w:r>
      <w:r w:rsidRPr="000D4404">
        <w:rPr>
          <w:sz w:val="36"/>
          <w:szCs w:val="36"/>
        </w:rPr>
        <w:t xml:space="preserve"> articoli e pubblicazioni tra cui</w:t>
      </w:r>
      <w:r w:rsidR="00E227B0" w:rsidRPr="000D4404">
        <w:rPr>
          <w:sz w:val="36"/>
          <w:szCs w:val="36"/>
        </w:rPr>
        <w:t>:</w:t>
      </w:r>
    </w:p>
    <w:p w14:paraId="407C94F6" w14:textId="4252B4F1" w:rsidR="00E227B0" w:rsidRPr="000D4404" w:rsidRDefault="00445B56" w:rsidP="00E227B0">
      <w:pPr>
        <w:pStyle w:val="Paragrafoelenco"/>
        <w:numPr>
          <w:ilvl w:val="0"/>
          <w:numId w:val="1"/>
        </w:numPr>
        <w:spacing w:line="276" w:lineRule="auto"/>
        <w:jc w:val="both"/>
        <w:rPr>
          <w:sz w:val="36"/>
          <w:szCs w:val="36"/>
        </w:rPr>
      </w:pPr>
      <w:r w:rsidRPr="000D4404">
        <w:rPr>
          <w:sz w:val="36"/>
          <w:szCs w:val="36"/>
        </w:rPr>
        <w:t xml:space="preserve">il “Manuale di Diritto Commerciale Internazionale” Edizioni Giappichelli </w:t>
      </w:r>
      <w:r w:rsidR="00F21F0A" w:rsidRPr="000D4404">
        <w:rPr>
          <w:sz w:val="36"/>
          <w:szCs w:val="36"/>
        </w:rPr>
        <w:t>-</w:t>
      </w:r>
      <w:r w:rsidRPr="000D4404">
        <w:rPr>
          <w:sz w:val="36"/>
          <w:szCs w:val="36"/>
        </w:rPr>
        <w:t xml:space="preserve"> I</w:t>
      </w:r>
      <w:r w:rsidR="00C51FA4">
        <w:rPr>
          <w:sz w:val="36"/>
          <w:szCs w:val="36"/>
        </w:rPr>
        <w:t>V</w:t>
      </w:r>
      <w:r w:rsidRPr="000D4404">
        <w:rPr>
          <w:sz w:val="36"/>
          <w:szCs w:val="36"/>
        </w:rPr>
        <w:t xml:space="preserve"> Edizione </w:t>
      </w:r>
      <w:r w:rsidR="00F21F0A" w:rsidRPr="000D4404">
        <w:rPr>
          <w:sz w:val="36"/>
          <w:szCs w:val="36"/>
        </w:rPr>
        <w:t xml:space="preserve">– </w:t>
      </w:r>
      <w:r w:rsidR="00C51FA4">
        <w:rPr>
          <w:sz w:val="36"/>
          <w:szCs w:val="36"/>
        </w:rPr>
        <w:t>febbraio</w:t>
      </w:r>
      <w:r w:rsidR="00F21F0A" w:rsidRPr="000D4404">
        <w:rPr>
          <w:sz w:val="36"/>
          <w:szCs w:val="36"/>
        </w:rPr>
        <w:t xml:space="preserve"> 20</w:t>
      </w:r>
      <w:r w:rsidR="00C51FA4">
        <w:rPr>
          <w:sz w:val="36"/>
          <w:szCs w:val="36"/>
        </w:rPr>
        <w:t>23</w:t>
      </w:r>
      <w:r w:rsidR="00F21F0A" w:rsidRPr="000D4404">
        <w:rPr>
          <w:sz w:val="36"/>
          <w:szCs w:val="36"/>
        </w:rPr>
        <w:t xml:space="preserve"> -</w:t>
      </w:r>
      <w:r w:rsidR="00E67EFC" w:rsidRPr="000D4404">
        <w:rPr>
          <w:sz w:val="36"/>
          <w:szCs w:val="36"/>
        </w:rPr>
        <w:t xml:space="preserve"> di cui è </w:t>
      </w:r>
      <w:r w:rsidRPr="000D4404">
        <w:rPr>
          <w:sz w:val="36"/>
          <w:szCs w:val="36"/>
        </w:rPr>
        <w:t xml:space="preserve">Curatore e Coautore;  </w:t>
      </w:r>
    </w:p>
    <w:p w14:paraId="066B7FDB" w14:textId="1C38FC8A" w:rsidR="00E227B0" w:rsidRPr="000D4404" w:rsidRDefault="00B6506D" w:rsidP="00E227B0">
      <w:pPr>
        <w:pStyle w:val="Paragrafoelenco"/>
        <w:numPr>
          <w:ilvl w:val="0"/>
          <w:numId w:val="1"/>
        </w:numPr>
        <w:spacing w:line="276" w:lineRule="auto"/>
        <w:jc w:val="both"/>
        <w:rPr>
          <w:sz w:val="36"/>
          <w:szCs w:val="36"/>
        </w:rPr>
      </w:pPr>
      <w:r w:rsidRPr="000D4404">
        <w:rPr>
          <w:sz w:val="36"/>
          <w:szCs w:val="36"/>
        </w:rPr>
        <w:t>“Le</w:t>
      </w:r>
      <w:r w:rsidR="00445B56" w:rsidRPr="000D4404">
        <w:rPr>
          <w:sz w:val="36"/>
          <w:szCs w:val="36"/>
        </w:rPr>
        <w:t xml:space="preserve"> Joint Venture e il Contratto di Rete” Edizioni CEDAM - 2012, </w:t>
      </w:r>
    </w:p>
    <w:p w14:paraId="6514A9E8" w14:textId="77777777" w:rsidR="00C30BFE" w:rsidRPr="000D4404" w:rsidRDefault="00C30BFE" w:rsidP="00E227B0">
      <w:pPr>
        <w:pStyle w:val="Paragrafoelenco"/>
        <w:numPr>
          <w:ilvl w:val="0"/>
          <w:numId w:val="1"/>
        </w:numPr>
        <w:spacing w:line="276" w:lineRule="auto"/>
        <w:jc w:val="both"/>
        <w:rPr>
          <w:sz w:val="36"/>
          <w:szCs w:val="36"/>
        </w:rPr>
      </w:pPr>
      <w:r w:rsidRPr="000D4404">
        <w:rPr>
          <w:sz w:val="36"/>
          <w:szCs w:val="36"/>
        </w:rPr>
        <w:t>“Guida alle Problematiche giuridiche e contrattuali dell’e commerce” – Lombardiapoint/guide – novembre 2021</w:t>
      </w:r>
    </w:p>
    <w:p w14:paraId="64C70FB5" w14:textId="4E9671CB" w:rsidR="00C30BFE" w:rsidRDefault="00325BC9" w:rsidP="00E227B0">
      <w:pPr>
        <w:pStyle w:val="Paragrafoelenco"/>
        <w:numPr>
          <w:ilvl w:val="0"/>
          <w:numId w:val="1"/>
        </w:numPr>
        <w:spacing w:line="276" w:lineRule="auto"/>
        <w:jc w:val="both"/>
        <w:rPr>
          <w:sz w:val="36"/>
          <w:szCs w:val="36"/>
        </w:rPr>
      </w:pPr>
      <w:r>
        <w:rPr>
          <w:sz w:val="36"/>
          <w:szCs w:val="36"/>
        </w:rPr>
        <w:t>“</w:t>
      </w:r>
      <w:r w:rsidR="00C30BFE" w:rsidRPr="000D4404">
        <w:rPr>
          <w:sz w:val="36"/>
          <w:szCs w:val="36"/>
        </w:rPr>
        <w:t>Guida agli aspetti legali e contrattuali della Digitalizzazione delle Imprese; Blockchain, Smart Contract, Big Data, Token, Cryptovalute” – Lombardiapoint/guide – novembre 2021</w:t>
      </w:r>
    </w:p>
    <w:p w14:paraId="066E0992" w14:textId="43CB9CAD" w:rsidR="0031635A" w:rsidRPr="000D4404" w:rsidRDefault="0031635A" w:rsidP="0031635A">
      <w:pPr>
        <w:pStyle w:val="Paragrafoelenco"/>
        <w:numPr>
          <w:ilvl w:val="0"/>
          <w:numId w:val="1"/>
        </w:numPr>
        <w:spacing w:line="276" w:lineRule="auto"/>
        <w:jc w:val="both"/>
        <w:rPr>
          <w:sz w:val="36"/>
          <w:szCs w:val="36"/>
        </w:rPr>
      </w:pPr>
      <w:r w:rsidRPr="000D4404">
        <w:rPr>
          <w:sz w:val="36"/>
          <w:szCs w:val="36"/>
        </w:rPr>
        <w:t>Guida</w:t>
      </w:r>
      <w:r w:rsidR="00325BC9">
        <w:rPr>
          <w:sz w:val="36"/>
          <w:szCs w:val="36"/>
        </w:rPr>
        <w:t xml:space="preserve"> pratica Africa Subsahariana: l’accordo OHADA una normativa comune a 17 Paesi</w:t>
      </w:r>
      <w:r w:rsidR="00325BC9" w:rsidRPr="000D4404">
        <w:rPr>
          <w:sz w:val="36"/>
          <w:szCs w:val="36"/>
        </w:rPr>
        <w:t>”</w:t>
      </w:r>
      <w:r w:rsidRPr="000D4404">
        <w:rPr>
          <w:sz w:val="36"/>
          <w:szCs w:val="36"/>
        </w:rPr>
        <w:t xml:space="preserve"> – Lombardiapoint/guide – </w:t>
      </w:r>
      <w:r>
        <w:rPr>
          <w:sz w:val="36"/>
          <w:szCs w:val="36"/>
        </w:rPr>
        <w:t>dicembre</w:t>
      </w:r>
      <w:r w:rsidRPr="000D4404">
        <w:rPr>
          <w:sz w:val="36"/>
          <w:szCs w:val="36"/>
        </w:rPr>
        <w:t xml:space="preserve"> 202</w:t>
      </w:r>
      <w:r>
        <w:rPr>
          <w:sz w:val="36"/>
          <w:szCs w:val="36"/>
        </w:rPr>
        <w:t>2</w:t>
      </w:r>
    </w:p>
    <w:p w14:paraId="778BA442" w14:textId="77777777" w:rsidR="0031635A" w:rsidRPr="000D4404" w:rsidRDefault="0031635A" w:rsidP="0031635A">
      <w:pPr>
        <w:pStyle w:val="Paragrafoelenco"/>
        <w:spacing w:line="276" w:lineRule="auto"/>
        <w:jc w:val="both"/>
        <w:rPr>
          <w:sz w:val="36"/>
          <w:szCs w:val="36"/>
        </w:rPr>
      </w:pPr>
    </w:p>
    <w:p w14:paraId="43B27835" w14:textId="0DBFDB64" w:rsidR="00E227B0" w:rsidRDefault="00445B56" w:rsidP="00E227B0">
      <w:pPr>
        <w:pStyle w:val="Paragrafoelenco"/>
        <w:numPr>
          <w:ilvl w:val="0"/>
          <w:numId w:val="1"/>
        </w:numPr>
        <w:spacing w:line="276" w:lineRule="auto"/>
        <w:jc w:val="both"/>
        <w:rPr>
          <w:sz w:val="36"/>
          <w:szCs w:val="36"/>
        </w:rPr>
      </w:pPr>
      <w:r w:rsidRPr="000D4404">
        <w:rPr>
          <w:sz w:val="36"/>
          <w:szCs w:val="36"/>
        </w:rPr>
        <w:t>“I Contratti della Distribuzione Commerc</w:t>
      </w:r>
      <w:r w:rsidR="00E227B0" w:rsidRPr="000D4404">
        <w:rPr>
          <w:sz w:val="36"/>
          <w:szCs w:val="36"/>
        </w:rPr>
        <w:t>iale” Edizioni Maggioli – 2000.</w:t>
      </w:r>
    </w:p>
    <w:p w14:paraId="145034D7" w14:textId="3ED89548" w:rsidR="002841C3" w:rsidRPr="000D4404" w:rsidRDefault="002841C3" w:rsidP="00E227B0">
      <w:pPr>
        <w:pStyle w:val="Paragrafoelenco"/>
        <w:numPr>
          <w:ilvl w:val="0"/>
          <w:numId w:val="1"/>
        </w:numPr>
        <w:spacing w:line="276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La </w:t>
      </w:r>
      <w:r w:rsidR="0031635A">
        <w:rPr>
          <w:sz w:val="36"/>
          <w:szCs w:val="36"/>
        </w:rPr>
        <w:t>parte in</w:t>
      </w:r>
      <w:r>
        <w:rPr>
          <w:sz w:val="36"/>
          <w:szCs w:val="36"/>
        </w:rPr>
        <w:t xml:space="preserve"> tema di </w:t>
      </w:r>
      <w:r w:rsidR="0031635A">
        <w:rPr>
          <w:sz w:val="36"/>
          <w:szCs w:val="36"/>
        </w:rPr>
        <w:t>“Smart</w:t>
      </w:r>
      <w:r>
        <w:rPr>
          <w:sz w:val="36"/>
          <w:szCs w:val="36"/>
        </w:rPr>
        <w:t xml:space="preserve"> Contract” nell’Opera Collettanea curata da Andrea Sirotti Gaudenzi “Trattato Operativo dei Contratti d’Impresa” – Maggioli 2023</w:t>
      </w:r>
    </w:p>
    <w:p w14:paraId="1999E4D7" w14:textId="77777777" w:rsidR="00D456D3" w:rsidRDefault="00D456D3" w:rsidP="00E227B0">
      <w:pPr>
        <w:spacing w:line="276" w:lineRule="auto"/>
        <w:jc w:val="both"/>
        <w:rPr>
          <w:sz w:val="36"/>
          <w:szCs w:val="36"/>
        </w:rPr>
      </w:pPr>
    </w:p>
    <w:p w14:paraId="79222544" w14:textId="3B71A377" w:rsidR="00CC4B08" w:rsidRPr="000D4404" w:rsidRDefault="00B6506D" w:rsidP="00E227B0">
      <w:pPr>
        <w:spacing w:line="276" w:lineRule="auto"/>
        <w:jc w:val="both"/>
        <w:rPr>
          <w:sz w:val="36"/>
          <w:szCs w:val="36"/>
        </w:rPr>
      </w:pPr>
      <w:r w:rsidRPr="000D4404">
        <w:rPr>
          <w:sz w:val="36"/>
          <w:szCs w:val="36"/>
        </w:rPr>
        <w:t>È</w:t>
      </w:r>
      <w:r w:rsidR="00E227B0" w:rsidRPr="000D4404">
        <w:rPr>
          <w:sz w:val="36"/>
          <w:szCs w:val="36"/>
        </w:rPr>
        <w:t xml:space="preserve"> </w:t>
      </w:r>
      <w:r w:rsidR="00445B56" w:rsidRPr="000D4404">
        <w:rPr>
          <w:sz w:val="36"/>
          <w:szCs w:val="36"/>
        </w:rPr>
        <w:t>Consigliere di Amministrazione di “Alma Laurea Srl” per il biennio 2018/2019</w:t>
      </w:r>
      <w:r w:rsidR="00BA481E">
        <w:rPr>
          <w:sz w:val="36"/>
          <w:szCs w:val="36"/>
        </w:rPr>
        <w:t>,</w:t>
      </w:r>
      <w:r w:rsidR="00671BCE" w:rsidRPr="000D4404">
        <w:rPr>
          <w:sz w:val="36"/>
          <w:szCs w:val="36"/>
        </w:rPr>
        <w:t xml:space="preserve"> per il triennio </w:t>
      </w:r>
      <w:r w:rsidR="00DE6882" w:rsidRPr="000D4404">
        <w:rPr>
          <w:sz w:val="36"/>
          <w:szCs w:val="36"/>
        </w:rPr>
        <w:t>2020</w:t>
      </w:r>
      <w:r w:rsidR="002D0491" w:rsidRPr="000D4404">
        <w:rPr>
          <w:sz w:val="36"/>
          <w:szCs w:val="36"/>
        </w:rPr>
        <w:t>/2022</w:t>
      </w:r>
      <w:r w:rsidR="00BA481E">
        <w:rPr>
          <w:sz w:val="36"/>
          <w:szCs w:val="36"/>
        </w:rPr>
        <w:t>, per il triennio 2023/2025</w:t>
      </w:r>
      <w:r w:rsidR="00445B56" w:rsidRPr="000D4404">
        <w:rPr>
          <w:sz w:val="36"/>
          <w:szCs w:val="36"/>
        </w:rPr>
        <w:t>.</w:t>
      </w:r>
    </w:p>
    <w:p w14:paraId="2DFCAA00" w14:textId="77777777" w:rsidR="00CC4B08" w:rsidRPr="000D4404" w:rsidRDefault="00CC4B08" w:rsidP="00CC4B08">
      <w:pPr>
        <w:spacing w:line="276" w:lineRule="auto"/>
        <w:jc w:val="both"/>
        <w:rPr>
          <w:sz w:val="36"/>
          <w:szCs w:val="36"/>
        </w:rPr>
      </w:pPr>
    </w:p>
    <w:p w14:paraId="4E878018" w14:textId="31AA7DD3" w:rsidR="00CC4B08" w:rsidRPr="000D4404" w:rsidRDefault="00E227B0" w:rsidP="00CC4B08">
      <w:pPr>
        <w:spacing w:line="276" w:lineRule="auto"/>
        <w:jc w:val="both"/>
        <w:rPr>
          <w:sz w:val="20"/>
          <w:szCs w:val="20"/>
        </w:rPr>
      </w:pPr>
      <w:r w:rsidRPr="000D4404">
        <w:rPr>
          <w:sz w:val="32"/>
          <w:szCs w:val="32"/>
        </w:rPr>
        <w:t>Avv. Prof. Marco Tupponi</w:t>
      </w:r>
    </w:p>
    <w:p w14:paraId="3F49E4EC" w14:textId="77777777" w:rsidR="00CC4B08" w:rsidRPr="000D4404" w:rsidRDefault="00CC4B08" w:rsidP="00CC4B08">
      <w:pPr>
        <w:spacing w:line="276" w:lineRule="auto"/>
        <w:jc w:val="both"/>
        <w:rPr>
          <w:sz w:val="20"/>
          <w:szCs w:val="20"/>
        </w:rPr>
      </w:pPr>
    </w:p>
    <w:p w14:paraId="10E00129" w14:textId="77777777" w:rsidR="006505C4" w:rsidRPr="000D4404" w:rsidRDefault="006505C4" w:rsidP="00CC4B08">
      <w:pPr>
        <w:spacing w:line="276" w:lineRule="auto"/>
        <w:jc w:val="both"/>
        <w:rPr>
          <w:sz w:val="20"/>
          <w:szCs w:val="20"/>
        </w:rPr>
      </w:pPr>
    </w:p>
    <w:p w14:paraId="7C994A0C" w14:textId="77777777" w:rsidR="006505C4" w:rsidRPr="000D4404" w:rsidRDefault="006505C4" w:rsidP="00CC4B08">
      <w:pPr>
        <w:spacing w:line="276" w:lineRule="auto"/>
        <w:jc w:val="both"/>
        <w:rPr>
          <w:sz w:val="20"/>
          <w:szCs w:val="20"/>
        </w:rPr>
      </w:pPr>
    </w:p>
    <w:p w14:paraId="1FBAAB7E" w14:textId="74A9E712" w:rsidR="006505C4" w:rsidRPr="000D4404" w:rsidRDefault="006505C4" w:rsidP="00CC4B08">
      <w:pPr>
        <w:spacing w:line="276" w:lineRule="auto"/>
        <w:jc w:val="both"/>
        <w:rPr>
          <w:sz w:val="20"/>
          <w:szCs w:val="20"/>
        </w:rPr>
      </w:pPr>
    </w:p>
    <w:p w14:paraId="5751C16F" w14:textId="77777777" w:rsidR="006505C4" w:rsidRPr="000D4404" w:rsidRDefault="006505C4" w:rsidP="00CC4B08">
      <w:pPr>
        <w:spacing w:line="276" w:lineRule="auto"/>
        <w:jc w:val="both"/>
        <w:rPr>
          <w:sz w:val="20"/>
          <w:szCs w:val="20"/>
        </w:rPr>
      </w:pPr>
    </w:p>
    <w:sectPr w:rsidR="006505C4" w:rsidRPr="000D44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2743"/>
    <w:multiLevelType w:val="hybridMultilevel"/>
    <w:tmpl w:val="38B84FB6"/>
    <w:lvl w:ilvl="0" w:tplc="57CA56B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94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BA"/>
    <w:rsid w:val="000D4404"/>
    <w:rsid w:val="00166D6E"/>
    <w:rsid w:val="002841C3"/>
    <w:rsid w:val="002D0491"/>
    <w:rsid w:val="0031635A"/>
    <w:rsid w:val="00325BC9"/>
    <w:rsid w:val="00445B56"/>
    <w:rsid w:val="006505C4"/>
    <w:rsid w:val="00671BCE"/>
    <w:rsid w:val="006F34BA"/>
    <w:rsid w:val="00881AB8"/>
    <w:rsid w:val="0090325E"/>
    <w:rsid w:val="00B6506D"/>
    <w:rsid w:val="00B7688C"/>
    <w:rsid w:val="00BA481E"/>
    <w:rsid w:val="00C30BFE"/>
    <w:rsid w:val="00C51FA4"/>
    <w:rsid w:val="00CB22E2"/>
    <w:rsid w:val="00CB54D0"/>
    <w:rsid w:val="00CC4B08"/>
    <w:rsid w:val="00D456D3"/>
    <w:rsid w:val="00D758AB"/>
    <w:rsid w:val="00DE6882"/>
    <w:rsid w:val="00E227B0"/>
    <w:rsid w:val="00E67EFC"/>
    <w:rsid w:val="00F2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0DE2"/>
  <w15:docId w15:val="{7FF65A1D-5107-4431-B78E-F9A0B8AD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81AB8"/>
    <w:pPr>
      <w:spacing w:before="100" w:beforeAutospacing="1" w:after="100" w:afterAutospacing="1"/>
    </w:pPr>
    <w:rPr>
      <w:rFonts w:eastAsiaTheme="minorHAns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B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B5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22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Marco Tupponi</cp:lastModifiedBy>
  <cp:revision>7</cp:revision>
  <dcterms:created xsi:type="dcterms:W3CDTF">2023-04-04T11:04:00Z</dcterms:created>
  <dcterms:modified xsi:type="dcterms:W3CDTF">2023-04-19T07:29:00Z</dcterms:modified>
</cp:coreProperties>
</file>