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3009" w14:textId="27A745EB" w:rsidR="00DB1C58" w:rsidRPr="007A2F57" w:rsidRDefault="00D7745B" w:rsidP="00F511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2F57">
        <w:rPr>
          <w:rFonts w:ascii="Times New Roman" w:hAnsi="Times New Roman" w:cs="Times New Roman"/>
          <w:sz w:val="24"/>
          <w:szCs w:val="24"/>
          <w:u w:val="single"/>
        </w:rPr>
        <w:t>CURRICULUM VITAE</w:t>
      </w:r>
    </w:p>
    <w:p w14:paraId="576D03F4" w14:textId="77777777" w:rsidR="009C71BB" w:rsidRPr="007A2F57" w:rsidRDefault="009C71BB" w:rsidP="007A2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D8082" w14:textId="77777777" w:rsidR="00DB1C58" w:rsidRPr="007A2F57" w:rsidRDefault="00DB1C58" w:rsidP="007A2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57">
        <w:rPr>
          <w:rFonts w:ascii="Times New Roman" w:hAnsi="Times New Roman" w:cs="Times New Roman"/>
          <w:b/>
          <w:sz w:val="24"/>
          <w:szCs w:val="24"/>
        </w:rPr>
        <w:t>Lavinia TORTI</w:t>
      </w:r>
    </w:p>
    <w:p w14:paraId="5FE79B10" w14:textId="11E1483A" w:rsidR="00863337" w:rsidRPr="007A2F57" w:rsidRDefault="00133E49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18D0" w:rsidRPr="007A2F57">
          <w:rPr>
            <w:rStyle w:val="Collegamentoipertestuale"/>
            <w:rFonts w:ascii="Times New Roman" w:hAnsi="Times New Roman" w:cs="Times New Roman"/>
            <w:sz w:val="24"/>
            <w:szCs w:val="24"/>
          </w:rPr>
          <w:t>lavinia.torti2@unibo.it</w:t>
        </w:r>
      </w:hyperlink>
    </w:p>
    <w:p w14:paraId="3A6AF6CB" w14:textId="77777777" w:rsidR="009F18D0" w:rsidRPr="007A2F57" w:rsidRDefault="009F18D0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9A4991" w14:textId="25178467" w:rsidR="009F18D0" w:rsidRDefault="009F18D0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3F29DB" w14:textId="77777777" w:rsidR="001B4F6F" w:rsidRPr="007A2F57" w:rsidRDefault="001B4F6F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34AD39" w14:textId="492D5ECA" w:rsidR="00DB1C58" w:rsidRPr="00650907" w:rsidRDefault="00FD6230" w:rsidP="007A2F5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907">
        <w:rPr>
          <w:rFonts w:ascii="Times New Roman" w:hAnsi="Times New Roman" w:cs="Times New Roman"/>
          <w:b/>
          <w:bCs/>
          <w:sz w:val="24"/>
          <w:szCs w:val="24"/>
          <w:u w:val="single"/>
        </w:rPr>
        <w:t>FORMAZIONE</w:t>
      </w:r>
    </w:p>
    <w:p w14:paraId="07E0B594" w14:textId="77777777" w:rsidR="009F18D0" w:rsidRPr="007A2F57" w:rsidRDefault="009F18D0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63994" w14:textId="74960D0F" w:rsidR="009C71BB" w:rsidRPr="007A2F57" w:rsidRDefault="00F11956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Novembre </w:t>
      </w:r>
      <w:r w:rsidR="00DB1C58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2018 – </w:t>
      </w:r>
      <w:r w:rsidR="00FD6230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oggi</w:t>
      </w:r>
      <w:r w:rsidR="00DB1C58" w:rsidRPr="007A2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: </w:t>
      </w:r>
      <w:r w:rsidR="00FD6230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Dottora</w:t>
      </w:r>
      <w:r w:rsidR="009F18D0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to</w:t>
      </w:r>
      <w:r w:rsidR="00FD6230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in Culture letterarie e filologiche – Italianistica </w:t>
      </w:r>
      <w:r w:rsidR="00FD6230" w:rsidRPr="007A2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presso </w:t>
      </w:r>
      <w:r w:rsidR="00DB1C58" w:rsidRPr="007A2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l’</w:t>
      </w:r>
      <w:r w:rsidR="00DB1C58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Universit</w:t>
      </w:r>
      <w:r w:rsidR="00FD6230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à</w:t>
      </w:r>
      <w:r w:rsidR="00DB1C58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</w:t>
      </w:r>
      <w:r w:rsidR="00FD6230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="00DB1C58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Bologn</w:t>
      </w:r>
      <w:r w:rsidR="00FD6230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="009F18D0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-</w:t>
      </w:r>
      <w:r w:rsidR="009F18D0"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</w:t>
      </w:r>
      <w:r w:rsidR="00227DF7"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lma Mater </w:t>
      </w:r>
      <w:proofErr w:type="spellStart"/>
      <w:r w:rsidR="00227DF7"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Studiorum</w:t>
      </w:r>
      <w:proofErr w:type="spellEnd"/>
      <w:r w:rsidR="00FD6230" w:rsidRPr="007A2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in cotutela con </w:t>
      </w:r>
      <w:r w:rsidR="00FD6230"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Sorbonne Université</w:t>
      </w:r>
      <w:r w:rsidR="00FD6230" w:rsidRPr="007A2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(ELCI/EA 1496)</w:t>
      </w:r>
    </w:p>
    <w:p w14:paraId="09ACC3B8" w14:textId="7DB8A34E" w:rsidR="00FD6230" w:rsidRPr="007A2F57" w:rsidRDefault="00FD623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Tutor</w:t>
      </w:r>
      <w:r w:rsidR="00227DF7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: </w:t>
      </w:r>
      <w:r w:rsidR="00806F71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Giuliana Benvenuti</w:t>
      </w:r>
      <w:r w:rsidR="004D6C18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(Alma Mater </w:t>
      </w:r>
      <w:proofErr w:type="spellStart"/>
      <w:r w:rsidR="004D6C18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Studiorum</w:t>
      </w:r>
      <w:proofErr w:type="spellEnd"/>
      <w:r w:rsidR="004D6C18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),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Davide Luglio</w:t>
      </w:r>
      <w:r w:rsidR="004D6C18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(Sorbonne Université)</w:t>
      </w:r>
    </w:p>
    <w:p w14:paraId="0D243C0B" w14:textId="14A566B2" w:rsidR="00485825" w:rsidRPr="007A2F57" w:rsidRDefault="004D6C18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Argomento di tesi</w:t>
      </w:r>
      <w:r w:rsidR="00806F71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: </w:t>
      </w:r>
      <w:r w:rsidR="00FD6230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forma iconotestuale nella letteratura italiana d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fine del Novecento a</w:t>
      </w:r>
      <w:r w:rsidR="00FD6230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 anni Duemila</w:t>
      </w:r>
    </w:p>
    <w:p w14:paraId="28618166" w14:textId="3FADEB83" w:rsidR="00CA5026" w:rsidRPr="007A2F57" w:rsidRDefault="00CA5026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D434B70" w14:textId="50D2A2CB" w:rsidR="00F11956" w:rsidRPr="007A2F57" w:rsidRDefault="004D6C18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b/>
          <w:sz w:val="24"/>
          <w:szCs w:val="24"/>
        </w:rPr>
        <w:t>Ottobre 2017</w:t>
      </w:r>
      <w:r w:rsidR="00F11956" w:rsidRPr="007A2F57">
        <w:rPr>
          <w:rFonts w:ascii="Times New Roman" w:hAnsi="Times New Roman" w:cs="Times New Roman"/>
          <w:sz w:val="24"/>
          <w:szCs w:val="24"/>
        </w:rPr>
        <w:t xml:space="preserve"> : </w:t>
      </w:r>
      <w:r w:rsidRPr="007A2F57">
        <w:rPr>
          <w:rFonts w:ascii="Times New Roman" w:hAnsi="Times New Roman" w:cs="Times New Roman"/>
          <w:sz w:val="24"/>
          <w:szCs w:val="24"/>
        </w:rPr>
        <w:t xml:space="preserve">Workshop di </w:t>
      </w:r>
      <w:r w:rsidRPr="007A2F57">
        <w:rPr>
          <w:rFonts w:ascii="Times New Roman" w:hAnsi="Times New Roman" w:cs="Times New Roman"/>
          <w:b/>
          <w:bCs/>
          <w:sz w:val="24"/>
          <w:szCs w:val="24"/>
        </w:rPr>
        <w:t>editing e revisione testi</w:t>
      </w:r>
      <w:r w:rsidRPr="007A2F57">
        <w:rPr>
          <w:rFonts w:ascii="Times New Roman" w:hAnsi="Times New Roman" w:cs="Times New Roman"/>
          <w:sz w:val="24"/>
          <w:szCs w:val="24"/>
        </w:rPr>
        <w:t xml:space="preserve"> di narrativa e saggistica presso la casa editrice </w:t>
      </w:r>
      <w:r w:rsidRPr="007A2F57">
        <w:rPr>
          <w:rFonts w:ascii="Times New Roman" w:hAnsi="Times New Roman" w:cs="Times New Roman"/>
          <w:b/>
          <w:bCs/>
          <w:sz w:val="24"/>
          <w:szCs w:val="24"/>
        </w:rPr>
        <w:t>Minimum Fax</w:t>
      </w:r>
      <w:r w:rsidRPr="007A2F57">
        <w:rPr>
          <w:rFonts w:ascii="Times New Roman" w:hAnsi="Times New Roman" w:cs="Times New Roman"/>
          <w:sz w:val="24"/>
          <w:szCs w:val="24"/>
        </w:rPr>
        <w:t xml:space="preserve"> (Rom</w:t>
      </w:r>
      <w:r w:rsidR="009F18D0" w:rsidRPr="007A2F57">
        <w:rPr>
          <w:rFonts w:ascii="Times New Roman" w:hAnsi="Times New Roman" w:cs="Times New Roman"/>
          <w:sz w:val="24"/>
          <w:szCs w:val="24"/>
        </w:rPr>
        <w:t>a</w:t>
      </w:r>
      <w:r w:rsidRPr="007A2F57">
        <w:rPr>
          <w:rFonts w:ascii="Times New Roman" w:hAnsi="Times New Roman" w:cs="Times New Roman"/>
          <w:sz w:val="24"/>
          <w:szCs w:val="24"/>
        </w:rPr>
        <w:t>)</w:t>
      </w:r>
    </w:p>
    <w:p w14:paraId="59B1E592" w14:textId="77777777" w:rsidR="009C71BB" w:rsidRPr="007A2F57" w:rsidRDefault="009C71BB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A7A669" w14:textId="15C069FF" w:rsidR="004D6C18" w:rsidRPr="007A2F57" w:rsidRDefault="00F11956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b/>
          <w:sz w:val="24"/>
          <w:szCs w:val="24"/>
        </w:rPr>
        <w:t>2015-2017</w:t>
      </w:r>
      <w:r w:rsidRPr="007A2F57">
        <w:rPr>
          <w:rFonts w:ascii="Times New Roman" w:hAnsi="Times New Roman" w:cs="Times New Roman"/>
          <w:sz w:val="24"/>
          <w:szCs w:val="24"/>
        </w:rPr>
        <w:t xml:space="preserve"> : </w:t>
      </w:r>
      <w:r w:rsidR="004D6C18" w:rsidRPr="007A2F57">
        <w:rPr>
          <w:rFonts w:ascii="Times New Roman" w:hAnsi="Times New Roman" w:cs="Times New Roman"/>
          <w:b/>
          <w:bCs/>
          <w:sz w:val="24"/>
          <w:szCs w:val="24"/>
        </w:rPr>
        <w:t>Laurea magistrale</w:t>
      </w:r>
      <w:r w:rsidR="004D6C18" w:rsidRPr="007A2F57">
        <w:rPr>
          <w:rFonts w:ascii="Times New Roman" w:hAnsi="Times New Roman" w:cs="Times New Roman"/>
          <w:sz w:val="24"/>
          <w:szCs w:val="24"/>
        </w:rPr>
        <w:t xml:space="preserve"> in </w:t>
      </w:r>
      <w:r w:rsidR="004D6C18" w:rsidRPr="007A2F57">
        <w:rPr>
          <w:rFonts w:ascii="Times New Roman" w:hAnsi="Times New Roman" w:cs="Times New Roman"/>
          <w:b/>
          <w:bCs/>
          <w:sz w:val="24"/>
          <w:szCs w:val="24"/>
        </w:rPr>
        <w:t>Filologia moderna</w:t>
      </w:r>
      <w:r w:rsidR="004D6C18" w:rsidRPr="007A2F57">
        <w:rPr>
          <w:rFonts w:ascii="Times New Roman" w:hAnsi="Times New Roman" w:cs="Times New Roman"/>
          <w:sz w:val="24"/>
          <w:szCs w:val="24"/>
        </w:rPr>
        <w:t xml:space="preserve"> presso </w:t>
      </w:r>
      <w:r w:rsidR="004D6C18" w:rsidRPr="007A2F57">
        <w:rPr>
          <w:rFonts w:ascii="Times New Roman" w:hAnsi="Times New Roman" w:cs="Times New Roman"/>
          <w:b/>
          <w:bCs/>
          <w:sz w:val="24"/>
          <w:szCs w:val="24"/>
        </w:rPr>
        <w:t>La Sapienza-Università di Roma</w:t>
      </w:r>
      <w:r w:rsidR="004D6C18" w:rsidRPr="007A2F57">
        <w:rPr>
          <w:rFonts w:ascii="Times New Roman" w:hAnsi="Times New Roman" w:cs="Times New Roman"/>
          <w:sz w:val="24"/>
          <w:szCs w:val="24"/>
        </w:rPr>
        <w:t xml:space="preserve">, in codiploma con </w:t>
      </w:r>
      <w:r w:rsidRPr="007A2F57">
        <w:rPr>
          <w:rFonts w:ascii="Times New Roman" w:hAnsi="Times New Roman" w:cs="Times New Roman"/>
          <w:b/>
          <w:sz w:val="24"/>
          <w:szCs w:val="24"/>
        </w:rPr>
        <w:t>Sorbonne Université</w:t>
      </w:r>
      <w:r w:rsidR="004D6C18" w:rsidRPr="007A2F57">
        <w:rPr>
          <w:rFonts w:ascii="Times New Roman" w:hAnsi="Times New Roman" w:cs="Times New Roman"/>
          <w:sz w:val="24"/>
          <w:szCs w:val="24"/>
        </w:rPr>
        <w:t xml:space="preserve"> (Master Recherche en </w:t>
      </w:r>
      <w:proofErr w:type="spellStart"/>
      <w:r w:rsidR="004D6C18" w:rsidRPr="007A2F57">
        <w:rPr>
          <w:rFonts w:ascii="Times New Roman" w:hAnsi="Times New Roman" w:cs="Times New Roman"/>
          <w:sz w:val="24"/>
          <w:szCs w:val="24"/>
        </w:rPr>
        <w:t>Etudes</w:t>
      </w:r>
      <w:proofErr w:type="spellEnd"/>
      <w:r w:rsidR="004D6C18" w:rsidRPr="007A2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C18" w:rsidRPr="007A2F57">
        <w:rPr>
          <w:rFonts w:ascii="Times New Roman" w:hAnsi="Times New Roman" w:cs="Times New Roman"/>
          <w:sz w:val="24"/>
          <w:szCs w:val="24"/>
        </w:rPr>
        <w:t>italiennes</w:t>
      </w:r>
      <w:proofErr w:type="spellEnd"/>
      <w:r w:rsidR="004D6C18" w:rsidRPr="007A2F57">
        <w:rPr>
          <w:rFonts w:ascii="Times New Roman" w:hAnsi="Times New Roman" w:cs="Times New Roman"/>
          <w:sz w:val="24"/>
          <w:szCs w:val="24"/>
        </w:rPr>
        <w:t>)</w:t>
      </w:r>
    </w:p>
    <w:p w14:paraId="02F89A28" w14:textId="6B8E1BB6" w:rsidR="009F18D0" w:rsidRPr="007A2F57" w:rsidRDefault="004D6C18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sz w:val="24"/>
          <w:szCs w:val="24"/>
        </w:rPr>
        <w:t>Re</w:t>
      </w:r>
      <w:r w:rsidR="009F18D0" w:rsidRPr="007A2F57">
        <w:rPr>
          <w:rFonts w:ascii="Times New Roman" w:hAnsi="Times New Roman" w:cs="Times New Roman"/>
          <w:sz w:val="24"/>
          <w:szCs w:val="24"/>
        </w:rPr>
        <w:t>l</w:t>
      </w:r>
      <w:r w:rsidRPr="007A2F57">
        <w:rPr>
          <w:rFonts w:ascii="Times New Roman" w:hAnsi="Times New Roman" w:cs="Times New Roman"/>
          <w:sz w:val="24"/>
          <w:szCs w:val="24"/>
        </w:rPr>
        <w:t>atori</w:t>
      </w:r>
      <w:r w:rsidR="00227DF7" w:rsidRPr="007A2F57">
        <w:rPr>
          <w:rFonts w:ascii="Times New Roman" w:hAnsi="Times New Roman" w:cs="Times New Roman"/>
          <w:sz w:val="24"/>
          <w:szCs w:val="24"/>
        </w:rPr>
        <w:t>:</w:t>
      </w:r>
      <w:r w:rsidRPr="007A2F57">
        <w:rPr>
          <w:rFonts w:ascii="Times New Roman" w:hAnsi="Times New Roman" w:cs="Times New Roman"/>
          <w:sz w:val="24"/>
          <w:szCs w:val="24"/>
        </w:rPr>
        <w:t xml:space="preserve"> </w:t>
      </w:r>
      <w:r w:rsidR="006A5BE7" w:rsidRPr="007A2F57">
        <w:rPr>
          <w:rFonts w:ascii="Times New Roman" w:hAnsi="Times New Roman" w:cs="Times New Roman"/>
          <w:sz w:val="24"/>
          <w:szCs w:val="24"/>
        </w:rPr>
        <w:t>Tommaso Pomilio (La Sapienza)</w:t>
      </w:r>
      <w:r w:rsidRPr="007A2F57">
        <w:rPr>
          <w:rFonts w:ascii="Times New Roman" w:hAnsi="Times New Roman" w:cs="Times New Roman"/>
          <w:sz w:val="24"/>
          <w:szCs w:val="24"/>
        </w:rPr>
        <w:t>, Davide Luglio (Sorbonne Université)</w:t>
      </w:r>
    </w:p>
    <w:p w14:paraId="7736062F" w14:textId="37183D92" w:rsidR="005B00DF" w:rsidRPr="007A2F57" w:rsidRDefault="009F18D0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sz w:val="24"/>
          <w:szCs w:val="24"/>
        </w:rPr>
        <w:t>A</w:t>
      </w:r>
      <w:r w:rsidR="004D6C18" w:rsidRPr="007A2F57">
        <w:rPr>
          <w:rFonts w:ascii="Times New Roman" w:hAnsi="Times New Roman" w:cs="Times New Roman"/>
          <w:sz w:val="24"/>
          <w:szCs w:val="24"/>
        </w:rPr>
        <w:t>rgomento di tesi</w:t>
      </w:r>
      <w:r w:rsidR="006A5BE7" w:rsidRPr="007A2F57">
        <w:rPr>
          <w:rFonts w:ascii="Times New Roman" w:hAnsi="Times New Roman" w:cs="Times New Roman"/>
          <w:sz w:val="24"/>
          <w:szCs w:val="24"/>
        </w:rPr>
        <w:t xml:space="preserve">: la </w:t>
      </w:r>
      <w:r w:rsidR="004D6C18" w:rsidRPr="007A2F57">
        <w:rPr>
          <w:rFonts w:ascii="Times New Roman" w:hAnsi="Times New Roman" w:cs="Times New Roman"/>
          <w:sz w:val="24"/>
          <w:szCs w:val="24"/>
        </w:rPr>
        <w:t xml:space="preserve">produzione critica di </w:t>
      </w:r>
      <w:r w:rsidR="006A5BE7" w:rsidRPr="007A2F57">
        <w:rPr>
          <w:rFonts w:ascii="Times New Roman" w:hAnsi="Times New Roman" w:cs="Times New Roman"/>
          <w:sz w:val="24"/>
          <w:szCs w:val="24"/>
        </w:rPr>
        <w:t>Giorgio Manganelli</w:t>
      </w:r>
      <w:r w:rsidR="00811270">
        <w:rPr>
          <w:rFonts w:ascii="Times New Roman" w:hAnsi="Times New Roman" w:cs="Times New Roman"/>
          <w:sz w:val="24"/>
          <w:szCs w:val="24"/>
        </w:rPr>
        <w:t xml:space="preserve"> a partire dalle postille d’autore</w:t>
      </w:r>
    </w:p>
    <w:p w14:paraId="5FFE7C3D" w14:textId="7B5E450E" w:rsidR="004D6C18" w:rsidRPr="007A2F57" w:rsidRDefault="004D6C18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sz w:val="24"/>
          <w:szCs w:val="24"/>
        </w:rPr>
        <w:t>Votazione: 110/110 con lode</w:t>
      </w:r>
    </w:p>
    <w:p w14:paraId="6E982CD6" w14:textId="77777777" w:rsidR="009C71BB" w:rsidRPr="007A2F57" w:rsidRDefault="009C71BB" w:rsidP="007A2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0002" w14:textId="40B39300" w:rsidR="009C71BB" w:rsidRPr="007A2F57" w:rsidRDefault="006A5BE7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b/>
          <w:sz w:val="24"/>
          <w:szCs w:val="24"/>
        </w:rPr>
        <w:t>2012-2015</w:t>
      </w:r>
      <w:r w:rsidRPr="007A2F57">
        <w:rPr>
          <w:rFonts w:ascii="Times New Roman" w:hAnsi="Times New Roman" w:cs="Times New Roman"/>
          <w:sz w:val="24"/>
          <w:szCs w:val="24"/>
        </w:rPr>
        <w:t xml:space="preserve"> : </w:t>
      </w:r>
      <w:r w:rsidR="004D6C18" w:rsidRPr="007A2F57">
        <w:rPr>
          <w:rFonts w:ascii="Times New Roman" w:hAnsi="Times New Roman" w:cs="Times New Roman"/>
          <w:b/>
          <w:bCs/>
          <w:sz w:val="24"/>
          <w:szCs w:val="24"/>
        </w:rPr>
        <w:t>Laurea triennale</w:t>
      </w:r>
      <w:r w:rsidR="004D6C18" w:rsidRPr="007A2F57">
        <w:rPr>
          <w:rFonts w:ascii="Times New Roman" w:hAnsi="Times New Roman" w:cs="Times New Roman"/>
          <w:sz w:val="24"/>
          <w:szCs w:val="24"/>
        </w:rPr>
        <w:t xml:space="preserve"> in </w:t>
      </w:r>
      <w:r w:rsidR="004D6C18" w:rsidRPr="007A2F57">
        <w:rPr>
          <w:rFonts w:ascii="Times New Roman" w:hAnsi="Times New Roman" w:cs="Times New Roman"/>
          <w:b/>
          <w:bCs/>
          <w:sz w:val="24"/>
          <w:szCs w:val="24"/>
        </w:rPr>
        <w:t>Lettere moderne</w:t>
      </w:r>
      <w:r w:rsidR="004D6C18" w:rsidRPr="007A2F57">
        <w:rPr>
          <w:rFonts w:ascii="Times New Roman" w:hAnsi="Times New Roman" w:cs="Times New Roman"/>
          <w:sz w:val="24"/>
          <w:szCs w:val="24"/>
        </w:rPr>
        <w:t xml:space="preserve"> presso </w:t>
      </w:r>
      <w:r w:rsidR="004D6C18" w:rsidRPr="007A2F57">
        <w:rPr>
          <w:rFonts w:ascii="Times New Roman" w:hAnsi="Times New Roman" w:cs="Times New Roman"/>
          <w:b/>
          <w:bCs/>
          <w:sz w:val="24"/>
          <w:szCs w:val="24"/>
        </w:rPr>
        <w:t>La Sapienza-Università di Roma</w:t>
      </w:r>
    </w:p>
    <w:p w14:paraId="2AF626B8" w14:textId="7E9D0A38" w:rsidR="00227DF7" w:rsidRPr="007A2F57" w:rsidRDefault="004D6C18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sz w:val="24"/>
          <w:szCs w:val="24"/>
        </w:rPr>
        <w:t>Relatore</w:t>
      </w:r>
      <w:r w:rsidR="009F18D0" w:rsidRPr="007A2F57">
        <w:rPr>
          <w:rFonts w:ascii="Times New Roman" w:hAnsi="Times New Roman" w:cs="Times New Roman"/>
          <w:sz w:val="24"/>
          <w:szCs w:val="24"/>
        </w:rPr>
        <w:t>:</w:t>
      </w:r>
      <w:r w:rsidR="00227DF7" w:rsidRPr="007A2F57">
        <w:rPr>
          <w:rFonts w:ascii="Times New Roman" w:hAnsi="Times New Roman" w:cs="Times New Roman"/>
          <w:sz w:val="24"/>
          <w:szCs w:val="24"/>
        </w:rPr>
        <w:t xml:space="preserve"> Emilio Russo</w:t>
      </w:r>
    </w:p>
    <w:p w14:paraId="40381A17" w14:textId="531679EB" w:rsidR="00227DF7" w:rsidRPr="007A2F57" w:rsidRDefault="004D6C18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sz w:val="24"/>
          <w:szCs w:val="24"/>
        </w:rPr>
        <w:t>Argomento di tesi</w:t>
      </w:r>
      <w:r w:rsidR="00227DF7" w:rsidRPr="007A2F57">
        <w:rPr>
          <w:rFonts w:ascii="Times New Roman" w:hAnsi="Times New Roman" w:cs="Times New Roman"/>
          <w:sz w:val="24"/>
          <w:szCs w:val="24"/>
        </w:rPr>
        <w:t xml:space="preserve">: </w:t>
      </w:r>
      <w:r w:rsidRPr="007A2F57">
        <w:rPr>
          <w:rFonts w:ascii="Times New Roman" w:hAnsi="Times New Roman" w:cs="Times New Roman"/>
          <w:sz w:val="24"/>
          <w:szCs w:val="24"/>
        </w:rPr>
        <w:t xml:space="preserve">uno studio di casi sull’ucronia in Italia nel </w:t>
      </w:r>
      <w:proofErr w:type="spellStart"/>
      <w:r w:rsidRPr="007A2F57">
        <w:rPr>
          <w:rFonts w:ascii="Times New Roman" w:hAnsi="Times New Roman" w:cs="Times New Roman"/>
          <w:sz w:val="24"/>
          <w:szCs w:val="24"/>
        </w:rPr>
        <w:t>XIXesimo</w:t>
      </w:r>
      <w:proofErr w:type="spellEnd"/>
      <w:r w:rsidRPr="007A2F57">
        <w:rPr>
          <w:rFonts w:ascii="Times New Roman" w:hAnsi="Times New Roman" w:cs="Times New Roman"/>
          <w:sz w:val="24"/>
          <w:szCs w:val="24"/>
        </w:rPr>
        <w:t xml:space="preserve"> secolo</w:t>
      </w:r>
      <w:r w:rsidR="00811270">
        <w:rPr>
          <w:rFonts w:ascii="Times New Roman" w:hAnsi="Times New Roman" w:cs="Times New Roman"/>
          <w:sz w:val="24"/>
          <w:szCs w:val="24"/>
        </w:rPr>
        <w:t xml:space="preserve"> (Ippolito Nievo, Antonio Ghislanzoni, Paolo Mantegazza)</w:t>
      </w:r>
    </w:p>
    <w:p w14:paraId="2DF9C2F4" w14:textId="35763F36" w:rsidR="009F18D0" w:rsidRPr="007A2F57" w:rsidRDefault="009F18D0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sz w:val="24"/>
          <w:szCs w:val="24"/>
        </w:rPr>
        <w:t>Votazione: 110/110 con lode</w:t>
      </w:r>
    </w:p>
    <w:p w14:paraId="434DB581" w14:textId="77777777" w:rsidR="009C71BB" w:rsidRPr="007A2F57" w:rsidRDefault="009C71BB" w:rsidP="007A2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8E4D7" w14:textId="22BCB96B" w:rsidR="006A5BE7" w:rsidRPr="007A2F57" w:rsidRDefault="009F18D0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b/>
          <w:sz w:val="24"/>
          <w:szCs w:val="24"/>
        </w:rPr>
        <w:t>Luglio</w:t>
      </w:r>
      <w:r w:rsidR="006A5BE7" w:rsidRPr="007A2F57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6A5BE7" w:rsidRPr="007A2F57">
        <w:rPr>
          <w:rFonts w:ascii="Times New Roman" w:hAnsi="Times New Roman" w:cs="Times New Roman"/>
          <w:sz w:val="24"/>
          <w:szCs w:val="24"/>
        </w:rPr>
        <w:t xml:space="preserve"> : </w:t>
      </w:r>
      <w:r w:rsidRPr="007A2F57">
        <w:rPr>
          <w:rFonts w:ascii="Times New Roman" w:hAnsi="Times New Roman" w:cs="Times New Roman"/>
          <w:bCs/>
          <w:sz w:val="24"/>
          <w:szCs w:val="24"/>
        </w:rPr>
        <w:t>Workshop di</w:t>
      </w:r>
      <w:r w:rsidRPr="007A2F57">
        <w:rPr>
          <w:rFonts w:ascii="Times New Roman" w:hAnsi="Times New Roman" w:cs="Times New Roman"/>
          <w:b/>
          <w:sz w:val="24"/>
          <w:szCs w:val="24"/>
        </w:rPr>
        <w:t xml:space="preserve"> scrittura giornalistica e ufficio stampa </w:t>
      </w:r>
      <w:r w:rsidRPr="007A2F57">
        <w:rPr>
          <w:rFonts w:ascii="Times New Roman" w:hAnsi="Times New Roman" w:cs="Times New Roman"/>
          <w:bCs/>
          <w:sz w:val="24"/>
          <w:szCs w:val="24"/>
        </w:rPr>
        <w:t xml:space="preserve">presso l’Università di Venezia </w:t>
      </w:r>
      <w:r w:rsidR="006A5BE7" w:rsidRPr="007A2F57">
        <w:rPr>
          <w:rFonts w:ascii="Times New Roman" w:hAnsi="Times New Roman" w:cs="Times New Roman"/>
          <w:b/>
          <w:sz w:val="24"/>
          <w:szCs w:val="24"/>
        </w:rPr>
        <w:t>Ca’</w:t>
      </w:r>
      <w:r w:rsidR="005B00DF" w:rsidRPr="007A2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BE7" w:rsidRPr="007A2F57">
        <w:rPr>
          <w:rFonts w:ascii="Times New Roman" w:hAnsi="Times New Roman" w:cs="Times New Roman"/>
          <w:b/>
          <w:sz w:val="24"/>
          <w:szCs w:val="24"/>
        </w:rPr>
        <w:t>Foscari</w:t>
      </w:r>
    </w:p>
    <w:p w14:paraId="7CAFD0D0" w14:textId="77777777" w:rsidR="009C71BB" w:rsidRPr="007A2F57" w:rsidRDefault="009C71BB" w:rsidP="007A2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AAB0D" w14:textId="77777777" w:rsidR="00227DF7" w:rsidRPr="007A2F57" w:rsidRDefault="00227DF7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b/>
          <w:sz w:val="24"/>
          <w:szCs w:val="24"/>
        </w:rPr>
        <w:t>2012 </w:t>
      </w:r>
      <w:r w:rsidRPr="007A2F57">
        <w:rPr>
          <w:rFonts w:ascii="Times New Roman" w:hAnsi="Times New Roman" w:cs="Times New Roman"/>
          <w:sz w:val="24"/>
          <w:szCs w:val="24"/>
        </w:rPr>
        <w:t>: Diploma di maturità classica (100/100)</w:t>
      </w:r>
    </w:p>
    <w:p w14:paraId="68B11CB6" w14:textId="67768829" w:rsidR="00DB1C58" w:rsidRPr="007A2F57" w:rsidRDefault="00DB1C58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B63E03" w14:textId="77777777" w:rsidR="001B4F6F" w:rsidRDefault="001B4F6F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</w:p>
    <w:p w14:paraId="5D5DC0FF" w14:textId="1C356025" w:rsidR="00E61A80" w:rsidRPr="001B4F6F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1B4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ESPERIENZE PROFESSIONALI</w:t>
      </w:r>
    </w:p>
    <w:p w14:paraId="70C1D6B1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907044E" w14:textId="13912082" w:rsidR="002B30EC" w:rsidRDefault="002B30EC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Gennaio 2020 – oggi: Redazione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rivista </w:t>
      </w:r>
      <w:r w:rsidR="006704A0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letteratura contemporanea </w:t>
      </w:r>
      <w:r w:rsidR="00C849BD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</w:t>
      </w: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Finzioni</w:t>
      </w:r>
      <w:r w:rsidR="00C849BD"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»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r w:rsidR="006704A0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Dipartimento di Filologia Classica e Italianistica dell’Università di Bologna-Alma Mater </w:t>
      </w:r>
      <w:proofErr w:type="spellStart"/>
      <w:r w:rsidR="006704A0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Studiorum</w:t>
      </w:r>
      <w:proofErr w:type="spellEnd"/>
    </w:p>
    <w:p w14:paraId="4198D8BE" w14:textId="1FBFCFBC" w:rsidR="00D761D9" w:rsidRDefault="00D761D9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C91298E" w14:textId="4F7E420E" w:rsidR="00D761D9" w:rsidRPr="007A2F57" w:rsidRDefault="00D761D9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D7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Aprile – </w:t>
      </w:r>
      <w:proofErr w:type="gramStart"/>
      <w:r w:rsidRPr="00D7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Settembre</w:t>
      </w:r>
      <w:proofErr w:type="gramEnd"/>
      <w:r w:rsidRPr="00D7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D7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Tutor didattico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nell’ambito del corso di Culture letterarie della contemporaneità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(curriculum internazionale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Italian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Studies)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professoressa Benvenuti </w:t>
      </w:r>
    </w:p>
    <w:p w14:paraId="52F38F70" w14:textId="77777777" w:rsidR="002B30EC" w:rsidRPr="007A2F57" w:rsidRDefault="002B30EC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4237259" w14:textId="3E25E541" w:rsidR="002B30EC" w:rsidRPr="007A2F57" w:rsidRDefault="002B30EC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Novembre 2019 – oggi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Supporto all’attività didattica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(lezioni, ricevimento, esami, correlazione tesi) per i docenti </w:t>
      </w: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Giuliana Benvenuti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Luigi Weber 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6704A0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Università di Bologna-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Alma Mater </w:t>
      </w:r>
      <w:proofErr w:type="spellStart"/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Studiorum</w:t>
      </w:r>
      <w:proofErr w:type="spellEnd"/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14:paraId="2EE67EF9" w14:textId="77777777" w:rsidR="002B30EC" w:rsidRPr="007A2F57" w:rsidRDefault="002B30EC" w:rsidP="007A2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63F42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Novembre 2018 – oggi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:  collaborazione con le riviste online </w:t>
      </w: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Argo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Tascabile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(redazione di articoli di critica letteraria)</w:t>
      </w:r>
    </w:p>
    <w:p w14:paraId="22C5A3AA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3247EB0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Settembre 2016 – giugno 2018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 lezioni private di italiano a studenti francesi (Parigi)</w:t>
      </w:r>
    </w:p>
    <w:p w14:paraId="7A1CD5D0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F438F63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Marzo 2011 – </w:t>
      </w:r>
      <w:proofErr w:type="gramStart"/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Gennaio</w:t>
      </w:r>
      <w:proofErr w:type="gramEnd"/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2016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: lezioni private di italiano, latino, greco antico a studenti italiani (Roma)</w:t>
      </w:r>
    </w:p>
    <w:p w14:paraId="1DE0A880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EAD00AE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Dicembre 2012 – </w:t>
      </w:r>
      <w:proofErr w:type="gramStart"/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Gennaio</w:t>
      </w:r>
      <w:proofErr w:type="gramEnd"/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2015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: collaborazione con la rivista </w:t>
      </w: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Quartopotere.com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(recensioni cinematografiche)</w:t>
      </w:r>
    </w:p>
    <w:p w14:paraId="5DFFE64E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D332909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Gennaio – giugno 2014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: collaborazione con la casa editrice </w:t>
      </w: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 Lepre Edizioni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occasione di presentazioni d’autore e manifestazioni culturali (Roma)</w:t>
      </w:r>
    </w:p>
    <w:p w14:paraId="6EBA0AEB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241D29A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Giugno 2013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: gestione dello stand della casa editrice La Lepre Edizioni in occasione della fiera dell’editoria </w:t>
      </w:r>
      <w:r w:rsidRPr="007A2F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Una marina di libri 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(Palermo)</w:t>
      </w:r>
    </w:p>
    <w:p w14:paraId="62395A40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49526815" w14:textId="77777777" w:rsidR="00E61A80" w:rsidRPr="007A2F57" w:rsidRDefault="00E61A80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77038" w14:textId="0B16BE3F" w:rsidR="00DB1C58" w:rsidRPr="002069C8" w:rsidRDefault="009F18D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20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PUBBLICAZIONI</w:t>
      </w:r>
    </w:p>
    <w:p w14:paraId="17028FED" w14:textId="39B8FA30" w:rsidR="009F18D0" w:rsidRDefault="009F18D0" w:rsidP="007A2F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862DAE2" w14:textId="3EEDFE22" w:rsidR="00D761D9" w:rsidRPr="00D761D9" w:rsidRDefault="00D761D9" w:rsidP="00D761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Il </w:t>
      </w:r>
      <w:r w:rsidRPr="00D761D9">
        <w:rPr>
          <w:rFonts w:ascii="Times New Roman" w:eastAsia="Times New Roman" w:hAnsi="Times New Roman" w:cs="Times New Roman"/>
          <w:sz w:val="24"/>
          <w:szCs w:val="24"/>
        </w:rPr>
        <w:t>Bilderatlas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nello studio di Giorgio Agamben. Note sul montaggio nell’iconotesto contemporaneo</w:t>
      </w:r>
      <w:r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D761D9">
        <w:rPr>
          <w:rFonts w:ascii="Times New Roman" w:eastAsia="Times New Roman" w:hAnsi="Times New Roman" w:cs="Times New Roman"/>
          <w:b/>
          <w:bCs/>
          <w:sz w:val="24"/>
          <w:szCs w:val="24"/>
        </w:rPr>
        <w:t>Lingue e letterature d’Oriente e d’Occidente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corso di stampa [articolo in rivista]</w:t>
      </w:r>
    </w:p>
    <w:p w14:paraId="4DBCB42C" w14:textId="77777777" w:rsidR="00D761D9" w:rsidRPr="00D761D9" w:rsidRDefault="00D761D9" w:rsidP="00D761D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3BA30A8" w14:textId="5B58CE2E" w:rsidR="009F18D0" w:rsidRPr="00D761D9" w:rsidRDefault="002B7630" w:rsidP="007A2F5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 maniérisme </w:t>
      </w:r>
      <w:r w:rsidR="009F18D0"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>de Giorgio Manganelli :</w:t>
      </w:r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« </w:t>
      </w:r>
      <w:proofErr w:type="spellStart"/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>création</w:t>
      </w:r>
      <w:proofErr w:type="spellEnd"/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>réel</w:t>
      </w:r>
      <w:proofErr w:type="spellEnd"/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» dans la </w:t>
      </w:r>
      <w:proofErr w:type="spellStart"/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>lecture</w:t>
      </w:r>
      <w:proofErr w:type="spellEnd"/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>, l’</w:t>
      </w:r>
      <w:proofErr w:type="spellStart"/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>écriture</w:t>
      </w:r>
      <w:proofErr w:type="spellEnd"/>
      <w:r w:rsidRPr="002B7630">
        <w:rPr>
          <w:rFonts w:ascii="Times New Roman" w:eastAsia="Times New Roman" w:hAnsi="Times New Roman" w:cs="Times New Roman"/>
          <w:i/>
          <w:iCs/>
          <w:sz w:val="24"/>
          <w:szCs w:val="24"/>
        </w:rPr>
        <w:t>, les images</w:t>
      </w:r>
      <w:r w:rsidRPr="002B76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18D0" w:rsidRPr="002B763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F18D0" w:rsidRPr="002B7630">
        <w:rPr>
          <w:rFonts w:ascii="Times New Roman" w:eastAsia="Times New Roman" w:hAnsi="Times New Roman" w:cs="Times New Roman"/>
          <w:b/>
          <w:bCs/>
          <w:sz w:val="24"/>
          <w:szCs w:val="24"/>
        </w:rPr>
        <w:t>Italies</w:t>
      </w:r>
      <w:proofErr w:type="spellEnd"/>
      <w:r w:rsidR="009F18D0" w:rsidRPr="002B7630">
        <w:rPr>
          <w:rFonts w:ascii="Times New Roman" w:eastAsia="Times New Roman" w:hAnsi="Times New Roman" w:cs="Times New Roman"/>
          <w:sz w:val="24"/>
          <w:szCs w:val="24"/>
        </w:rPr>
        <w:t>», 23 (pubblicazione prevista nell’autunno 2020) [articolo]</w:t>
      </w:r>
    </w:p>
    <w:p w14:paraId="5BD005B1" w14:textId="77777777" w:rsidR="00D761D9" w:rsidRPr="00D761D9" w:rsidRDefault="00D761D9" w:rsidP="00D761D9">
      <w:pPr>
        <w:pStyle w:val="Paragrafoelenc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8EA9E83" w14:textId="5D2D24DB" w:rsidR="00D761D9" w:rsidRPr="002B7630" w:rsidRDefault="00D761D9" w:rsidP="007A2F5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Recensione a Filippo Pennacchio,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Il romanzo global. Uno studio narratologico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Milano,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2018, «</w:t>
      </w:r>
      <w:r w:rsidRPr="00D761D9">
        <w:rPr>
          <w:rFonts w:ascii="Times New Roman" w:eastAsia="Times New Roman" w:hAnsi="Times New Roman" w:cs="Times New Roman"/>
          <w:b/>
          <w:bCs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z w:val="24"/>
          <w:szCs w:val="24"/>
        </w:rPr>
        <w:t>», 10 (19), pp. 623-627</w:t>
      </w:r>
    </w:p>
    <w:p w14:paraId="0B6205DB" w14:textId="77777777" w:rsidR="009F18D0" w:rsidRPr="002B7630" w:rsidRDefault="009F18D0" w:rsidP="007A2F5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14852BA" w14:textId="2F4BABFB" w:rsidR="009F18D0" w:rsidRPr="007A2F57" w:rsidRDefault="00133E49" w:rsidP="007A2F5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F18D0" w:rsidRPr="007A2F57">
          <w:rPr>
            <w:rStyle w:val="Collegamentoipertestuale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shd w:val="clear" w:color="auto" w:fill="FFFFFF"/>
          </w:rPr>
          <w:t>Tommaso Pincio, l'arte nella letteratura. Tra iconotesti, ekphrasis e scrittura visiva</w:t>
        </w:r>
        <w:r w:rsidR="009F18D0" w:rsidRPr="007A2F57">
          <w:rPr>
            <w:rStyle w:val="Collegamentoipertestual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, «</w:t>
        </w:r>
        <w:proofErr w:type="spellStart"/>
        <w:r w:rsidR="009F18D0" w:rsidRPr="007A2F57">
          <w:rPr>
            <w:rStyle w:val="Collegamentoipertestuale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  <w:shd w:val="clear" w:color="auto" w:fill="FFFFFF"/>
          </w:rPr>
          <w:t>Griseldaonline</w:t>
        </w:r>
        <w:proofErr w:type="spellEnd"/>
        <w:r w:rsidR="009F18D0" w:rsidRPr="007A2F57">
          <w:rPr>
            <w:rStyle w:val="Collegamentoipertestual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», 18,1, 2019, pp. 149-167</w:t>
        </w:r>
      </w:hyperlink>
      <w:r w:rsidR="009F18D0" w:rsidRPr="007A2F57">
        <w:rPr>
          <w:rFonts w:ascii="Times New Roman" w:eastAsia="Times New Roman" w:hAnsi="Times New Roman" w:cs="Times New Roman"/>
          <w:sz w:val="24"/>
          <w:szCs w:val="24"/>
        </w:rPr>
        <w:t xml:space="preserve"> [articolo</w:t>
      </w:r>
      <w:r w:rsidR="00D761D9">
        <w:rPr>
          <w:rFonts w:ascii="Times New Roman" w:eastAsia="Times New Roman" w:hAnsi="Times New Roman" w:cs="Times New Roman"/>
          <w:sz w:val="24"/>
          <w:szCs w:val="24"/>
        </w:rPr>
        <w:t xml:space="preserve"> in rivista</w:t>
      </w:r>
      <w:r w:rsidR="009F18D0" w:rsidRPr="007A2F57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6F71E0B" w14:textId="429C85A8" w:rsidR="009F18D0" w:rsidRPr="007A2F57" w:rsidRDefault="009F18D0" w:rsidP="007A2F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1C72565" w14:textId="0F8D4A9E" w:rsidR="009F18D0" w:rsidRPr="007A2F57" w:rsidRDefault="009F18D0" w:rsidP="007A2F5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Recensione a Sandra Petrignani, </w:t>
      </w:r>
      <w:r w:rsidRPr="007A2F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La corsara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Vicenza, Neri Pozza Editore, 2018, «</w:t>
      </w: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Oblio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VIII, 32, 2018, pp. 320-321</w:t>
      </w:r>
    </w:p>
    <w:p w14:paraId="3FC5E344" w14:textId="77777777" w:rsidR="00FD4F4E" w:rsidRPr="007A2F57" w:rsidRDefault="00FD4F4E" w:rsidP="007A2F5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D53EF" w14:textId="25AC770E" w:rsidR="009F18D0" w:rsidRPr="007A2F57" w:rsidRDefault="00133E49" w:rsidP="007A2F5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9F18D0" w:rsidRPr="007A2F57">
          <w:rPr>
            <w:rStyle w:val="Collegamentoipertestual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Recensione a Ferdinando Amigoni, </w:t>
        </w:r>
        <w:r w:rsidR="009F18D0" w:rsidRPr="007A2F57">
          <w:rPr>
            <w:rStyle w:val="Collegamentoipertestuale"/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none"/>
            <w:shd w:val="clear" w:color="auto" w:fill="FFFFFF"/>
          </w:rPr>
          <w:t>L'ombra della scrittura. Racconti fotografici e visionari</w:t>
        </w:r>
        <w:r w:rsidR="009F18D0" w:rsidRPr="007A2F57">
          <w:rPr>
            <w:rStyle w:val="Collegamentoipertestual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, Macerata, Quodlibet, 2018, «</w:t>
        </w:r>
        <w:r w:rsidR="009F18D0" w:rsidRPr="007A2F57">
          <w:rPr>
            <w:rStyle w:val="Collegamentoipertestuale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  <w:shd w:val="clear" w:color="auto" w:fill="FFFFFF"/>
          </w:rPr>
          <w:t>Oblio</w:t>
        </w:r>
        <w:r w:rsidR="009F18D0" w:rsidRPr="007A2F57">
          <w:rPr>
            <w:rStyle w:val="Collegamentoipertestuale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», VIII, 32, 2018, pp. 251-252</w:t>
        </w:r>
      </w:hyperlink>
    </w:p>
    <w:p w14:paraId="64601546" w14:textId="77777777" w:rsidR="00FD4F4E" w:rsidRPr="007A2F57" w:rsidRDefault="00FD4F4E" w:rsidP="007A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D1593" w14:textId="5E6B4703" w:rsidR="009F18D0" w:rsidRPr="007A2F57" w:rsidRDefault="009F18D0" w:rsidP="007A2F5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2F57">
        <w:rPr>
          <w:rFonts w:ascii="Times New Roman" w:eastAsia="Times New Roman" w:hAnsi="Times New Roman" w:cs="Times New Roman"/>
          <w:sz w:val="24"/>
          <w:szCs w:val="24"/>
          <w:lang w:val="fr-FR"/>
        </w:rPr>
        <w:t>Recensione</w:t>
      </w:r>
      <w:proofErr w:type="spellEnd"/>
      <w:r w:rsidRPr="007A2F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r w:rsidRPr="007A2F5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Ecrire vers l’image. </w:t>
      </w:r>
      <w:r w:rsidRPr="007A2F57">
        <w:rPr>
          <w:rFonts w:ascii="Times New Roman" w:eastAsia="Times New Roman" w:hAnsi="Times New Roman" w:cs="Times New Roman"/>
          <w:i/>
          <w:iCs/>
          <w:sz w:val="24"/>
          <w:szCs w:val="24"/>
        </w:rPr>
        <w:t>Il magistero di Roberto Longhi nella letteratura italiana del XX secolo</w:t>
      </w:r>
      <w:r w:rsidRPr="007A2F57">
        <w:rPr>
          <w:rFonts w:ascii="Times New Roman" w:eastAsia="Times New Roman" w:hAnsi="Times New Roman" w:cs="Times New Roman"/>
          <w:sz w:val="24"/>
          <w:szCs w:val="24"/>
        </w:rPr>
        <w:t>, a cura di Elisa Attanasio e Filippo Milani, Modena, Mucchi, 2016, «</w:t>
      </w:r>
      <w:r w:rsidRPr="007A2F57">
        <w:rPr>
          <w:rFonts w:ascii="Times New Roman" w:eastAsia="Times New Roman" w:hAnsi="Times New Roman" w:cs="Times New Roman"/>
          <w:b/>
          <w:bCs/>
          <w:sz w:val="24"/>
          <w:szCs w:val="24"/>
        </w:rPr>
        <w:t>Oblio</w:t>
      </w:r>
      <w:r w:rsidRPr="007A2F57">
        <w:rPr>
          <w:rFonts w:ascii="Times New Roman" w:eastAsia="Times New Roman" w:hAnsi="Times New Roman" w:cs="Times New Roman"/>
          <w:sz w:val="24"/>
          <w:szCs w:val="24"/>
        </w:rPr>
        <w:t>», VII, n. 29, 2018, pp. 103-104</w:t>
      </w:r>
    </w:p>
    <w:p w14:paraId="549014A2" w14:textId="77777777" w:rsidR="008E22EF" w:rsidRPr="007A2F57" w:rsidRDefault="008E22EF" w:rsidP="007A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C8808" w14:textId="2BE7A2C9" w:rsidR="00FD4F4E" w:rsidRPr="007A2F57" w:rsidRDefault="00FD4F4E" w:rsidP="007A2F5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57">
        <w:rPr>
          <w:rFonts w:ascii="Times New Roman" w:eastAsia="Times New Roman" w:hAnsi="Times New Roman" w:cs="Times New Roman"/>
          <w:sz w:val="24"/>
          <w:szCs w:val="24"/>
        </w:rPr>
        <w:t xml:space="preserve">Recensione a Daniele Petruccioli, </w:t>
      </w:r>
      <w:r w:rsidRPr="007A2F57">
        <w:rPr>
          <w:rFonts w:ascii="Times New Roman" w:eastAsia="Times New Roman" w:hAnsi="Times New Roman" w:cs="Times New Roman"/>
          <w:i/>
          <w:iCs/>
          <w:sz w:val="24"/>
          <w:szCs w:val="24"/>
        </w:rPr>
        <w:t>Le pagine nere. Appunti sulla traduzione dei romanzi</w:t>
      </w:r>
      <w:r w:rsidRPr="007A2F57">
        <w:rPr>
          <w:rFonts w:ascii="Times New Roman" w:eastAsia="Times New Roman" w:hAnsi="Times New Roman" w:cs="Times New Roman"/>
          <w:sz w:val="24"/>
          <w:szCs w:val="24"/>
        </w:rPr>
        <w:t>, Roma, La Lepre Edizioni, 2017, «</w:t>
      </w:r>
      <w:r w:rsidRPr="007A2F57">
        <w:rPr>
          <w:rFonts w:ascii="Times New Roman" w:eastAsia="Times New Roman" w:hAnsi="Times New Roman" w:cs="Times New Roman"/>
          <w:b/>
          <w:bCs/>
          <w:sz w:val="24"/>
          <w:szCs w:val="24"/>
        </w:rPr>
        <w:t>Oblio</w:t>
      </w:r>
      <w:r w:rsidRPr="007A2F57">
        <w:rPr>
          <w:rFonts w:ascii="Times New Roman" w:eastAsia="Times New Roman" w:hAnsi="Times New Roman" w:cs="Times New Roman"/>
          <w:sz w:val="24"/>
          <w:szCs w:val="24"/>
        </w:rPr>
        <w:t>», VII, n. 28, 2017, pp. 268-269</w:t>
      </w:r>
    </w:p>
    <w:p w14:paraId="705CBABB" w14:textId="77777777" w:rsidR="00FD4F4E" w:rsidRPr="007A2F57" w:rsidRDefault="00FD4F4E" w:rsidP="007A2F5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89FE88" w14:textId="1C2E835D" w:rsidR="00FD4F4E" w:rsidRPr="007A2F57" w:rsidRDefault="009F18D0" w:rsidP="007A2F5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hAnsi="Times New Roman" w:cs="Times New Roman"/>
          <w:i/>
          <w:sz w:val="24"/>
          <w:szCs w:val="24"/>
        </w:rPr>
        <w:t xml:space="preserve">Il </w:t>
      </w:r>
      <w:r w:rsidRPr="007A2F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dialogismo di Giorgio Manganelli: coerenze tematiche e lessicali dal laboratorio </w:t>
      </w:r>
      <w:proofErr w:type="spellStart"/>
      <w:r w:rsidRPr="007A2F57">
        <w:rPr>
          <w:rFonts w:ascii="Times New Roman" w:hAnsi="Times New Roman" w:cs="Times New Roman"/>
          <w:bCs/>
          <w:i/>
          <w:iCs/>
          <w:sz w:val="24"/>
          <w:szCs w:val="24"/>
        </w:rPr>
        <w:t>pre-ilarotragico</w:t>
      </w:r>
      <w:proofErr w:type="spellEnd"/>
      <w:r w:rsidRPr="007A2F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alle ultime prose</w:t>
      </w:r>
      <w:r w:rsidRPr="007A2F57">
        <w:rPr>
          <w:rFonts w:ascii="Times New Roman" w:hAnsi="Times New Roman" w:cs="Times New Roman"/>
          <w:bCs/>
          <w:iCs/>
          <w:sz w:val="24"/>
          <w:szCs w:val="24"/>
        </w:rPr>
        <w:t>, «</w:t>
      </w:r>
      <w:r w:rsidRPr="007A2F57">
        <w:rPr>
          <w:rFonts w:ascii="Times New Roman" w:hAnsi="Times New Roman" w:cs="Times New Roman"/>
          <w:b/>
          <w:bCs/>
          <w:iCs/>
          <w:sz w:val="24"/>
          <w:szCs w:val="24"/>
        </w:rPr>
        <w:t>Diacritica</w:t>
      </w:r>
      <w:r w:rsidRPr="007A2F57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 w:rsidRPr="007A2F57">
        <w:rPr>
          <w:rFonts w:ascii="Times New Roman" w:hAnsi="Times New Roman" w:cs="Times New Roman"/>
          <w:sz w:val="24"/>
          <w:szCs w:val="24"/>
        </w:rPr>
        <w:t>a. IV, fasc. 3 (21), 25 giugno 2018, pp. 61-73</w:t>
      </w:r>
      <w:r w:rsidR="00D761D9">
        <w:rPr>
          <w:rFonts w:ascii="Times New Roman" w:hAnsi="Times New Roman" w:cs="Times New Roman"/>
          <w:sz w:val="24"/>
          <w:szCs w:val="24"/>
        </w:rPr>
        <w:t xml:space="preserve"> [articolo]</w:t>
      </w:r>
    </w:p>
    <w:p w14:paraId="671627C6" w14:textId="77777777" w:rsidR="00FD4F4E" w:rsidRPr="007A2F57" w:rsidRDefault="00FD4F4E" w:rsidP="007A2F57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9F4B2" w14:textId="619D57F4" w:rsidR="00591473" w:rsidRPr="00D761D9" w:rsidRDefault="006A5BE7" w:rsidP="00DC72E8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1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Dear Bunny, Dear </w:t>
      </w:r>
      <w:proofErr w:type="spellStart"/>
      <w:r w:rsidRPr="00D761D9">
        <w:rPr>
          <w:rFonts w:ascii="Times New Roman" w:hAnsi="Times New Roman" w:cs="Times New Roman"/>
          <w:i/>
          <w:color w:val="000000"/>
          <w:sz w:val="24"/>
          <w:szCs w:val="24"/>
        </w:rPr>
        <w:t>Volodya</w:t>
      </w:r>
      <w:proofErr w:type="spellEnd"/>
      <w:r w:rsidRPr="00D761D9">
        <w:rPr>
          <w:rFonts w:ascii="Times New Roman" w:hAnsi="Times New Roman" w:cs="Times New Roman"/>
          <w:i/>
          <w:color w:val="000000"/>
          <w:sz w:val="24"/>
          <w:szCs w:val="24"/>
        </w:rPr>
        <w:t>, Dear Manga: le postille di Manganelli a Nabokov e Wilson tra proiezione e riconoscimento</w:t>
      </w:r>
      <w:r w:rsidR="00740A02" w:rsidRPr="00D761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1473" w:rsidRPr="00D761D9">
        <w:rPr>
          <w:rFonts w:ascii="Times New Roman" w:hAnsi="Times New Roman" w:cs="Times New Roman"/>
          <w:color w:val="000000"/>
          <w:sz w:val="24"/>
          <w:szCs w:val="24"/>
        </w:rPr>
        <w:t>con un’appendice di articoli inediti, in</w:t>
      </w:r>
      <w:r w:rsidRPr="00D76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1D9">
        <w:rPr>
          <w:rFonts w:ascii="Times New Roman" w:hAnsi="Times New Roman" w:cs="Times New Roman"/>
          <w:sz w:val="24"/>
          <w:szCs w:val="24"/>
        </w:rPr>
        <w:t>«</w:t>
      </w:r>
      <w:r w:rsidRPr="00D761D9">
        <w:rPr>
          <w:rFonts w:ascii="Times New Roman" w:hAnsi="Times New Roman" w:cs="Times New Roman"/>
          <w:b/>
          <w:sz w:val="24"/>
          <w:szCs w:val="24"/>
        </w:rPr>
        <w:t>Avanguardia</w:t>
      </w:r>
      <w:r w:rsidRPr="00D761D9">
        <w:rPr>
          <w:rFonts w:ascii="Times New Roman" w:hAnsi="Times New Roman" w:cs="Times New Roman"/>
          <w:sz w:val="24"/>
          <w:szCs w:val="24"/>
        </w:rPr>
        <w:t>», a. 23 (2018), n. 66, pp. 75-108</w:t>
      </w:r>
      <w:r w:rsidR="00D761D9" w:rsidRPr="00D761D9">
        <w:rPr>
          <w:rFonts w:ascii="Times New Roman" w:hAnsi="Times New Roman" w:cs="Times New Roman"/>
          <w:sz w:val="24"/>
          <w:szCs w:val="24"/>
        </w:rPr>
        <w:t xml:space="preserve"> [articolo in rivista]</w:t>
      </w:r>
    </w:p>
    <w:p w14:paraId="74FBE3E0" w14:textId="7F3DD220" w:rsidR="00591473" w:rsidRPr="007A2F57" w:rsidRDefault="00591473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F57">
        <w:rPr>
          <w:rFonts w:ascii="Times New Roman" w:hAnsi="Times New Roman" w:cs="Times New Roman"/>
          <w:sz w:val="24"/>
          <w:szCs w:val="24"/>
          <w:u w:val="single"/>
        </w:rPr>
        <w:lastRenderedPageBreak/>
        <w:t>CONVEGNI</w:t>
      </w:r>
      <w:r w:rsidR="00094045">
        <w:rPr>
          <w:rFonts w:ascii="Times New Roman" w:hAnsi="Times New Roman" w:cs="Times New Roman"/>
          <w:sz w:val="24"/>
          <w:szCs w:val="24"/>
          <w:u w:val="single"/>
        </w:rPr>
        <w:t xml:space="preserve"> E CONGRESSI</w:t>
      </w:r>
    </w:p>
    <w:p w14:paraId="339CD3A6" w14:textId="22705CA6" w:rsidR="00E21BF5" w:rsidRPr="007A2F57" w:rsidRDefault="00E21BF5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080E06" w14:textId="6B63FD06" w:rsidR="00AE62E5" w:rsidRPr="00811270" w:rsidRDefault="00811270" w:rsidP="007A2F5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Partecipazione alla </w:t>
      </w:r>
      <w:r w:rsidR="00E21BF5" w:rsidRPr="007A2F57">
        <w:rPr>
          <w:rFonts w:ascii="Times New Roman" w:hAnsi="Times New Roman" w:cs="Times New Roman"/>
          <w:sz w:val="24"/>
          <w:szCs w:val="24"/>
        </w:rPr>
        <w:t xml:space="preserve">Giornata di studi </w:t>
      </w:r>
      <w:r w:rsidR="00E21BF5" w:rsidRPr="007A2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Reinventare Caravaggio</w:t>
      </w:r>
      <w:r w:rsidR="00E21BF5" w:rsidRPr="007A2F57">
        <w:rPr>
          <w:rFonts w:ascii="Times New Roman" w:hAnsi="Times New Roman" w:cs="Times New Roman"/>
          <w:sz w:val="24"/>
          <w:szCs w:val="24"/>
        </w:rPr>
        <w:t>,</w:t>
      </w:r>
      <w:r w:rsidR="00027455" w:rsidRPr="007A2F57">
        <w:rPr>
          <w:rFonts w:ascii="Times New Roman" w:hAnsi="Times New Roman" w:cs="Times New Roman"/>
          <w:sz w:val="24"/>
          <w:szCs w:val="24"/>
        </w:rPr>
        <w:t xml:space="preserve"> </w:t>
      </w:r>
      <w:r w:rsidR="00027455" w:rsidRPr="007A2F57">
        <w:rPr>
          <w:rFonts w:ascii="Times New Roman" w:hAnsi="Times New Roman" w:cs="Times New Roman"/>
          <w:b/>
          <w:bCs/>
          <w:sz w:val="24"/>
          <w:szCs w:val="24"/>
        </w:rPr>
        <w:t>Sorbonne Université</w:t>
      </w:r>
      <w:r w:rsidR="00027455" w:rsidRPr="007A2F57">
        <w:rPr>
          <w:rFonts w:ascii="Times New Roman" w:hAnsi="Times New Roman" w:cs="Times New Roman"/>
          <w:sz w:val="24"/>
          <w:szCs w:val="24"/>
        </w:rPr>
        <w:t>, 15 maggio 2020,</w:t>
      </w:r>
      <w:r w:rsidR="00E21BF5" w:rsidRPr="007A2F57">
        <w:rPr>
          <w:rFonts w:ascii="Times New Roman" w:hAnsi="Times New Roman" w:cs="Times New Roman"/>
          <w:sz w:val="24"/>
          <w:szCs w:val="24"/>
        </w:rPr>
        <w:t xml:space="preserve"> organizzata da Filippo Milani (</w:t>
      </w:r>
      <w:r w:rsidR="0002509E" w:rsidRPr="007A2F57">
        <w:rPr>
          <w:rFonts w:ascii="Times New Roman" w:hAnsi="Times New Roman" w:cs="Times New Roman"/>
          <w:sz w:val="24"/>
          <w:szCs w:val="24"/>
        </w:rPr>
        <w:t>Università di Bologna-</w:t>
      </w:r>
      <w:r w:rsidR="00E21BF5" w:rsidRPr="007A2F57">
        <w:rPr>
          <w:rFonts w:ascii="Times New Roman" w:hAnsi="Times New Roman" w:cs="Times New Roman"/>
          <w:sz w:val="24"/>
          <w:szCs w:val="24"/>
        </w:rPr>
        <w:t xml:space="preserve">Alma Mater </w:t>
      </w:r>
      <w:proofErr w:type="spellStart"/>
      <w:r w:rsidR="00E21BF5" w:rsidRPr="007A2F57">
        <w:rPr>
          <w:rFonts w:ascii="Times New Roman" w:hAnsi="Times New Roman" w:cs="Times New Roman"/>
          <w:sz w:val="24"/>
          <w:szCs w:val="24"/>
        </w:rPr>
        <w:t>Studiorum</w:t>
      </w:r>
      <w:proofErr w:type="spellEnd"/>
      <w:r w:rsidR="0002509E" w:rsidRPr="007A2F5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21BF5" w:rsidRPr="007A2F5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21BF5" w:rsidRPr="007A2F57">
        <w:rPr>
          <w:rFonts w:ascii="Times New Roman" w:hAnsi="Times New Roman" w:cs="Times New Roman"/>
          <w:sz w:val="24"/>
          <w:szCs w:val="24"/>
        </w:rPr>
        <w:t xml:space="preserve"> Elisa Attanasio</w:t>
      </w:r>
      <w:r w:rsidR="00027455" w:rsidRPr="007A2F57">
        <w:rPr>
          <w:rFonts w:ascii="Times New Roman" w:hAnsi="Times New Roman" w:cs="Times New Roman"/>
          <w:sz w:val="24"/>
          <w:szCs w:val="24"/>
        </w:rPr>
        <w:t xml:space="preserve"> (Sorbonne Nouvelle)</w:t>
      </w:r>
      <w:r>
        <w:rPr>
          <w:rFonts w:ascii="Times New Roman" w:hAnsi="Times New Roman" w:cs="Times New Roman"/>
          <w:sz w:val="24"/>
          <w:szCs w:val="24"/>
        </w:rPr>
        <w:t xml:space="preserve">, con l’intervento: </w:t>
      </w:r>
      <w:r w:rsidRPr="00811270">
        <w:rPr>
          <w:rFonts w:ascii="Times New Roman" w:hAnsi="Times New Roman" w:cs="Times New Roman"/>
          <w:i/>
          <w:iCs/>
          <w:sz w:val="24"/>
          <w:szCs w:val="24"/>
        </w:rPr>
        <w:t>Il Caravaggio di Tommaso Pincio, dalla biografia impossibile all’autoritratto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47321AE" w14:textId="77777777" w:rsidR="00027455" w:rsidRPr="00811270" w:rsidRDefault="00027455" w:rsidP="007A2F57">
      <w:pPr>
        <w:pStyle w:val="Paragrafoelenco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5995D5D" w14:textId="0AC9B9F6" w:rsidR="00D7745B" w:rsidRPr="00D761D9" w:rsidRDefault="00811270" w:rsidP="00D761D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fr-FR"/>
        </w:rPr>
      </w:pPr>
      <w:proofErr w:type="spellStart"/>
      <w:r w:rsidRPr="00D761D9">
        <w:rPr>
          <w:rFonts w:ascii="Times New Roman" w:hAnsi="Times New Roman" w:cs="Times New Roman"/>
          <w:lang w:val="fr-FR"/>
        </w:rPr>
        <w:t>Partecipazione</w:t>
      </w:r>
      <w:proofErr w:type="spellEnd"/>
      <w:r w:rsidRPr="00D761D9">
        <w:rPr>
          <w:rFonts w:ascii="Times New Roman" w:hAnsi="Times New Roman" w:cs="Times New Roman"/>
          <w:lang w:val="fr-FR"/>
        </w:rPr>
        <w:t xml:space="preserve"> al </w:t>
      </w:r>
      <w:r w:rsidR="00D7745B" w:rsidRPr="00D761D9">
        <w:rPr>
          <w:rFonts w:ascii="Times New Roman" w:hAnsi="Times New Roman" w:cs="Times New Roman"/>
          <w:lang w:val="fr-FR"/>
        </w:rPr>
        <w:t>Colloque international</w:t>
      </w:r>
      <w:r w:rsidR="00D7745B" w:rsidRPr="00D761D9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D7745B" w:rsidRPr="00D761D9">
        <w:rPr>
          <w:rFonts w:ascii="Times New Roman" w:hAnsi="Times New Roman" w:cs="Times New Roman"/>
          <w:b/>
          <w:bCs/>
          <w:i/>
          <w:iCs/>
          <w:lang w:val="fr-FR"/>
        </w:rPr>
        <w:t>Frontières de l’image</w:t>
      </w:r>
      <w:r w:rsidR="00D7745B" w:rsidRPr="00D761D9">
        <w:rPr>
          <w:rFonts w:ascii="Times New Roman" w:hAnsi="Times New Roman" w:cs="Times New Roman"/>
          <w:lang w:val="fr-FR"/>
        </w:rPr>
        <w:t>,</w:t>
      </w:r>
      <w:r w:rsidR="004A1567" w:rsidRPr="00D761D9">
        <w:rPr>
          <w:rFonts w:ascii="Times New Roman" w:hAnsi="Times New Roman" w:cs="Times New Roman"/>
          <w:lang w:val="fr-FR"/>
        </w:rPr>
        <w:t xml:space="preserve"> </w:t>
      </w:r>
      <w:r w:rsidR="00D7745B" w:rsidRPr="00D761D9">
        <w:rPr>
          <w:rFonts w:ascii="Times New Roman" w:hAnsi="Times New Roman" w:cs="Times New Roman"/>
          <w:lang w:val="fr-FR"/>
        </w:rPr>
        <w:t xml:space="preserve">20-21 </w:t>
      </w:r>
      <w:proofErr w:type="spellStart"/>
      <w:r w:rsidRPr="00D761D9">
        <w:rPr>
          <w:rFonts w:ascii="Times New Roman" w:hAnsi="Times New Roman" w:cs="Times New Roman"/>
          <w:lang w:val="fr-FR"/>
        </w:rPr>
        <w:t>marzo</w:t>
      </w:r>
      <w:proofErr w:type="spellEnd"/>
      <w:r w:rsidR="00D7745B" w:rsidRPr="00D761D9">
        <w:rPr>
          <w:rFonts w:ascii="Times New Roman" w:hAnsi="Times New Roman" w:cs="Times New Roman"/>
          <w:lang w:val="fr-FR"/>
        </w:rPr>
        <w:t xml:space="preserve"> 2020,</w:t>
      </w:r>
      <w:r w:rsidR="00D7745B" w:rsidRPr="00D761D9">
        <w:rPr>
          <w:rFonts w:ascii="Times New Roman" w:hAnsi="Times New Roman" w:cs="Times New Roman"/>
          <w:b/>
          <w:bCs/>
          <w:lang w:val="fr-FR"/>
        </w:rPr>
        <w:t xml:space="preserve"> Université Paris Est Créteil, </w:t>
      </w:r>
      <w:r w:rsidR="00D7745B" w:rsidRPr="00D761D9">
        <w:rPr>
          <w:rFonts w:ascii="Times New Roman" w:hAnsi="Times New Roman" w:cs="Times New Roman"/>
          <w:lang w:val="fr-FR"/>
        </w:rPr>
        <w:t xml:space="preserve">Laboratoire IMAGER </w:t>
      </w:r>
      <w:proofErr w:type="spellStart"/>
      <w:r w:rsidR="00D7745B" w:rsidRPr="00D761D9">
        <w:rPr>
          <w:rFonts w:ascii="Times New Roman" w:hAnsi="Times New Roman" w:cs="Times New Roman"/>
          <w:lang w:val="fr-FR"/>
        </w:rPr>
        <w:t>EA</w:t>
      </w:r>
      <w:proofErr w:type="spellEnd"/>
      <w:r w:rsidRPr="00D761D9">
        <w:rPr>
          <w:rFonts w:ascii="Times New Roman" w:hAnsi="Times New Roman" w:cs="Times New Roman"/>
          <w:lang w:val="fr-FR"/>
        </w:rPr>
        <w:t>, con l’</w:t>
      </w:r>
      <w:proofErr w:type="spellStart"/>
      <w:r w:rsidRPr="00D761D9">
        <w:rPr>
          <w:rFonts w:ascii="Times New Roman" w:hAnsi="Times New Roman" w:cs="Times New Roman"/>
          <w:lang w:val="fr-FR"/>
        </w:rPr>
        <w:t>intervento</w:t>
      </w:r>
      <w:proofErr w:type="spellEnd"/>
      <w:r w:rsidRPr="00D761D9">
        <w:rPr>
          <w:rFonts w:ascii="Times New Roman" w:hAnsi="Times New Roman" w:cs="Times New Roman"/>
          <w:lang w:val="fr-FR"/>
        </w:rPr>
        <w:t xml:space="preserve"> : </w:t>
      </w:r>
      <w:r w:rsidRPr="00D761D9">
        <w:rPr>
          <w:rFonts w:ascii="Times New Roman" w:hAnsi="Times New Roman" w:cs="Times New Roman"/>
          <w:i/>
          <w:iCs/>
          <w:lang w:val="fr-FR"/>
        </w:rPr>
        <w:t>Images dans les textes, images dans les images. Le phototexte métavisuel en Italie au XXIème siècle</w:t>
      </w:r>
      <w:r w:rsidR="00D761D9" w:rsidRPr="00D761D9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D761D9" w:rsidRPr="00D761D9">
        <w:rPr>
          <w:rFonts w:ascii="Times New Roman" w:hAnsi="Times New Roman" w:cs="Times New Roman"/>
          <w:lang w:val="fr-FR"/>
        </w:rPr>
        <w:t>(</w:t>
      </w:r>
      <w:proofErr w:type="spellStart"/>
      <w:r w:rsidR="00D761D9" w:rsidRPr="00D761D9">
        <w:rPr>
          <w:rFonts w:ascii="Times New Roman" w:hAnsi="Times New Roman" w:cs="Times New Roman"/>
          <w:lang w:val="fr-FR"/>
        </w:rPr>
        <w:t>convegno</w:t>
      </w:r>
      <w:proofErr w:type="spellEnd"/>
      <w:r w:rsidR="00D761D9" w:rsidRPr="00D761D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761D9" w:rsidRPr="00D761D9">
        <w:rPr>
          <w:rFonts w:ascii="Times New Roman" w:hAnsi="Times New Roman" w:cs="Times New Roman"/>
          <w:lang w:val="fr-FR"/>
        </w:rPr>
        <w:t>annullato</w:t>
      </w:r>
      <w:proofErr w:type="spellEnd"/>
      <w:r w:rsidR="00D761D9" w:rsidRPr="00D761D9">
        <w:rPr>
          <w:rFonts w:ascii="Times New Roman" w:hAnsi="Times New Roman" w:cs="Times New Roman"/>
          <w:lang w:val="fr-FR"/>
        </w:rPr>
        <w:t>)</w:t>
      </w:r>
    </w:p>
    <w:p w14:paraId="56477C02" w14:textId="0F6D34AB" w:rsidR="00D7745B" w:rsidRPr="007A2F57" w:rsidRDefault="00D7745B" w:rsidP="007A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B8A32B9" w14:textId="26639F89" w:rsidR="00D7745B" w:rsidRPr="007A2F57" w:rsidRDefault="00811270" w:rsidP="007A2F5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Partecipazione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r w:rsidR="00BC75BD" w:rsidRPr="007A2F57">
        <w:rPr>
          <w:rFonts w:ascii="Times New Roman" w:hAnsi="Times New Roman" w:cs="Times New Roman"/>
          <w:sz w:val="24"/>
          <w:szCs w:val="24"/>
          <w:lang w:val="fr-FR"/>
        </w:rPr>
        <w:t>Colloque international</w:t>
      </w:r>
      <w:r w:rsidR="000655DF" w:rsidRPr="007A2F5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745B" w:rsidRPr="007A2F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t>Le musée dans la littérature</w:t>
      </w:r>
      <w:r w:rsidR="00D7745B" w:rsidRPr="007A2F5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="004A1567" w:rsidRPr="007A2F5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Saint-Denis, </w:t>
      </w:r>
      <w:r w:rsidR="00D7745B" w:rsidRPr="007A2F5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7-8 novembre 2019, </w:t>
      </w:r>
      <w:r w:rsidR="002F45C8" w:rsidRPr="00D761D9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</w:t>
      </w:r>
      <w:r w:rsidR="00D7745B" w:rsidRPr="007A2F5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niversité </w:t>
      </w:r>
      <w:r w:rsidR="00096E71" w:rsidRPr="007A2F5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Paris 8 S</w:t>
      </w:r>
      <w:r w:rsidR="00D7745B" w:rsidRPr="007A2F5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aint</w:t>
      </w:r>
      <w:r w:rsidR="00096E71" w:rsidRPr="007A2F5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</w:t>
      </w:r>
      <w:r w:rsidR="00D7745B" w:rsidRPr="007A2F5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Denis</w:t>
      </w:r>
      <w:r w:rsidR="00096E71" w:rsidRPr="007A2F5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, </w:t>
      </w:r>
      <w:r w:rsidR="00D7745B" w:rsidRPr="007A2F5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Université </w:t>
      </w:r>
      <w:r w:rsidR="00096E71" w:rsidRPr="007A2F5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Paris </w:t>
      </w:r>
      <w:r w:rsidR="00D7745B" w:rsidRPr="007A2F5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Nanterre</w:t>
      </w:r>
      <w:r w:rsidR="00096E71" w:rsidRPr="007A2F5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,</w:t>
      </w:r>
      <w:r w:rsidR="00096E71" w:rsidRPr="007A2F5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Musée de l’art et d’histoire Paul Eluard, Maison des Sciences de l’Homme Paris Nord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, con l’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intervento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Le musée comme atelier chez Daniele Del Giudice et Antonio Tabucchi, entre mémoire, imagination et cécité</w:t>
      </w:r>
      <w:r w:rsidR="005752E6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.</w:t>
      </w:r>
    </w:p>
    <w:p w14:paraId="38A950E3" w14:textId="77777777" w:rsidR="00D7745B" w:rsidRPr="007A2F57" w:rsidRDefault="00D7745B" w:rsidP="007A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FE9D905" w14:textId="77777777" w:rsidR="00811270" w:rsidRPr="00811270" w:rsidRDefault="00811270" w:rsidP="0081127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Partecipazione al </w:t>
      </w:r>
      <w:r w:rsidR="00096E71" w:rsidRPr="007A2F57">
        <w:rPr>
          <w:rFonts w:ascii="Times New Roman" w:hAnsi="Times New Roman" w:cs="Times New Roman"/>
          <w:sz w:val="24"/>
          <w:szCs w:val="24"/>
        </w:rPr>
        <w:t xml:space="preserve">Congresso </w:t>
      </w:r>
      <w:r w:rsidR="00096E71" w:rsidRPr="00811270">
        <w:rPr>
          <w:rFonts w:ascii="Times New Roman" w:hAnsi="Times New Roman" w:cs="Times New Roman"/>
          <w:b/>
          <w:bCs/>
          <w:sz w:val="24"/>
          <w:szCs w:val="24"/>
        </w:rPr>
        <w:t>ADI</w:t>
      </w:r>
      <w:r w:rsidR="00096E71" w:rsidRPr="007A2F57">
        <w:rPr>
          <w:rFonts w:ascii="Times New Roman" w:hAnsi="Times New Roman" w:cs="Times New Roman"/>
          <w:sz w:val="24"/>
          <w:szCs w:val="24"/>
        </w:rPr>
        <w:t xml:space="preserve">, </w:t>
      </w:r>
      <w:r w:rsidR="00D7745B" w:rsidRPr="007A2F57">
        <w:rPr>
          <w:rFonts w:ascii="Times New Roman" w:hAnsi="Times New Roman" w:cs="Times New Roman"/>
          <w:i/>
          <w:iCs/>
          <w:sz w:val="24"/>
          <w:szCs w:val="24"/>
        </w:rPr>
        <w:t>Letteratura e scienza</w:t>
      </w:r>
      <w:r w:rsidR="00655FEE" w:rsidRPr="007A2F57">
        <w:rPr>
          <w:rFonts w:ascii="Times New Roman" w:hAnsi="Times New Roman" w:cs="Times New Roman"/>
          <w:sz w:val="24"/>
          <w:szCs w:val="24"/>
        </w:rPr>
        <w:t xml:space="preserve">, </w:t>
      </w:r>
      <w:r w:rsidR="004A1567" w:rsidRPr="007A2F57">
        <w:rPr>
          <w:rFonts w:ascii="Times New Roman" w:hAnsi="Times New Roman" w:cs="Times New Roman"/>
          <w:sz w:val="24"/>
          <w:szCs w:val="24"/>
        </w:rPr>
        <w:t>12-14 settembre 2019, Università di Pisa</w:t>
      </w:r>
      <w:r>
        <w:rPr>
          <w:rFonts w:ascii="Times New Roman" w:hAnsi="Times New Roman" w:cs="Times New Roman"/>
          <w:sz w:val="24"/>
          <w:szCs w:val="24"/>
        </w:rPr>
        <w:t xml:space="preserve">, con l’intervento: </w:t>
      </w:r>
      <w:r>
        <w:rPr>
          <w:rFonts w:ascii="Times New Roman" w:hAnsi="Times New Roman" w:cs="Times New Roman"/>
          <w:i/>
          <w:iCs/>
          <w:sz w:val="24"/>
          <w:szCs w:val="24"/>
        </w:rPr>
        <w:t>Poesia e fotografia: nuove forme di omologia e ibridazione.</w:t>
      </w:r>
    </w:p>
    <w:p w14:paraId="29378CA1" w14:textId="77777777" w:rsidR="00811270" w:rsidRPr="00811270" w:rsidRDefault="00811270" w:rsidP="0081127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EC8D590" w14:textId="00D42B37" w:rsidR="00D7745B" w:rsidRPr="00811270" w:rsidRDefault="00811270" w:rsidP="0081127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270">
        <w:rPr>
          <w:rFonts w:ascii="Times New Roman" w:hAnsi="Times New Roman" w:cs="Times New Roman"/>
          <w:sz w:val="24"/>
          <w:szCs w:val="24"/>
        </w:rPr>
        <w:t xml:space="preserve">Partecipazione al </w:t>
      </w:r>
      <w:r w:rsidR="004A1567" w:rsidRPr="00811270">
        <w:rPr>
          <w:rFonts w:ascii="Times New Roman" w:hAnsi="Times New Roman" w:cs="Times New Roman"/>
          <w:sz w:val="24"/>
          <w:szCs w:val="24"/>
        </w:rPr>
        <w:t xml:space="preserve">Congresso </w:t>
      </w:r>
      <w:proofErr w:type="spellStart"/>
      <w:r w:rsidR="004A1567" w:rsidRPr="00811270">
        <w:rPr>
          <w:rFonts w:ascii="Times New Roman" w:hAnsi="Times New Roman" w:cs="Times New Roman"/>
          <w:b/>
          <w:bCs/>
          <w:sz w:val="24"/>
          <w:szCs w:val="24"/>
        </w:rPr>
        <w:t>MOD</w:t>
      </w:r>
      <w:proofErr w:type="spellEnd"/>
      <w:r w:rsidR="004A1567" w:rsidRPr="00811270">
        <w:rPr>
          <w:rFonts w:ascii="Times New Roman" w:hAnsi="Times New Roman" w:cs="Times New Roman"/>
          <w:sz w:val="24"/>
          <w:szCs w:val="24"/>
        </w:rPr>
        <w:t xml:space="preserve">, </w:t>
      </w:r>
      <w:r w:rsidR="00D7745B" w:rsidRPr="00811270">
        <w:rPr>
          <w:rFonts w:ascii="Times New Roman" w:hAnsi="Times New Roman" w:cs="Times New Roman"/>
          <w:i/>
          <w:iCs/>
          <w:sz w:val="24"/>
          <w:szCs w:val="24"/>
        </w:rPr>
        <w:t>Letteratura e antropologia</w:t>
      </w:r>
      <w:r w:rsidR="004A1567" w:rsidRPr="00811270">
        <w:rPr>
          <w:rFonts w:ascii="Times New Roman" w:hAnsi="Times New Roman" w:cs="Times New Roman"/>
          <w:sz w:val="24"/>
          <w:szCs w:val="24"/>
        </w:rPr>
        <w:t>, 13-15 giugno 2019, Università del Molise (Campobasso)</w:t>
      </w:r>
      <w:r w:rsidRPr="00811270">
        <w:rPr>
          <w:rFonts w:ascii="Times New Roman" w:hAnsi="Times New Roman" w:cs="Times New Roman"/>
          <w:sz w:val="24"/>
          <w:szCs w:val="24"/>
        </w:rPr>
        <w:t xml:space="preserve"> con l’intervento: </w:t>
      </w:r>
      <w:r w:rsidRPr="00811270">
        <w:rPr>
          <w:rFonts w:ascii="Times New Roman" w:hAnsi="Times New Roman" w:cs="Times New Roman"/>
          <w:bCs/>
          <w:i/>
          <w:sz w:val="24"/>
          <w:szCs w:val="24"/>
        </w:rPr>
        <w:t>Nievo, Ghislanzoni, Mantegazza: l’ucronia ottocentesca tra sogno e satira, progresso e apocalisse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13DB1A5" w14:textId="77777777" w:rsidR="00D7745B" w:rsidRPr="00811270" w:rsidRDefault="00D7745B" w:rsidP="007A2F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124EC5" w14:textId="77777777" w:rsidR="00094045" w:rsidRDefault="00094045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</w:p>
    <w:p w14:paraId="76FAE7CE" w14:textId="37CF7D9A" w:rsidR="00DB1C58" w:rsidRPr="007A2F57" w:rsidRDefault="00FD623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LINGUE</w:t>
      </w:r>
    </w:p>
    <w:p w14:paraId="129BB62F" w14:textId="77777777" w:rsidR="00806F71" w:rsidRPr="007A2F57" w:rsidRDefault="00806F71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AA8F5B9" w14:textId="33FF19B6" w:rsidR="00806F71" w:rsidRPr="007A2F57" w:rsidRDefault="00FD623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Italiano </w:t>
      </w:r>
      <w:r w:rsidRPr="007A2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lingua madre</w:t>
      </w:r>
    </w:p>
    <w:p w14:paraId="3EE7B371" w14:textId="77777777" w:rsidR="009C71BB" w:rsidRPr="007A2F57" w:rsidRDefault="009C71BB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9DBCBFE" w14:textId="157C711B" w:rsidR="00806F71" w:rsidRPr="007A2F57" w:rsidRDefault="00FD623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Francese</w:t>
      </w:r>
      <w:r w:rsidR="00A3767E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F170CB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</w:p>
    <w:p w14:paraId="602DB639" w14:textId="77777777" w:rsidR="009C71BB" w:rsidRPr="007A2F57" w:rsidRDefault="009C71BB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4B49893" w14:textId="2836AA3D" w:rsidR="00806F71" w:rsidRPr="007A2F57" w:rsidRDefault="00FD623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Inglese</w:t>
      </w:r>
      <w:r w:rsidR="00227DF7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C1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(attestato d</w:t>
      </w:r>
      <w:r w:rsidR="001777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 corso </w:t>
      </w:r>
      <w:proofErr w:type="spellStart"/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CLA</w:t>
      </w:r>
      <w:proofErr w:type="spellEnd"/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Academic</w:t>
      </w:r>
      <w:proofErr w:type="spellEnd"/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English Skill</w:t>
      </w:r>
      <w:r w:rsidR="00177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</w:t>
      </w:r>
      <w:r w:rsidR="0017776B" w:rsidRPr="001777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17776B" w:rsidRPr="001777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level</w:t>
      </w:r>
      <w:proofErr w:type="spellEnd"/>
      <w:r w:rsidR="0017776B" w:rsidRPr="0017776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B2++/C1)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frequentato nell’</w:t>
      </w:r>
      <w:proofErr w:type="spellStart"/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a.a</w:t>
      </w:r>
      <w:proofErr w:type="spellEnd"/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2019/2020)</w:t>
      </w:r>
    </w:p>
    <w:p w14:paraId="2F4E2083" w14:textId="77777777" w:rsidR="009C71BB" w:rsidRPr="007A2F57" w:rsidRDefault="009C71BB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0E82EB0" w14:textId="77777777" w:rsidR="00D761D9" w:rsidRPr="007A2F57" w:rsidRDefault="00D761D9" w:rsidP="00D761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7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Tedesco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A2</w:t>
      </w:r>
    </w:p>
    <w:p w14:paraId="2F3EDEBA" w14:textId="77777777" w:rsidR="00D761D9" w:rsidRDefault="00D761D9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31B9170" w14:textId="19F35E70" w:rsidR="00D761D9" w:rsidRDefault="00FD623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Spagnolo</w:t>
      </w:r>
      <w:r w:rsidR="00F170CB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buona comprensione orale e scritta</w:t>
      </w:r>
    </w:p>
    <w:p w14:paraId="76B943F2" w14:textId="77777777" w:rsidR="009C71BB" w:rsidRPr="007A2F57" w:rsidRDefault="009C71BB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C708D7B" w14:textId="75DA3D3F" w:rsidR="00A3767E" w:rsidRPr="007A2F57" w:rsidRDefault="00FD623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Buone competenze di traduzione dal </w:t>
      </w:r>
      <w:r w:rsidR="00A3767E"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Latin</w:t>
      </w:r>
      <w:r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</w:t>
      </w:r>
      <w:r w:rsidR="00A3767E"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A3767E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 </w:t>
      </w:r>
      <w:r w:rsidRPr="007A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Greco antico</w:t>
      </w:r>
      <w:r w:rsidR="00A3767E" w:rsidRPr="007A2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14:paraId="44F0772F" w14:textId="77777777" w:rsidR="00DB1C58" w:rsidRPr="007A2F57" w:rsidRDefault="00DB1C58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D5D364" w14:textId="77777777" w:rsidR="00094045" w:rsidRDefault="00094045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</w:p>
    <w:p w14:paraId="58191533" w14:textId="0F649C88" w:rsidR="00DB1C58" w:rsidRPr="007A2F57" w:rsidRDefault="00FD623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COMPETENZE INFORMATICHE</w:t>
      </w:r>
    </w:p>
    <w:p w14:paraId="554F182C" w14:textId="77777777" w:rsidR="00166DDB" w:rsidRPr="007A2F57" w:rsidRDefault="00166DDB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</w:p>
    <w:p w14:paraId="571634F8" w14:textId="7167AC50" w:rsidR="00166DDB" w:rsidRPr="007A2F57" w:rsidRDefault="00FD623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166DDB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ack Office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 strumenti di ricerca e gestione bibliografica</w:t>
      </w:r>
      <w:r w:rsidR="00166DDB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="00166DDB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Zotero</w:t>
      </w:r>
      <w:proofErr w:type="spellEnd"/>
      <w:r w:rsidR="00166DDB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14:paraId="314A62A3" w14:textId="0DB6DE82" w:rsidR="00FD6230" w:rsidRPr="007A2F57" w:rsidRDefault="00FD6230" w:rsidP="007A2F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9FAF905" w14:textId="287AB280" w:rsidR="00DB1C58" w:rsidRPr="007A2F57" w:rsidRDefault="00FD6230" w:rsidP="007A2F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Conoscenza base de</w:t>
      </w:r>
      <w:r w:rsidR="004359E5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linguaggi</w:t>
      </w:r>
      <w:r w:rsidR="004359E5"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HTML; XML/</w:t>
      </w:r>
      <w:proofErr w:type="spellStart"/>
      <w:r w:rsidRPr="007A2F5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TEI</w:t>
      </w:r>
      <w:proofErr w:type="spellEnd"/>
    </w:p>
    <w:sectPr w:rsidR="00DB1C58" w:rsidRPr="007A2F57" w:rsidSect="00305AF0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A092" w14:textId="77777777" w:rsidR="009E6BFF" w:rsidRDefault="009E6BFF" w:rsidP="00166DDB">
      <w:pPr>
        <w:spacing w:after="0" w:line="240" w:lineRule="auto"/>
      </w:pPr>
      <w:r>
        <w:separator/>
      </w:r>
    </w:p>
  </w:endnote>
  <w:endnote w:type="continuationSeparator" w:id="0">
    <w:p w14:paraId="13CB9B49" w14:textId="77777777" w:rsidR="009E6BFF" w:rsidRDefault="009E6BFF" w:rsidP="0016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21579"/>
      <w:docPartObj>
        <w:docPartGallery w:val="Page Numbers (Bottom of Page)"/>
        <w:docPartUnique/>
      </w:docPartObj>
    </w:sdtPr>
    <w:sdtEndPr/>
    <w:sdtContent>
      <w:p w14:paraId="16FFA921" w14:textId="77777777" w:rsidR="00166DDB" w:rsidRDefault="00B1757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8128E" w14:textId="77777777" w:rsidR="00166DDB" w:rsidRDefault="00166D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F7E3E" w14:textId="77777777" w:rsidR="009E6BFF" w:rsidRDefault="009E6BFF" w:rsidP="00166DDB">
      <w:pPr>
        <w:spacing w:after="0" w:line="240" w:lineRule="auto"/>
      </w:pPr>
      <w:r>
        <w:separator/>
      </w:r>
    </w:p>
  </w:footnote>
  <w:footnote w:type="continuationSeparator" w:id="0">
    <w:p w14:paraId="620E9B2E" w14:textId="77777777" w:rsidR="009E6BFF" w:rsidRDefault="009E6BFF" w:rsidP="0016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CDD"/>
    <w:multiLevelType w:val="hybridMultilevel"/>
    <w:tmpl w:val="1536310E"/>
    <w:lvl w:ilvl="0" w:tplc="28D0F8F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6D9D"/>
    <w:multiLevelType w:val="hybridMultilevel"/>
    <w:tmpl w:val="075A6948"/>
    <w:lvl w:ilvl="0" w:tplc="38544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B3E5C"/>
    <w:multiLevelType w:val="hybridMultilevel"/>
    <w:tmpl w:val="8E92DEE4"/>
    <w:lvl w:ilvl="0" w:tplc="E898D6D6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266A0"/>
    <w:multiLevelType w:val="hybridMultilevel"/>
    <w:tmpl w:val="5D944D8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C58"/>
    <w:rsid w:val="0002509E"/>
    <w:rsid w:val="00027455"/>
    <w:rsid w:val="000655DF"/>
    <w:rsid w:val="00094045"/>
    <w:rsid w:val="00096E71"/>
    <w:rsid w:val="000F6A74"/>
    <w:rsid w:val="00133E49"/>
    <w:rsid w:val="0014439C"/>
    <w:rsid w:val="00166DDB"/>
    <w:rsid w:val="0017776B"/>
    <w:rsid w:val="00194D13"/>
    <w:rsid w:val="001B4F6F"/>
    <w:rsid w:val="002069C8"/>
    <w:rsid w:val="00227DF7"/>
    <w:rsid w:val="002A1F53"/>
    <w:rsid w:val="002B30EC"/>
    <w:rsid w:val="002B7630"/>
    <w:rsid w:val="002F45C8"/>
    <w:rsid w:val="00305AF0"/>
    <w:rsid w:val="0033463F"/>
    <w:rsid w:val="003407E6"/>
    <w:rsid w:val="00343A15"/>
    <w:rsid w:val="003A6459"/>
    <w:rsid w:val="003D249C"/>
    <w:rsid w:val="003F376D"/>
    <w:rsid w:val="004359E5"/>
    <w:rsid w:val="00485825"/>
    <w:rsid w:val="004A1567"/>
    <w:rsid w:val="004D6C18"/>
    <w:rsid w:val="0051383F"/>
    <w:rsid w:val="005752E6"/>
    <w:rsid w:val="00591473"/>
    <w:rsid w:val="005B00DF"/>
    <w:rsid w:val="00650907"/>
    <w:rsid w:val="00655FEE"/>
    <w:rsid w:val="006704A0"/>
    <w:rsid w:val="006A5BE7"/>
    <w:rsid w:val="006D22FB"/>
    <w:rsid w:val="006E248F"/>
    <w:rsid w:val="006E54B5"/>
    <w:rsid w:val="006E6F60"/>
    <w:rsid w:val="00740A02"/>
    <w:rsid w:val="007A2F57"/>
    <w:rsid w:val="00806F71"/>
    <w:rsid w:val="00811270"/>
    <w:rsid w:val="008474E9"/>
    <w:rsid w:val="00863337"/>
    <w:rsid w:val="0088652E"/>
    <w:rsid w:val="008E22EF"/>
    <w:rsid w:val="009C71BB"/>
    <w:rsid w:val="009D6328"/>
    <w:rsid w:val="009E6BFF"/>
    <w:rsid w:val="009F18D0"/>
    <w:rsid w:val="00A3767E"/>
    <w:rsid w:val="00AE62E5"/>
    <w:rsid w:val="00B17575"/>
    <w:rsid w:val="00BC4C69"/>
    <w:rsid w:val="00BC75BD"/>
    <w:rsid w:val="00C21B81"/>
    <w:rsid w:val="00C849BD"/>
    <w:rsid w:val="00CA5026"/>
    <w:rsid w:val="00CD4EAB"/>
    <w:rsid w:val="00D43D8A"/>
    <w:rsid w:val="00D761D9"/>
    <w:rsid w:val="00D7745B"/>
    <w:rsid w:val="00DB1C58"/>
    <w:rsid w:val="00E21BF5"/>
    <w:rsid w:val="00E61A80"/>
    <w:rsid w:val="00EA279A"/>
    <w:rsid w:val="00EE2985"/>
    <w:rsid w:val="00F11956"/>
    <w:rsid w:val="00F170CB"/>
    <w:rsid w:val="00F5112B"/>
    <w:rsid w:val="00F623DB"/>
    <w:rsid w:val="00FB180B"/>
    <w:rsid w:val="00FC4AE1"/>
    <w:rsid w:val="00FD4F4E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693"/>
  <w15:docId w15:val="{CBC93476-D1E2-495A-BDB0-DEDE8930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1C58"/>
    <w:rPr>
      <w:color w:val="0000FF" w:themeColor="hyperlink"/>
      <w:u w:val="single"/>
    </w:rPr>
  </w:style>
  <w:style w:type="character" w:customStyle="1" w:styleId="a">
    <w:name w:val="a"/>
    <w:basedOn w:val="Carpredefinitoparagrafo"/>
    <w:rsid w:val="00DB1C58"/>
  </w:style>
  <w:style w:type="character" w:customStyle="1" w:styleId="ECVContactDetails">
    <w:name w:val="_ECV_ContactDetails"/>
    <w:rsid w:val="00F170CB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e"/>
    <w:rsid w:val="00F170C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hi-IN" w:bidi="hi-IN"/>
    </w:rPr>
  </w:style>
  <w:style w:type="paragraph" w:customStyle="1" w:styleId="ECVOrganisationDetails">
    <w:name w:val="_ECV_OrganisationDetails"/>
    <w:basedOn w:val="Normale"/>
    <w:rsid w:val="00F170CB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F170CB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Date">
    <w:name w:val="_ECV_Date"/>
    <w:basedOn w:val="Normale"/>
    <w:rsid w:val="00F170CB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F170CB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customStyle="1" w:styleId="Bullets">
    <w:name w:val="Bullets"/>
    <w:rsid w:val="006A5BE7"/>
    <w:rPr>
      <w:rFonts w:ascii="OpenSymbol" w:eastAsia="OpenSymbol" w:hAnsi="OpenSymbol" w:cs="OpenSymbol"/>
    </w:rPr>
  </w:style>
  <w:style w:type="paragraph" w:styleId="Paragrafoelenco">
    <w:name w:val="List Paragraph"/>
    <w:basedOn w:val="Normale"/>
    <w:uiPriority w:val="34"/>
    <w:qFormat/>
    <w:rsid w:val="006A5BE7"/>
    <w:pPr>
      <w:ind w:left="720"/>
      <w:contextualSpacing/>
    </w:pPr>
  </w:style>
  <w:style w:type="paragraph" w:customStyle="1" w:styleId="ECVSectionDetails">
    <w:name w:val="_ECV_SectionDetails"/>
    <w:basedOn w:val="Normale"/>
    <w:rsid w:val="006A5BE7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6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6DDB"/>
  </w:style>
  <w:style w:type="paragraph" w:styleId="Pidipagina">
    <w:name w:val="footer"/>
    <w:basedOn w:val="Normale"/>
    <w:link w:val="PidipaginaCarattere"/>
    <w:uiPriority w:val="99"/>
    <w:unhideWhenUsed/>
    <w:rsid w:val="00166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DDB"/>
  </w:style>
  <w:style w:type="paragraph" w:customStyle="1" w:styleId="Default">
    <w:name w:val="Default"/>
    <w:rsid w:val="00227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18D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4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ademia.edu/38574881/Recensione_a_F._Amigoni_Lombra_della_scrittura._Racconti_fotografici_e_visionari_Macerata_Quodlibet_2018_Oblio_VIII_32_2018_pp._251-25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ademia.edu/40072956/_Tommaso_Pincio_larte_nella_letteratura._Tra_iconotesti_ekphrasis_e_scrittura_visiva_in_Griseldaonline_18_1_2019_pp._149-16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avinia.torti2@unib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E806F01A56441A3411CBC7B1FCB89" ma:contentTypeVersion="10" ma:contentTypeDescription="Create a new document." ma:contentTypeScope="" ma:versionID="e3a5f8ed7c54292188bf011f03d743ce">
  <xsd:schema xmlns:xsd="http://www.w3.org/2001/XMLSchema" xmlns:xs="http://www.w3.org/2001/XMLSchema" xmlns:p="http://schemas.microsoft.com/office/2006/metadata/properties" xmlns:ns3="1d371b47-acbf-4aba-81c9-345d1609b20c" targetNamespace="http://schemas.microsoft.com/office/2006/metadata/properties" ma:root="true" ma:fieldsID="4ed5335b625acfb68b6f4c0d838421b7" ns3:_="">
    <xsd:import namespace="1d371b47-acbf-4aba-81c9-345d1609b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1b47-acbf-4aba-81c9-345d1609b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95129-6324-4343-9D1B-9182936AC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1b47-acbf-4aba-81c9-345d1609b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3E25F-CA62-4CCB-AE43-0A300CD4F860}">
  <ds:schemaRefs>
    <ds:schemaRef ds:uri="1d371b47-acbf-4aba-81c9-345d1609b2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E34F7B-1922-4EDA-8EB8-4337D2D97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Torti</dc:creator>
  <cp:lastModifiedBy>Lavinia Torti</cp:lastModifiedBy>
  <cp:revision>2</cp:revision>
  <cp:lastPrinted>2019-01-31T12:42:00Z</cp:lastPrinted>
  <dcterms:created xsi:type="dcterms:W3CDTF">2020-11-06T15:15:00Z</dcterms:created>
  <dcterms:modified xsi:type="dcterms:W3CDTF">2020-11-06T15:15:00Z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0x010100F05E806F01A56441A3411CBC7B1FCB89</vt:lpwstr>
  </property>
</Properties>
</file>