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FAF4" w14:textId="77777777" w:rsidR="00C37C4C" w:rsidRDefault="00C37C4C" w:rsidP="00C37C4C">
      <w:pPr>
        <w:spacing w:after="0" w:line="240" w:lineRule="auto"/>
        <w:jc w:val="right"/>
        <w:rPr>
          <w:rFonts w:ascii="Calibri" w:eastAsia="Calibri" w:hAnsi="Calibri" w:cs="Calibri"/>
          <w:b/>
          <w:color w:val="000000"/>
          <w:sz w:val="24"/>
        </w:rPr>
      </w:pPr>
      <w:bookmarkStart w:id="0" w:name="_GoBack"/>
      <w:bookmarkEnd w:id="0"/>
    </w:p>
    <w:p w14:paraId="08663058" w14:textId="504B4EE2" w:rsidR="00BA1E7E" w:rsidRDefault="009D7F15">
      <w:pPr>
        <w:spacing w:after="0" w:line="240" w:lineRule="auto"/>
        <w:jc w:val="center"/>
        <w:rPr>
          <w:rFonts w:ascii="Times New Roman" w:eastAsia="Times New Roman" w:hAnsi="Times New Roman" w:cs="Times New Roman"/>
          <w:sz w:val="24"/>
        </w:rPr>
      </w:pPr>
      <w:r>
        <w:rPr>
          <w:rFonts w:ascii="Calibri" w:eastAsia="Calibri" w:hAnsi="Calibri" w:cs="Calibri"/>
          <w:b/>
          <w:color w:val="000000"/>
          <w:sz w:val="24"/>
        </w:rPr>
        <w:t>Curriculum Vitae</w:t>
      </w:r>
    </w:p>
    <w:p w14:paraId="5359614E" w14:textId="77777777" w:rsidR="00BA1E7E" w:rsidRDefault="009D7F15">
      <w:pPr>
        <w:spacing w:after="0" w:line="240" w:lineRule="auto"/>
        <w:jc w:val="center"/>
        <w:rPr>
          <w:rFonts w:ascii="Calibri" w:eastAsia="Calibri" w:hAnsi="Calibri" w:cs="Calibri"/>
          <w:color w:val="000000"/>
          <w:sz w:val="24"/>
        </w:rPr>
      </w:pPr>
      <w:r>
        <w:rPr>
          <w:rFonts w:ascii="Calibri" w:eastAsia="Calibri" w:hAnsi="Calibri" w:cs="Calibri"/>
          <w:color w:val="000000"/>
          <w:sz w:val="24"/>
        </w:rPr>
        <w:t xml:space="preserve">Isacco Gualandi, </w:t>
      </w:r>
      <w:proofErr w:type="spellStart"/>
      <w:r>
        <w:rPr>
          <w:rFonts w:ascii="Calibri" w:eastAsia="Calibri" w:hAnsi="Calibri" w:cs="Calibri"/>
          <w:color w:val="000000"/>
          <w:sz w:val="24"/>
        </w:rPr>
        <w:t>Ph</w:t>
      </w:r>
      <w:proofErr w:type="spellEnd"/>
      <w:r>
        <w:rPr>
          <w:rFonts w:ascii="Calibri" w:eastAsia="Calibri" w:hAnsi="Calibri" w:cs="Calibri"/>
          <w:color w:val="000000"/>
          <w:sz w:val="24"/>
        </w:rPr>
        <w:t>. D</w:t>
      </w:r>
    </w:p>
    <w:p w14:paraId="26F6D62A" w14:textId="77777777" w:rsidR="00BA1E7E" w:rsidRDefault="00BA1E7E">
      <w:pPr>
        <w:spacing w:after="0" w:line="240" w:lineRule="auto"/>
        <w:rPr>
          <w:rFonts w:ascii="Calibri" w:eastAsia="Calibri" w:hAnsi="Calibri" w:cs="Calibri"/>
          <w:b/>
          <w:i/>
          <w:color w:val="000000"/>
          <w:sz w:val="24"/>
        </w:rPr>
      </w:pPr>
    </w:p>
    <w:p w14:paraId="6682C127" w14:textId="77777777" w:rsidR="00BA1E7E" w:rsidRDefault="009D7F15">
      <w:pPr>
        <w:spacing w:after="0" w:line="240" w:lineRule="auto"/>
        <w:rPr>
          <w:rFonts w:ascii="Calibri" w:eastAsia="Calibri" w:hAnsi="Calibri" w:cs="Calibri"/>
          <w:b/>
          <w:i/>
          <w:color w:val="000000"/>
          <w:sz w:val="24"/>
        </w:rPr>
      </w:pPr>
      <w:r>
        <w:rPr>
          <w:rFonts w:ascii="Calibri" w:eastAsia="Calibri" w:hAnsi="Calibri" w:cs="Calibri"/>
          <w:b/>
          <w:i/>
          <w:color w:val="000000"/>
          <w:sz w:val="24"/>
        </w:rPr>
        <w:t>Dati anagrafici</w:t>
      </w:r>
    </w:p>
    <w:p w14:paraId="4138E257"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Cognome e nome</w:t>
      </w:r>
      <w:r>
        <w:rPr>
          <w:rFonts w:ascii="Calibri" w:eastAsia="Calibri" w:hAnsi="Calibri" w:cs="Calibri"/>
          <w:color w:val="000000"/>
          <w:sz w:val="24"/>
        </w:rPr>
        <w:t>: Gualandi Isacco</w:t>
      </w:r>
    </w:p>
    <w:p w14:paraId="3E4FF008"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Luogo e data di nascita</w:t>
      </w:r>
      <w:r>
        <w:rPr>
          <w:rFonts w:ascii="Calibri" w:eastAsia="Calibri" w:hAnsi="Calibri" w:cs="Calibri"/>
          <w:color w:val="000000"/>
          <w:sz w:val="24"/>
        </w:rPr>
        <w:t>: Porretta Terme, 29/04/1985</w:t>
      </w:r>
    </w:p>
    <w:p w14:paraId="1BB8473D"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Cittadinanza</w:t>
      </w:r>
      <w:r>
        <w:rPr>
          <w:rFonts w:ascii="Calibri" w:eastAsia="Calibri" w:hAnsi="Calibri" w:cs="Calibri"/>
          <w:color w:val="000000"/>
          <w:sz w:val="24"/>
        </w:rPr>
        <w:t>: Italiana</w:t>
      </w:r>
    </w:p>
    <w:p w14:paraId="0791AAF5"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Stato civile</w:t>
      </w:r>
      <w:r>
        <w:rPr>
          <w:rFonts w:ascii="Calibri" w:eastAsia="Calibri" w:hAnsi="Calibri" w:cs="Calibri"/>
          <w:color w:val="000000"/>
          <w:sz w:val="24"/>
        </w:rPr>
        <w:t>: Celibe</w:t>
      </w:r>
    </w:p>
    <w:p w14:paraId="7A582A87"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Indirizzo</w:t>
      </w:r>
      <w:r>
        <w:rPr>
          <w:rFonts w:ascii="Calibri" w:eastAsia="Calibri" w:hAnsi="Calibri" w:cs="Calibri"/>
          <w:color w:val="000000"/>
          <w:sz w:val="24"/>
        </w:rPr>
        <w:t xml:space="preserve">: Piazzale </w:t>
      </w:r>
      <w:proofErr w:type="spellStart"/>
      <w:r>
        <w:rPr>
          <w:rFonts w:ascii="Calibri" w:eastAsia="Calibri" w:hAnsi="Calibri" w:cs="Calibri"/>
          <w:color w:val="000000"/>
          <w:sz w:val="24"/>
        </w:rPr>
        <w:t>Protche</w:t>
      </w:r>
      <w:proofErr w:type="spellEnd"/>
      <w:r>
        <w:rPr>
          <w:rFonts w:ascii="Calibri" w:eastAsia="Calibri" w:hAnsi="Calibri" w:cs="Calibri"/>
          <w:color w:val="000000"/>
          <w:sz w:val="24"/>
        </w:rPr>
        <w:t xml:space="preserve"> n.12, Alto Reno Terme (BO)</w:t>
      </w:r>
    </w:p>
    <w:p w14:paraId="23647FB8" w14:textId="77777777" w:rsidR="00BA1E7E" w:rsidRDefault="009D7F15">
      <w:pPr>
        <w:spacing w:after="0" w:line="240" w:lineRule="auto"/>
        <w:rPr>
          <w:rFonts w:ascii="Calibri" w:eastAsia="Calibri" w:hAnsi="Calibri" w:cs="Calibri"/>
          <w:color w:val="000000"/>
          <w:sz w:val="24"/>
        </w:rPr>
      </w:pPr>
      <w:r>
        <w:rPr>
          <w:rFonts w:ascii="Calibri" w:eastAsia="Calibri" w:hAnsi="Calibri" w:cs="Calibri"/>
          <w:i/>
          <w:color w:val="000000"/>
          <w:sz w:val="24"/>
        </w:rPr>
        <w:t>Telefono</w:t>
      </w:r>
      <w:r>
        <w:rPr>
          <w:rFonts w:ascii="Calibri" w:eastAsia="Calibri" w:hAnsi="Calibri" w:cs="Calibri"/>
          <w:color w:val="000000"/>
          <w:sz w:val="24"/>
        </w:rPr>
        <w:t>: 053424177; 3494291016</w:t>
      </w:r>
    </w:p>
    <w:p w14:paraId="6184874A" w14:textId="77777777" w:rsidR="00BA1E7E" w:rsidRDefault="009D7F15">
      <w:pPr>
        <w:spacing w:after="0" w:line="240" w:lineRule="auto"/>
        <w:rPr>
          <w:rFonts w:ascii="Calibri" w:eastAsia="Calibri" w:hAnsi="Calibri" w:cs="Calibri"/>
          <w:color w:val="0000FF"/>
          <w:sz w:val="24"/>
        </w:rPr>
      </w:pPr>
      <w:r>
        <w:rPr>
          <w:rFonts w:ascii="Calibri" w:eastAsia="Calibri" w:hAnsi="Calibri" w:cs="Calibri"/>
          <w:i/>
          <w:color w:val="000000"/>
          <w:sz w:val="24"/>
        </w:rPr>
        <w:t>e-mail</w:t>
      </w:r>
      <w:r>
        <w:rPr>
          <w:rFonts w:ascii="Calibri" w:eastAsia="Calibri" w:hAnsi="Calibri" w:cs="Calibri"/>
          <w:color w:val="000000"/>
          <w:sz w:val="24"/>
        </w:rPr>
        <w:t xml:space="preserve">: </w:t>
      </w:r>
      <w:r>
        <w:rPr>
          <w:rFonts w:ascii="Calibri" w:eastAsia="Calibri" w:hAnsi="Calibri" w:cs="Calibri"/>
          <w:sz w:val="24"/>
        </w:rPr>
        <w:t>isacco.gualandi2@unibo.it</w:t>
      </w:r>
    </w:p>
    <w:p w14:paraId="34470CBB" w14:textId="77777777" w:rsidR="00BA1E7E" w:rsidRDefault="00BA1E7E">
      <w:pPr>
        <w:spacing w:after="0" w:line="240" w:lineRule="auto"/>
        <w:rPr>
          <w:rFonts w:ascii="Calibri" w:eastAsia="Calibri" w:hAnsi="Calibri" w:cs="Calibri"/>
          <w:color w:val="0000FF"/>
          <w:sz w:val="24"/>
        </w:rPr>
      </w:pPr>
    </w:p>
    <w:p w14:paraId="24C03C86" w14:textId="77777777" w:rsidR="00BA1E7E" w:rsidRDefault="009D7F15">
      <w:pPr>
        <w:spacing w:after="0" w:line="240" w:lineRule="auto"/>
        <w:rPr>
          <w:rFonts w:ascii="Calibri" w:eastAsia="Calibri" w:hAnsi="Calibri" w:cs="Calibri"/>
          <w:b/>
          <w:i/>
          <w:color w:val="000000"/>
          <w:sz w:val="24"/>
        </w:rPr>
      </w:pPr>
      <w:r>
        <w:rPr>
          <w:rFonts w:ascii="Calibri" w:eastAsia="Calibri" w:hAnsi="Calibri" w:cs="Calibri"/>
          <w:b/>
          <w:i/>
          <w:color w:val="000000"/>
          <w:sz w:val="24"/>
        </w:rPr>
        <w:t xml:space="preserve">Dati </w:t>
      </w:r>
      <w:proofErr w:type="spellStart"/>
      <w:r>
        <w:rPr>
          <w:rFonts w:ascii="Calibri" w:eastAsia="Calibri" w:hAnsi="Calibri" w:cs="Calibri"/>
          <w:b/>
          <w:i/>
          <w:color w:val="000000"/>
          <w:sz w:val="24"/>
        </w:rPr>
        <w:t>bibliometrici</w:t>
      </w:r>
      <w:proofErr w:type="spellEnd"/>
    </w:p>
    <w:p w14:paraId="625ECC3D" w14:textId="325BA104" w:rsidR="00BA1E7E" w:rsidRDefault="009D7F15" w:rsidP="0042718D">
      <w:pPr>
        <w:spacing w:after="0" w:line="240" w:lineRule="auto"/>
        <w:jc w:val="both"/>
        <w:rPr>
          <w:rFonts w:ascii="Calibri" w:eastAsia="Calibri" w:hAnsi="Calibri" w:cs="Calibri"/>
          <w:color w:val="000000"/>
          <w:sz w:val="24"/>
        </w:rPr>
      </w:pPr>
      <w:r>
        <w:rPr>
          <w:rFonts w:ascii="Calibri" w:eastAsia="Calibri" w:hAnsi="Calibri" w:cs="Calibri"/>
          <w:color w:val="000000"/>
          <w:sz w:val="24"/>
        </w:rPr>
        <w:t>La produzione scientifica è documentata dalla pubblicazione d</w:t>
      </w:r>
      <w:r w:rsidR="0003590C">
        <w:rPr>
          <w:rFonts w:ascii="Calibri" w:eastAsia="Calibri" w:hAnsi="Calibri" w:cs="Calibri"/>
          <w:color w:val="000000"/>
          <w:sz w:val="24"/>
        </w:rPr>
        <w:t xml:space="preserve">i </w:t>
      </w:r>
      <w:r w:rsidR="005C7F11">
        <w:rPr>
          <w:rFonts w:ascii="Calibri" w:eastAsia="Calibri" w:hAnsi="Calibri" w:cs="Calibri"/>
          <w:color w:val="000000"/>
          <w:sz w:val="24"/>
        </w:rPr>
        <w:t>30</w:t>
      </w:r>
      <w:r>
        <w:rPr>
          <w:rFonts w:ascii="Calibri" w:eastAsia="Calibri" w:hAnsi="Calibri" w:cs="Calibri"/>
          <w:color w:val="000000"/>
          <w:sz w:val="24"/>
        </w:rPr>
        <w:t xml:space="preserve"> articoli su riviste internazionali</w:t>
      </w:r>
      <w:r w:rsidR="00D422F5">
        <w:rPr>
          <w:rFonts w:ascii="Calibri" w:eastAsia="Calibri" w:hAnsi="Calibri" w:cs="Calibri"/>
          <w:color w:val="000000"/>
          <w:sz w:val="24"/>
        </w:rPr>
        <w:t xml:space="preserve"> </w:t>
      </w:r>
      <w:proofErr w:type="spellStart"/>
      <w:r w:rsidR="00D422F5">
        <w:rPr>
          <w:rFonts w:ascii="Calibri" w:eastAsia="Calibri" w:hAnsi="Calibri" w:cs="Calibri"/>
          <w:color w:val="000000"/>
          <w:sz w:val="24"/>
        </w:rPr>
        <w:t>peer-reviewed</w:t>
      </w:r>
      <w:proofErr w:type="spellEnd"/>
      <w:r w:rsidR="0086060D">
        <w:rPr>
          <w:rFonts w:ascii="Calibri" w:eastAsia="Calibri" w:hAnsi="Calibri" w:cs="Calibri"/>
          <w:color w:val="000000"/>
          <w:sz w:val="24"/>
        </w:rPr>
        <w:t xml:space="preserve"> e indicizzato su </w:t>
      </w:r>
      <w:proofErr w:type="spellStart"/>
      <w:r w:rsidR="0086060D">
        <w:rPr>
          <w:rFonts w:ascii="Calibri" w:eastAsia="Calibri" w:hAnsi="Calibri" w:cs="Calibri"/>
          <w:color w:val="000000"/>
          <w:sz w:val="24"/>
        </w:rPr>
        <w:t>scopus</w:t>
      </w:r>
      <w:proofErr w:type="spellEnd"/>
      <w:r w:rsidR="0086060D">
        <w:rPr>
          <w:rFonts w:ascii="Calibri" w:eastAsia="Calibri" w:hAnsi="Calibri" w:cs="Calibri"/>
          <w:color w:val="000000"/>
          <w:sz w:val="24"/>
        </w:rPr>
        <w:t xml:space="preserve"> o </w:t>
      </w:r>
      <w:proofErr w:type="spellStart"/>
      <w:r w:rsidR="0086060D">
        <w:rPr>
          <w:rFonts w:ascii="Calibri" w:eastAsia="Calibri" w:hAnsi="Calibri" w:cs="Calibri"/>
          <w:color w:val="000000"/>
          <w:sz w:val="24"/>
        </w:rPr>
        <w:t>isi</w:t>
      </w:r>
      <w:proofErr w:type="spellEnd"/>
      <w:r w:rsidR="0086060D">
        <w:rPr>
          <w:rFonts w:ascii="Calibri" w:eastAsia="Calibri" w:hAnsi="Calibri" w:cs="Calibri"/>
          <w:color w:val="000000"/>
          <w:sz w:val="24"/>
        </w:rPr>
        <w:t xml:space="preserve"> web of </w:t>
      </w:r>
      <w:proofErr w:type="spellStart"/>
      <w:r w:rsidR="0086060D">
        <w:rPr>
          <w:rFonts w:ascii="Calibri" w:eastAsia="Calibri" w:hAnsi="Calibri" w:cs="Calibri"/>
          <w:color w:val="000000"/>
          <w:sz w:val="24"/>
        </w:rPr>
        <w:t>knowledge</w:t>
      </w:r>
      <w:proofErr w:type="spellEnd"/>
      <w:r w:rsidR="00E6730C">
        <w:rPr>
          <w:rFonts w:ascii="Calibri" w:eastAsia="Calibri" w:hAnsi="Calibri" w:cs="Calibri"/>
          <w:color w:val="000000"/>
          <w:sz w:val="24"/>
        </w:rPr>
        <w:t xml:space="preserve">, </w:t>
      </w:r>
      <w:r w:rsidR="0003590C">
        <w:rPr>
          <w:rFonts w:ascii="Calibri" w:eastAsia="Calibri" w:hAnsi="Calibri" w:cs="Calibri"/>
          <w:color w:val="000000"/>
          <w:sz w:val="24"/>
        </w:rPr>
        <w:t xml:space="preserve">e </w:t>
      </w:r>
      <w:r w:rsidR="005D41F1">
        <w:rPr>
          <w:rFonts w:ascii="Calibri" w:eastAsia="Calibri" w:hAnsi="Calibri" w:cs="Calibri"/>
          <w:color w:val="000000"/>
          <w:sz w:val="24"/>
        </w:rPr>
        <w:t>11</w:t>
      </w:r>
      <w:r>
        <w:rPr>
          <w:rFonts w:ascii="Calibri" w:eastAsia="Calibri" w:hAnsi="Calibri" w:cs="Calibri"/>
          <w:color w:val="000000"/>
          <w:sz w:val="24"/>
        </w:rPr>
        <w:t xml:space="preserve"> contributi presentati a congressi internazionali e nazionali</w:t>
      </w:r>
      <w:r w:rsidR="0003590C">
        <w:rPr>
          <w:rFonts w:ascii="Calibri" w:eastAsia="Calibri" w:hAnsi="Calibri" w:cs="Calibri"/>
          <w:color w:val="000000"/>
          <w:sz w:val="24"/>
        </w:rPr>
        <w:t xml:space="preserve"> come relatore</w:t>
      </w:r>
    </w:p>
    <w:p w14:paraId="69CE3891" w14:textId="77777777" w:rsidR="00BA1E7E" w:rsidRDefault="00BA1E7E" w:rsidP="0042718D">
      <w:pPr>
        <w:spacing w:after="0" w:line="240" w:lineRule="auto"/>
        <w:jc w:val="both"/>
        <w:rPr>
          <w:rFonts w:ascii="Calibri" w:eastAsia="Calibri" w:hAnsi="Calibri" w:cs="Calibri"/>
          <w:color w:val="000000"/>
          <w:sz w:val="24"/>
        </w:rPr>
      </w:pPr>
    </w:p>
    <w:p w14:paraId="275D0EE9" w14:textId="53AD673E" w:rsidR="00BA1E7E" w:rsidRDefault="009D7F15" w:rsidP="0042718D">
      <w:pPr>
        <w:spacing w:after="0" w:line="240" w:lineRule="auto"/>
        <w:jc w:val="both"/>
        <w:rPr>
          <w:rFonts w:ascii="Times New Roman" w:eastAsia="Times New Roman" w:hAnsi="Times New Roman" w:cs="Times New Roman"/>
          <w:sz w:val="24"/>
        </w:rPr>
      </w:pPr>
      <w:r>
        <w:rPr>
          <w:rFonts w:ascii="Calibri" w:eastAsia="Calibri" w:hAnsi="Calibri" w:cs="Calibri"/>
          <w:color w:val="000000"/>
          <w:sz w:val="24"/>
        </w:rPr>
        <w:t xml:space="preserve">Numero totale delle citazioni = </w:t>
      </w:r>
      <w:r w:rsidR="008F4545">
        <w:rPr>
          <w:rFonts w:ascii="Calibri" w:eastAsia="Calibri" w:hAnsi="Calibri" w:cs="Calibri"/>
          <w:color w:val="000000"/>
          <w:sz w:val="24"/>
        </w:rPr>
        <w:t>623</w:t>
      </w:r>
      <w:r>
        <w:rPr>
          <w:rFonts w:ascii="Calibri" w:eastAsia="Calibri" w:hAnsi="Calibri" w:cs="Calibri"/>
          <w:color w:val="000000"/>
          <w:sz w:val="24"/>
        </w:rPr>
        <w:t xml:space="preserve"> </w:t>
      </w:r>
      <w:r w:rsidR="00D359EC">
        <w:rPr>
          <w:rFonts w:ascii="Calibri" w:eastAsia="Calibri" w:hAnsi="Calibri" w:cs="Calibri"/>
          <w:color w:val="000000"/>
          <w:sz w:val="24"/>
        </w:rPr>
        <w:t>(</w:t>
      </w:r>
      <w:proofErr w:type="spellStart"/>
      <w:r w:rsidR="00D359EC">
        <w:rPr>
          <w:rFonts w:ascii="Calibri" w:eastAsia="Calibri" w:hAnsi="Calibri" w:cs="Calibri"/>
          <w:color w:val="000000"/>
          <w:sz w:val="24"/>
        </w:rPr>
        <w:t>scopus</w:t>
      </w:r>
      <w:proofErr w:type="spellEnd"/>
      <w:r w:rsidR="00D359EC">
        <w:rPr>
          <w:rFonts w:ascii="Calibri" w:eastAsia="Calibri" w:hAnsi="Calibri" w:cs="Calibri"/>
          <w:color w:val="000000"/>
          <w:sz w:val="24"/>
        </w:rPr>
        <w:t>)</w:t>
      </w:r>
    </w:p>
    <w:p w14:paraId="4CD7D8E3" w14:textId="6BBFF9DF" w:rsidR="005C7F11" w:rsidRDefault="005D41F1" w:rsidP="0042718D">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h </w:t>
      </w:r>
      <w:proofErr w:type="spellStart"/>
      <w:r>
        <w:rPr>
          <w:rFonts w:ascii="Calibri" w:eastAsia="Calibri" w:hAnsi="Calibri" w:cs="Calibri"/>
          <w:color w:val="000000"/>
          <w:sz w:val="24"/>
        </w:rPr>
        <w:t>index</w:t>
      </w:r>
      <w:proofErr w:type="spellEnd"/>
      <w:r>
        <w:rPr>
          <w:rFonts w:ascii="Calibri" w:eastAsia="Calibri" w:hAnsi="Calibri" w:cs="Calibri"/>
          <w:color w:val="000000"/>
          <w:sz w:val="24"/>
        </w:rPr>
        <w:t xml:space="preserve"> = 1</w:t>
      </w:r>
      <w:r w:rsidR="008F4545">
        <w:rPr>
          <w:rFonts w:ascii="Calibri" w:eastAsia="Calibri" w:hAnsi="Calibri" w:cs="Calibri"/>
          <w:color w:val="000000"/>
          <w:sz w:val="24"/>
        </w:rPr>
        <w:t>5</w:t>
      </w:r>
      <w:r w:rsidR="00D359EC">
        <w:rPr>
          <w:rFonts w:ascii="Calibri" w:eastAsia="Calibri" w:hAnsi="Calibri" w:cs="Calibri"/>
          <w:color w:val="000000"/>
          <w:sz w:val="24"/>
        </w:rPr>
        <w:t xml:space="preserve"> (</w:t>
      </w:r>
      <w:proofErr w:type="spellStart"/>
      <w:r w:rsidR="00D359EC">
        <w:rPr>
          <w:rFonts w:ascii="Calibri" w:eastAsia="Calibri" w:hAnsi="Calibri" w:cs="Calibri"/>
          <w:color w:val="000000"/>
          <w:sz w:val="24"/>
        </w:rPr>
        <w:t>scopus</w:t>
      </w:r>
      <w:proofErr w:type="spellEnd"/>
      <w:r w:rsidR="00D359EC">
        <w:rPr>
          <w:rFonts w:ascii="Calibri" w:eastAsia="Calibri" w:hAnsi="Calibri" w:cs="Calibri"/>
          <w:color w:val="000000"/>
          <w:sz w:val="24"/>
        </w:rPr>
        <w:t>)</w:t>
      </w:r>
    </w:p>
    <w:p w14:paraId="0005BD6E" w14:textId="2B95C55D" w:rsidR="0086060D" w:rsidRDefault="0086060D" w:rsidP="0042718D">
      <w:pPr>
        <w:spacing w:after="0" w:line="240" w:lineRule="auto"/>
        <w:jc w:val="both"/>
        <w:rPr>
          <w:rFonts w:ascii="Calibri" w:eastAsia="Calibri" w:hAnsi="Calibri" w:cs="Calibri"/>
          <w:color w:val="000000"/>
          <w:sz w:val="24"/>
        </w:rPr>
      </w:pPr>
    </w:p>
    <w:p w14:paraId="3811BA44" w14:textId="27AF02A8" w:rsidR="00BA1E7E" w:rsidRPr="00E9350E" w:rsidRDefault="005C7F11" w:rsidP="0042718D">
      <w:pPr>
        <w:spacing w:after="0" w:line="240" w:lineRule="auto"/>
        <w:jc w:val="both"/>
        <w:rPr>
          <w:rFonts w:ascii="Calibri" w:eastAsia="Calibri" w:hAnsi="Calibri" w:cs="Calibri"/>
          <w:color w:val="000000"/>
          <w:sz w:val="24"/>
        </w:rPr>
      </w:pPr>
      <w:r w:rsidRPr="00E9350E">
        <w:rPr>
          <w:rFonts w:ascii="Calibri" w:eastAsia="Calibri" w:hAnsi="Calibri" w:cs="Calibri"/>
          <w:color w:val="000000"/>
          <w:sz w:val="24"/>
        </w:rPr>
        <w:t xml:space="preserve">Inoltre il dottor Gualandi è inventore in un brevetto italiano intitolato: “Transistor elettrochimico organico a base di polimero conduttore e </w:t>
      </w:r>
      <w:proofErr w:type="spellStart"/>
      <w:r w:rsidRPr="00E9350E">
        <w:rPr>
          <w:rFonts w:ascii="Calibri" w:eastAsia="Calibri" w:hAnsi="Calibri" w:cs="Calibri"/>
          <w:color w:val="000000"/>
          <w:sz w:val="24"/>
        </w:rPr>
        <w:t>nanoparticelle</w:t>
      </w:r>
      <w:proofErr w:type="spellEnd"/>
      <w:r w:rsidRPr="00E9350E">
        <w:rPr>
          <w:rFonts w:ascii="Calibri" w:eastAsia="Calibri" w:hAnsi="Calibri" w:cs="Calibri"/>
          <w:color w:val="000000"/>
          <w:sz w:val="24"/>
        </w:rPr>
        <w:t xml:space="preserve"> di alogenuro di Ag, </w:t>
      </w:r>
      <w:proofErr w:type="spellStart"/>
      <w:r w:rsidRPr="00E9350E">
        <w:rPr>
          <w:rFonts w:ascii="Calibri" w:eastAsia="Calibri" w:hAnsi="Calibri" w:cs="Calibri"/>
          <w:color w:val="000000"/>
          <w:sz w:val="24"/>
        </w:rPr>
        <w:t>AgX</w:t>
      </w:r>
      <w:proofErr w:type="spellEnd"/>
      <w:r w:rsidRPr="00E9350E">
        <w:rPr>
          <w:rFonts w:ascii="Calibri" w:eastAsia="Calibri" w:hAnsi="Calibri" w:cs="Calibri"/>
          <w:color w:val="000000"/>
          <w:sz w:val="24"/>
        </w:rPr>
        <w:t xml:space="preserve"> (X = Cl, I, Br) come sensore chimico" (N. domanda PCT/IT2018/050069 pubblicata con codice WO2018207220)</w:t>
      </w:r>
      <w:r w:rsidR="009D7F15" w:rsidRPr="00E9350E">
        <w:rPr>
          <w:rFonts w:ascii="Calibri" w:eastAsia="Calibri" w:hAnsi="Calibri" w:cs="Calibri"/>
          <w:color w:val="000000"/>
          <w:sz w:val="24"/>
        </w:rPr>
        <w:t xml:space="preserve"> </w:t>
      </w:r>
    </w:p>
    <w:p w14:paraId="20E3AE67" w14:textId="4918047A" w:rsidR="0086060D" w:rsidRPr="005D41F1" w:rsidRDefault="0086060D" w:rsidP="0042718D">
      <w:pPr>
        <w:spacing w:after="0" w:line="240" w:lineRule="auto"/>
        <w:jc w:val="both"/>
        <w:rPr>
          <w:rFonts w:ascii="Calibri" w:eastAsia="Calibri" w:hAnsi="Calibri" w:cs="Calibri"/>
          <w:color w:val="000000"/>
          <w:sz w:val="24"/>
        </w:rPr>
      </w:pPr>
      <w:r w:rsidRPr="005D41F1">
        <w:rPr>
          <w:rFonts w:ascii="Calibri" w:eastAsia="Calibri" w:hAnsi="Calibri" w:cs="Calibri"/>
          <w:color w:val="000000"/>
          <w:sz w:val="24"/>
        </w:rPr>
        <w:t>Infine</w:t>
      </w:r>
      <w:r w:rsidR="005D41F1">
        <w:rPr>
          <w:rFonts w:ascii="Calibri" w:eastAsia="Calibri" w:hAnsi="Calibri" w:cs="Calibri"/>
          <w:color w:val="000000"/>
          <w:sz w:val="24"/>
        </w:rPr>
        <w:t>,</w:t>
      </w:r>
      <w:r w:rsidRPr="005D41F1">
        <w:rPr>
          <w:rFonts w:ascii="Calibri" w:eastAsia="Calibri" w:hAnsi="Calibri" w:cs="Calibri"/>
          <w:color w:val="000000"/>
          <w:sz w:val="24"/>
        </w:rPr>
        <w:t xml:space="preserve"> il dottor Gualandi è indicato come inventore in una domanda di brevetto italiana intitolata “</w:t>
      </w:r>
      <w:r w:rsidR="00E9350E" w:rsidRPr="005D41F1">
        <w:rPr>
          <w:rFonts w:ascii="Calibri" w:eastAsia="Calibri" w:hAnsi="Calibri" w:cs="Calibri"/>
          <w:color w:val="000000"/>
          <w:sz w:val="24"/>
        </w:rPr>
        <w:t>Composizione polimerica conduttiva e metodo per preparare la composizione polimerica conduttiva</w:t>
      </w:r>
      <w:r w:rsidRPr="005D41F1">
        <w:rPr>
          <w:rFonts w:ascii="Calibri" w:eastAsia="Calibri" w:hAnsi="Calibri" w:cs="Calibri"/>
          <w:color w:val="000000"/>
          <w:sz w:val="24"/>
        </w:rPr>
        <w:t>” e depositata il 29/04/2019</w:t>
      </w:r>
      <w:r w:rsidR="00E9350E" w:rsidRPr="005D41F1">
        <w:rPr>
          <w:rFonts w:ascii="Calibri" w:eastAsia="Calibri" w:hAnsi="Calibri" w:cs="Calibri"/>
          <w:color w:val="000000"/>
          <w:sz w:val="24"/>
        </w:rPr>
        <w:t xml:space="preserve"> (n domanda: 102019000006437)</w:t>
      </w:r>
      <w:r w:rsidRPr="005D41F1">
        <w:rPr>
          <w:rFonts w:ascii="Calibri" w:eastAsia="Calibri" w:hAnsi="Calibri" w:cs="Calibri"/>
          <w:color w:val="000000"/>
          <w:sz w:val="24"/>
        </w:rPr>
        <w:t>.</w:t>
      </w:r>
    </w:p>
    <w:p w14:paraId="1B239055" w14:textId="77777777" w:rsidR="00BA1E7E" w:rsidRDefault="00BA1E7E" w:rsidP="0042718D">
      <w:pPr>
        <w:spacing w:after="0" w:line="240" w:lineRule="auto"/>
        <w:jc w:val="both"/>
        <w:rPr>
          <w:rFonts w:ascii="Calibri" w:eastAsia="Calibri" w:hAnsi="Calibri" w:cs="Calibri"/>
          <w:color w:val="000000"/>
          <w:sz w:val="24"/>
        </w:rPr>
      </w:pPr>
    </w:p>
    <w:p w14:paraId="164255AE" w14:textId="77777777" w:rsidR="00F8074F" w:rsidRDefault="00F8074F" w:rsidP="00F8074F">
      <w:pPr>
        <w:spacing w:after="0" w:line="240" w:lineRule="auto"/>
        <w:rPr>
          <w:rFonts w:ascii="Calibri" w:eastAsia="Calibri" w:hAnsi="Calibri" w:cs="Calibri"/>
          <w:b/>
          <w:i/>
          <w:color w:val="000000"/>
          <w:sz w:val="24"/>
        </w:rPr>
      </w:pPr>
      <w:r>
        <w:rPr>
          <w:rFonts w:ascii="Calibri" w:eastAsia="Calibri" w:hAnsi="Calibri" w:cs="Calibri"/>
          <w:b/>
          <w:i/>
          <w:color w:val="000000"/>
          <w:sz w:val="24"/>
        </w:rPr>
        <w:t>Posizione Professionale Attuale</w:t>
      </w:r>
    </w:p>
    <w:p w14:paraId="09DDC4C3" w14:textId="37C4E726" w:rsidR="00F8074F" w:rsidRDefault="00F8074F" w:rsidP="00F8074F">
      <w:pPr>
        <w:spacing w:after="0" w:line="240" w:lineRule="auto"/>
        <w:jc w:val="both"/>
        <w:rPr>
          <w:rFonts w:ascii="Calibri" w:eastAsia="Calibri" w:hAnsi="Calibri" w:cs="Calibri"/>
          <w:color w:val="000000"/>
          <w:sz w:val="24"/>
        </w:rPr>
      </w:pPr>
      <w:r w:rsidRPr="00F8074F">
        <w:rPr>
          <w:rFonts w:ascii="Calibri" w:eastAsia="Calibri" w:hAnsi="Calibri" w:cs="Calibri"/>
          <w:i/>
          <w:color w:val="000000"/>
          <w:sz w:val="24"/>
        </w:rPr>
        <w:t xml:space="preserve"> </w:t>
      </w:r>
      <w:r w:rsidR="008F4545">
        <w:rPr>
          <w:rFonts w:ascii="Calibri" w:eastAsia="Calibri" w:hAnsi="Calibri" w:cs="Calibri"/>
          <w:i/>
          <w:color w:val="000000"/>
          <w:sz w:val="24"/>
        </w:rPr>
        <w:t>8 novembre 2019 - oggi</w:t>
      </w:r>
      <w:r>
        <w:rPr>
          <w:rFonts w:ascii="Calibri" w:eastAsia="Calibri" w:hAnsi="Calibri" w:cs="Calibri"/>
          <w:color w:val="000000"/>
          <w:sz w:val="24"/>
        </w:rPr>
        <w:t xml:space="preserve">: Ricercatore a tempo determinato di tipo </w:t>
      </w:r>
      <w:r w:rsidR="008F4545">
        <w:rPr>
          <w:rFonts w:ascii="Calibri" w:eastAsia="Calibri" w:hAnsi="Calibri" w:cs="Calibri"/>
          <w:color w:val="000000"/>
          <w:sz w:val="24"/>
        </w:rPr>
        <w:t xml:space="preserve">B </w:t>
      </w:r>
      <w:r>
        <w:rPr>
          <w:rFonts w:ascii="Calibri" w:eastAsia="Calibri" w:hAnsi="Calibri" w:cs="Calibri"/>
          <w:color w:val="000000"/>
          <w:sz w:val="24"/>
        </w:rPr>
        <w:t xml:space="preserve">(settore concorsuale CHIM 01) presso il Dipartimento di Chimica Industriale ‘Toso Montanari’ Università di Bologna, Viale Risorgimento n°4, 40136 BOLOGNA. </w:t>
      </w:r>
    </w:p>
    <w:p w14:paraId="30EA03AC" w14:textId="77777777" w:rsidR="00F8074F" w:rsidRDefault="00F8074F" w:rsidP="00F8074F">
      <w:pPr>
        <w:spacing w:after="0" w:line="240" w:lineRule="auto"/>
        <w:jc w:val="both"/>
        <w:rPr>
          <w:rFonts w:ascii="Calibri" w:eastAsia="Calibri" w:hAnsi="Calibri" w:cs="Calibri"/>
          <w:color w:val="000000"/>
          <w:sz w:val="24"/>
        </w:rPr>
      </w:pPr>
    </w:p>
    <w:p w14:paraId="3895C64E" w14:textId="77777777" w:rsidR="00F8074F" w:rsidRDefault="00F8074F" w:rsidP="00F8074F">
      <w:pPr>
        <w:spacing w:after="0" w:line="240" w:lineRule="auto"/>
        <w:jc w:val="both"/>
        <w:rPr>
          <w:rFonts w:ascii="Calibri" w:eastAsia="Calibri" w:hAnsi="Calibri" w:cs="Calibri"/>
          <w:b/>
          <w:i/>
          <w:color w:val="000000"/>
          <w:sz w:val="24"/>
        </w:rPr>
      </w:pPr>
      <w:r>
        <w:rPr>
          <w:rFonts w:ascii="Calibri" w:eastAsia="Calibri" w:hAnsi="Calibri" w:cs="Calibri"/>
          <w:b/>
          <w:i/>
          <w:color w:val="000000"/>
          <w:sz w:val="24"/>
        </w:rPr>
        <w:t>Posizioni Professionali Precedenti</w:t>
      </w:r>
    </w:p>
    <w:p w14:paraId="35B4991B" w14:textId="10F00EF5" w:rsidR="008F4545" w:rsidRDefault="008F4545" w:rsidP="008F4545">
      <w:pPr>
        <w:spacing w:after="0" w:line="240" w:lineRule="auto"/>
        <w:jc w:val="both"/>
        <w:rPr>
          <w:rFonts w:ascii="Calibri" w:eastAsia="Calibri" w:hAnsi="Calibri" w:cs="Calibri"/>
          <w:color w:val="000000"/>
          <w:sz w:val="24"/>
        </w:rPr>
      </w:pPr>
      <w:r w:rsidRPr="00F8074F">
        <w:rPr>
          <w:rFonts w:ascii="Calibri" w:eastAsia="Calibri" w:hAnsi="Calibri" w:cs="Calibri"/>
          <w:i/>
          <w:color w:val="000000"/>
          <w:sz w:val="24"/>
        </w:rPr>
        <w:t xml:space="preserve">2 dicembre 2016- </w:t>
      </w:r>
      <w:r>
        <w:rPr>
          <w:rFonts w:ascii="Calibri" w:eastAsia="Calibri" w:hAnsi="Calibri" w:cs="Calibri"/>
          <w:i/>
          <w:color w:val="000000"/>
          <w:sz w:val="24"/>
        </w:rPr>
        <w:t>7 novembre 2019</w:t>
      </w:r>
      <w:r>
        <w:rPr>
          <w:rFonts w:ascii="Calibri" w:eastAsia="Calibri" w:hAnsi="Calibri" w:cs="Calibri"/>
          <w:color w:val="000000"/>
          <w:sz w:val="24"/>
        </w:rPr>
        <w:t xml:space="preserve">: Ricercatore a tempo determinato di tipo A (settore concorsuale CHIM 01) presso il Dipartimento di Chimica Industriale ‘Toso Montanari’ Università di Bologna, Viale Risorgimento n°4, 40136 BOLOGNA. </w:t>
      </w:r>
    </w:p>
    <w:p w14:paraId="72ECE582" w14:textId="264EA9BA" w:rsidR="00F8074F" w:rsidRDefault="00F8074F" w:rsidP="00F8074F">
      <w:pPr>
        <w:spacing w:after="0" w:line="240" w:lineRule="auto"/>
        <w:jc w:val="both"/>
        <w:rPr>
          <w:rFonts w:ascii="Calibri" w:eastAsia="Calibri" w:hAnsi="Calibri" w:cs="Calibri"/>
          <w:color w:val="000000"/>
          <w:sz w:val="24"/>
        </w:rPr>
      </w:pPr>
      <w:r w:rsidRPr="00F8074F">
        <w:rPr>
          <w:rFonts w:ascii="Calibri" w:eastAsia="Calibri" w:hAnsi="Calibri" w:cs="Calibri"/>
          <w:i/>
          <w:color w:val="000000"/>
          <w:sz w:val="24"/>
        </w:rPr>
        <w:t xml:space="preserve">1 </w:t>
      </w:r>
      <w:proofErr w:type="gramStart"/>
      <w:r w:rsidRPr="00F8074F">
        <w:rPr>
          <w:rFonts w:ascii="Calibri" w:eastAsia="Calibri" w:hAnsi="Calibri" w:cs="Calibri"/>
          <w:i/>
          <w:color w:val="000000"/>
          <w:sz w:val="24"/>
        </w:rPr>
        <w:t>Gennaio</w:t>
      </w:r>
      <w:proofErr w:type="gramEnd"/>
      <w:r w:rsidRPr="00F8074F">
        <w:rPr>
          <w:rFonts w:ascii="Calibri" w:eastAsia="Calibri" w:hAnsi="Calibri" w:cs="Calibri"/>
          <w:i/>
          <w:color w:val="000000"/>
          <w:sz w:val="24"/>
        </w:rPr>
        <w:t xml:space="preserve"> 2016 – </w:t>
      </w:r>
      <w:r>
        <w:rPr>
          <w:rFonts w:ascii="Calibri" w:eastAsia="Calibri" w:hAnsi="Calibri" w:cs="Calibri"/>
          <w:i/>
          <w:color w:val="000000"/>
          <w:sz w:val="24"/>
        </w:rPr>
        <w:t>1</w:t>
      </w:r>
      <w:r w:rsidRPr="00F8074F">
        <w:rPr>
          <w:rFonts w:ascii="Calibri" w:eastAsia="Calibri" w:hAnsi="Calibri" w:cs="Calibri"/>
          <w:i/>
          <w:color w:val="000000"/>
          <w:sz w:val="24"/>
        </w:rPr>
        <w:t xml:space="preserve"> dicembre 2016</w:t>
      </w:r>
      <w:r>
        <w:rPr>
          <w:rFonts w:ascii="Calibri" w:eastAsia="Calibri" w:hAnsi="Calibri" w:cs="Calibri"/>
          <w:color w:val="000000"/>
          <w:sz w:val="24"/>
        </w:rPr>
        <w:t>: titolare di un assegno di ricerca presso il Dipartimento di Chimica Industriale ‘Toso Montanari’. Titolo dell’assegno</w:t>
      </w:r>
      <w:proofErr w:type="gramStart"/>
      <w:r>
        <w:rPr>
          <w:rFonts w:ascii="Calibri" w:eastAsia="Calibri" w:hAnsi="Calibri" w:cs="Calibri"/>
          <w:color w:val="000000"/>
          <w:sz w:val="24"/>
        </w:rPr>
        <w:t>: ”</w:t>
      </w:r>
      <w:proofErr w:type="gramEnd"/>
      <w:r w:rsidRPr="00A172A4">
        <w:rPr>
          <w:rFonts w:ascii="Calibri" w:eastAsia="Calibri" w:hAnsi="Calibri" w:cs="Calibri"/>
          <w:color w:val="000000"/>
          <w:sz w:val="24"/>
        </w:rPr>
        <w:t xml:space="preserve"> </w:t>
      </w:r>
      <w:r>
        <w:rPr>
          <w:rFonts w:ascii="Calibri" w:eastAsia="Calibri" w:hAnsi="Calibri" w:cs="Calibri"/>
          <w:color w:val="000000"/>
          <w:sz w:val="24"/>
        </w:rPr>
        <w:t xml:space="preserve">Sviluppo di sensori elettrochimici </w:t>
      </w:r>
      <w:proofErr w:type="spellStart"/>
      <w:r>
        <w:rPr>
          <w:rFonts w:ascii="Calibri" w:eastAsia="Calibri" w:hAnsi="Calibri" w:cs="Calibri"/>
          <w:color w:val="000000"/>
          <w:sz w:val="24"/>
        </w:rPr>
        <w:t>low</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cost</w:t>
      </w:r>
      <w:proofErr w:type="spellEnd"/>
      <w:r>
        <w:rPr>
          <w:rFonts w:ascii="Calibri" w:eastAsia="Calibri" w:hAnsi="Calibri" w:cs="Calibri"/>
          <w:color w:val="000000"/>
          <w:sz w:val="24"/>
        </w:rPr>
        <w:t xml:space="preserve">”. </w:t>
      </w:r>
    </w:p>
    <w:p w14:paraId="4FBECFAE" w14:textId="77777777" w:rsidR="00F8074F" w:rsidRDefault="00F8074F" w:rsidP="00F8074F">
      <w:pPr>
        <w:spacing w:after="0" w:line="240" w:lineRule="auto"/>
        <w:jc w:val="both"/>
        <w:rPr>
          <w:rFonts w:ascii="Calibri" w:eastAsia="Calibri" w:hAnsi="Calibri" w:cs="Calibri"/>
          <w:color w:val="000000"/>
          <w:sz w:val="24"/>
        </w:rPr>
      </w:pPr>
      <w:r w:rsidRPr="00F8074F">
        <w:rPr>
          <w:rFonts w:ascii="Calibri" w:eastAsia="Calibri" w:hAnsi="Calibri" w:cs="Calibri"/>
          <w:i/>
          <w:color w:val="000000"/>
          <w:sz w:val="24"/>
        </w:rPr>
        <w:t xml:space="preserve">1 </w:t>
      </w:r>
      <w:proofErr w:type="gramStart"/>
      <w:r w:rsidRPr="00F8074F">
        <w:rPr>
          <w:rFonts w:ascii="Calibri" w:eastAsia="Calibri" w:hAnsi="Calibri" w:cs="Calibri"/>
          <w:i/>
          <w:color w:val="000000"/>
          <w:sz w:val="24"/>
        </w:rPr>
        <w:t>Gennaio</w:t>
      </w:r>
      <w:proofErr w:type="gramEnd"/>
      <w:r w:rsidRPr="00F8074F">
        <w:rPr>
          <w:rFonts w:ascii="Calibri" w:eastAsia="Calibri" w:hAnsi="Calibri" w:cs="Calibri"/>
          <w:i/>
          <w:color w:val="000000"/>
          <w:sz w:val="24"/>
        </w:rPr>
        <w:t xml:space="preserve"> 2014 – 31 Dicembre 2015</w:t>
      </w:r>
      <w:r>
        <w:rPr>
          <w:rFonts w:ascii="Calibri" w:eastAsia="Calibri" w:hAnsi="Calibri" w:cs="Calibri"/>
          <w:color w:val="000000"/>
          <w:sz w:val="24"/>
        </w:rPr>
        <w:t xml:space="preserve">: titolare di un assegno di ricerca presso il Dipartimento di Fisica ed Astronomia dell'Università di Bologna. Titolo dell’assegno: “Studio delle proprietà elettroniche di polimeri conduttori per </w:t>
      </w:r>
      <w:proofErr w:type="spellStart"/>
      <w:r>
        <w:rPr>
          <w:rFonts w:ascii="Calibri" w:eastAsia="Calibri" w:hAnsi="Calibri" w:cs="Calibri"/>
          <w:color w:val="000000"/>
          <w:sz w:val="24"/>
        </w:rPr>
        <w:t>bio</w:t>
      </w:r>
      <w:proofErr w:type="spellEnd"/>
      <w:r>
        <w:rPr>
          <w:rFonts w:ascii="Calibri" w:eastAsia="Calibri" w:hAnsi="Calibri" w:cs="Calibri"/>
          <w:color w:val="000000"/>
          <w:sz w:val="24"/>
        </w:rPr>
        <w:t>-dispositivi”.</w:t>
      </w:r>
    </w:p>
    <w:p w14:paraId="64E57374" w14:textId="6162599E" w:rsidR="00F8074F" w:rsidRDefault="00F8074F" w:rsidP="00F8074F">
      <w:pPr>
        <w:spacing w:after="0" w:line="240" w:lineRule="auto"/>
        <w:jc w:val="both"/>
        <w:rPr>
          <w:rFonts w:ascii="Calibri" w:eastAsia="Calibri" w:hAnsi="Calibri" w:cs="Calibri"/>
          <w:color w:val="000000"/>
          <w:sz w:val="24"/>
        </w:rPr>
      </w:pPr>
      <w:r w:rsidRPr="00F8074F">
        <w:rPr>
          <w:rFonts w:ascii="Calibri" w:eastAsia="Calibri" w:hAnsi="Calibri" w:cs="Calibri"/>
          <w:i/>
          <w:color w:val="000000"/>
          <w:sz w:val="24"/>
        </w:rPr>
        <w:t xml:space="preserve">1 </w:t>
      </w:r>
      <w:proofErr w:type="gramStart"/>
      <w:r w:rsidRPr="00F8074F">
        <w:rPr>
          <w:rFonts w:ascii="Calibri" w:eastAsia="Calibri" w:hAnsi="Calibri" w:cs="Calibri"/>
          <w:i/>
          <w:color w:val="000000"/>
          <w:sz w:val="24"/>
        </w:rPr>
        <w:t>Gennaio</w:t>
      </w:r>
      <w:proofErr w:type="gramEnd"/>
      <w:r w:rsidRPr="00F8074F">
        <w:rPr>
          <w:rFonts w:ascii="Calibri" w:eastAsia="Calibri" w:hAnsi="Calibri" w:cs="Calibri"/>
          <w:i/>
          <w:color w:val="000000"/>
          <w:sz w:val="24"/>
        </w:rPr>
        <w:t xml:space="preserve"> 2013 – 31 dicembre 2013</w:t>
      </w:r>
      <w:r>
        <w:rPr>
          <w:rFonts w:ascii="Calibri" w:eastAsia="Calibri" w:hAnsi="Calibri" w:cs="Calibri"/>
          <w:color w:val="000000"/>
          <w:sz w:val="24"/>
        </w:rPr>
        <w:t>: titolare di un assegno di ricerca presso il Dipartimento di Chimica Industriale ‘Toso Montanari’. Titolo dell’assegno</w:t>
      </w:r>
      <w:proofErr w:type="gramStart"/>
      <w:r>
        <w:rPr>
          <w:rFonts w:ascii="Calibri" w:eastAsia="Calibri" w:hAnsi="Calibri" w:cs="Calibri"/>
          <w:color w:val="000000"/>
          <w:sz w:val="24"/>
        </w:rPr>
        <w:t>: ”Sensori</w:t>
      </w:r>
      <w:proofErr w:type="gramEnd"/>
      <w:r>
        <w:rPr>
          <w:rFonts w:ascii="Calibri" w:eastAsia="Calibri" w:hAnsi="Calibri" w:cs="Calibri"/>
          <w:color w:val="000000"/>
          <w:sz w:val="24"/>
        </w:rPr>
        <w:t xml:space="preserve"> innovativi per la determinazione di specie reattive”. </w:t>
      </w:r>
    </w:p>
    <w:p w14:paraId="1514E4DB" w14:textId="5D9C72F5" w:rsidR="00E9350E" w:rsidRDefault="00E9350E" w:rsidP="00F8074F">
      <w:pPr>
        <w:spacing w:after="0" w:line="240" w:lineRule="auto"/>
        <w:jc w:val="both"/>
        <w:rPr>
          <w:rFonts w:ascii="Calibri" w:eastAsia="Calibri" w:hAnsi="Calibri" w:cs="Calibri"/>
          <w:color w:val="000000"/>
          <w:sz w:val="24"/>
        </w:rPr>
      </w:pPr>
    </w:p>
    <w:p w14:paraId="55F31332" w14:textId="6934381C" w:rsidR="00E9350E" w:rsidRDefault="00E9350E" w:rsidP="00F8074F">
      <w:pPr>
        <w:spacing w:after="0" w:line="240" w:lineRule="auto"/>
        <w:jc w:val="both"/>
        <w:rPr>
          <w:rFonts w:ascii="Calibri" w:eastAsia="Calibri" w:hAnsi="Calibri" w:cs="Calibri"/>
          <w:color w:val="000000"/>
          <w:sz w:val="24"/>
        </w:rPr>
      </w:pPr>
    </w:p>
    <w:p w14:paraId="330FE4F5" w14:textId="77777777" w:rsidR="008F4545" w:rsidRDefault="008F4545" w:rsidP="00F8074F">
      <w:pPr>
        <w:spacing w:after="0" w:line="240" w:lineRule="auto"/>
        <w:rPr>
          <w:rFonts w:ascii="Calibri" w:eastAsia="Calibri" w:hAnsi="Calibri" w:cs="Calibri"/>
          <w:b/>
          <w:i/>
          <w:color w:val="000000"/>
          <w:sz w:val="24"/>
        </w:rPr>
      </w:pPr>
    </w:p>
    <w:p w14:paraId="3E35D614" w14:textId="17E47958" w:rsidR="00F8074F" w:rsidRDefault="00F8074F" w:rsidP="00F8074F">
      <w:pPr>
        <w:spacing w:after="0" w:line="240" w:lineRule="auto"/>
        <w:rPr>
          <w:rFonts w:ascii="Calibri" w:eastAsia="Calibri" w:hAnsi="Calibri" w:cs="Calibri"/>
          <w:b/>
          <w:i/>
          <w:color w:val="000000"/>
          <w:sz w:val="24"/>
        </w:rPr>
      </w:pPr>
      <w:r>
        <w:rPr>
          <w:rFonts w:ascii="Calibri" w:eastAsia="Calibri" w:hAnsi="Calibri" w:cs="Calibri"/>
          <w:b/>
          <w:i/>
          <w:color w:val="000000"/>
          <w:sz w:val="24"/>
        </w:rPr>
        <w:lastRenderedPageBreak/>
        <w:t>Attività Didattica</w:t>
      </w:r>
    </w:p>
    <w:p w14:paraId="32628712" w14:textId="757C25E2" w:rsidR="00F8074F" w:rsidRPr="005C7F11" w:rsidRDefault="00F8074F" w:rsidP="00196DF5">
      <w:pPr>
        <w:numPr>
          <w:ilvl w:val="0"/>
          <w:numId w:val="4"/>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Negli anni acc</w:t>
      </w:r>
      <w:r w:rsidR="008F4545">
        <w:rPr>
          <w:rFonts w:ascii="Calibri" w:eastAsia="Calibri" w:hAnsi="Calibri" w:cs="Calibri"/>
          <w:color w:val="000000"/>
          <w:sz w:val="24"/>
        </w:rPr>
        <w:t>ademici 2017-2019,</w:t>
      </w:r>
      <w:r>
        <w:rPr>
          <w:rFonts w:ascii="Calibri" w:eastAsia="Calibri" w:hAnsi="Calibri" w:cs="Calibri"/>
          <w:color w:val="000000"/>
          <w:sz w:val="24"/>
        </w:rPr>
        <w:t xml:space="preserve"> 2018-2019</w:t>
      </w:r>
      <w:r w:rsidR="008F4545">
        <w:rPr>
          <w:rFonts w:ascii="Calibri" w:eastAsia="Calibri" w:hAnsi="Calibri" w:cs="Calibri"/>
          <w:color w:val="000000"/>
          <w:sz w:val="24"/>
        </w:rPr>
        <w:t xml:space="preserve"> e 2019-2020</w:t>
      </w:r>
      <w:r>
        <w:rPr>
          <w:rFonts w:ascii="Calibri" w:eastAsia="Calibri" w:hAnsi="Calibri" w:cs="Calibri"/>
          <w:color w:val="000000"/>
          <w:sz w:val="24"/>
        </w:rPr>
        <w:t xml:space="preserve"> ha svolto il modulo </w:t>
      </w:r>
      <w:r w:rsidR="005D41F1">
        <w:rPr>
          <w:rFonts w:ascii="Calibri" w:eastAsia="Calibri" w:hAnsi="Calibri" w:cs="Calibri"/>
          <w:color w:val="000000"/>
          <w:sz w:val="24"/>
        </w:rPr>
        <w:t>3</w:t>
      </w:r>
      <w:r>
        <w:rPr>
          <w:rFonts w:ascii="Calibri" w:eastAsia="Calibri" w:hAnsi="Calibri" w:cs="Calibri"/>
          <w:color w:val="000000"/>
          <w:sz w:val="24"/>
        </w:rPr>
        <w:t xml:space="preserve"> del corso di Chimica analitica nel corso di laurea </w:t>
      </w:r>
      <w:proofErr w:type="gramStart"/>
      <w:r>
        <w:rPr>
          <w:rFonts w:ascii="Calibri" w:eastAsia="Calibri" w:hAnsi="Calibri" w:cs="Calibri"/>
          <w:color w:val="000000"/>
          <w:sz w:val="24"/>
        </w:rPr>
        <w:t>triennale ”Chimica</w:t>
      </w:r>
      <w:proofErr w:type="gramEnd"/>
      <w:r>
        <w:rPr>
          <w:rFonts w:ascii="Calibri" w:eastAsia="Calibri" w:hAnsi="Calibri" w:cs="Calibri"/>
          <w:color w:val="000000"/>
          <w:sz w:val="24"/>
        </w:rPr>
        <w:t xml:space="preserve"> Industriale” (Scuola di Scienze, Dipartimento di Chimica Industriale “Toso Montanari”).</w:t>
      </w:r>
    </w:p>
    <w:p w14:paraId="08E49429" w14:textId="77777777" w:rsidR="00F8074F" w:rsidRPr="00DA2E9D" w:rsidRDefault="00F8074F" w:rsidP="00196DF5">
      <w:pPr>
        <w:numPr>
          <w:ilvl w:val="0"/>
          <w:numId w:val="4"/>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Nell’AA 2016-2017 ha svolto il Tutorato per l’assistenza al laboratorio di Chimica Analitica LM nel corso di laurea </w:t>
      </w:r>
      <w:proofErr w:type="gramStart"/>
      <w:r>
        <w:rPr>
          <w:rFonts w:ascii="Calibri" w:eastAsia="Calibri" w:hAnsi="Calibri" w:cs="Calibri"/>
          <w:color w:val="000000"/>
          <w:sz w:val="24"/>
        </w:rPr>
        <w:t>magistrale ”Chimica</w:t>
      </w:r>
      <w:proofErr w:type="gramEnd"/>
      <w:r>
        <w:rPr>
          <w:rFonts w:ascii="Calibri" w:eastAsia="Calibri" w:hAnsi="Calibri" w:cs="Calibri"/>
          <w:color w:val="000000"/>
          <w:sz w:val="24"/>
        </w:rPr>
        <w:t xml:space="preserve"> Industriale” (Scuola di Scienze, Dipartimento di Chimica Industriale “Toso Montanari”).</w:t>
      </w:r>
    </w:p>
    <w:p w14:paraId="44149B79" w14:textId="77777777" w:rsidR="00F8074F" w:rsidRPr="0042718D" w:rsidRDefault="00F8074F" w:rsidP="00196DF5">
      <w:pPr>
        <w:numPr>
          <w:ilvl w:val="0"/>
          <w:numId w:val="4"/>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Nell’AA 2015-2016 ha svolto il Tutorato per l’assistenza al laboratorio di Chimica Analitica LM nel corso di laurea </w:t>
      </w:r>
      <w:proofErr w:type="gramStart"/>
      <w:r>
        <w:rPr>
          <w:rFonts w:ascii="Calibri" w:eastAsia="Calibri" w:hAnsi="Calibri" w:cs="Calibri"/>
          <w:color w:val="000000"/>
          <w:sz w:val="24"/>
        </w:rPr>
        <w:t>magistrale ”Chimica</w:t>
      </w:r>
      <w:proofErr w:type="gramEnd"/>
      <w:r>
        <w:rPr>
          <w:rFonts w:ascii="Calibri" w:eastAsia="Calibri" w:hAnsi="Calibri" w:cs="Calibri"/>
          <w:color w:val="000000"/>
          <w:sz w:val="24"/>
        </w:rPr>
        <w:t xml:space="preserve"> Industriale” (Scuola di Scienze, Dipartimento di Chimica Industriale “Toso Montanari”).</w:t>
      </w:r>
    </w:p>
    <w:p w14:paraId="720B186F" w14:textId="419376EE" w:rsidR="00E9350E" w:rsidRDefault="00E9350E" w:rsidP="00196DF5">
      <w:pPr>
        <w:numPr>
          <w:ilvl w:val="0"/>
          <w:numId w:val="5"/>
        </w:numPr>
        <w:spacing w:after="0" w:line="240" w:lineRule="auto"/>
        <w:ind w:left="720" w:hanging="360"/>
        <w:jc w:val="both"/>
        <w:rPr>
          <w:rFonts w:ascii="Calibri" w:eastAsia="Calibri" w:hAnsi="Calibri" w:cs="Calibri"/>
          <w:color w:val="000000"/>
          <w:sz w:val="24"/>
        </w:rPr>
      </w:pPr>
      <w:r w:rsidRPr="00E9350E">
        <w:rPr>
          <w:rFonts w:ascii="Calibri" w:eastAsia="Calibri" w:hAnsi="Calibri" w:cs="Calibri"/>
          <w:color w:val="000000"/>
          <w:sz w:val="24"/>
        </w:rPr>
        <w:t xml:space="preserve">È stato relatore di </w:t>
      </w:r>
      <w:r w:rsidR="008F4545">
        <w:rPr>
          <w:rFonts w:ascii="Calibri" w:eastAsia="Calibri" w:hAnsi="Calibri" w:cs="Calibri"/>
          <w:color w:val="000000"/>
          <w:sz w:val="24"/>
        </w:rPr>
        <w:t>tre</w:t>
      </w:r>
      <w:r w:rsidRPr="00E9350E">
        <w:rPr>
          <w:rFonts w:ascii="Calibri" w:eastAsia="Calibri" w:hAnsi="Calibri" w:cs="Calibri"/>
          <w:color w:val="000000"/>
          <w:sz w:val="24"/>
        </w:rPr>
        <w:t xml:space="preserve"> tesi di laurea triennale in chimica industriale</w:t>
      </w:r>
    </w:p>
    <w:p w14:paraId="514667FE" w14:textId="3274BA0D" w:rsidR="008F4545" w:rsidRPr="00E9350E" w:rsidRDefault="008F4545" w:rsidP="00196DF5">
      <w:pPr>
        <w:numPr>
          <w:ilvl w:val="0"/>
          <w:numId w:val="5"/>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È stato correlatore di una tesi di dottorato</w:t>
      </w:r>
    </w:p>
    <w:p w14:paraId="659D3BBC" w14:textId="31B29103" w:rsidR="00F8074F" w:rsidRDefault="00F8074F" w:rsidP="00196DF5">
      <w:pPr>
        <w:numPr>
          <w:ilvl w:val="0"/>
          <w:numId w:val="5"/>
        </w:numPr>
        <w:spacing w:after="0" w:line="240" w:lineRule="auto"/>
        <w:ind w:left="720" w:hanging="360"/>
        <w:jc w:val="both"/>
        <w:rPr>
          <w:rFonts w:ascii="Calibri" w:eastAsia="Calibri" w:hAnsi="Calibri" w:cs="Calibri"/>
          <w:color w:val="000000"/>
          <w:sz w:val="24"/>
        </w:rPr>
      </w:pPr>
      <w:proofErr w:type="gramStart"/>
      <w:r w:rsidRPr="00E9350E">
        <w:rPr>
          <w:rFonts w:ascii="Calibri" w:eastAsia="Calibri" w:hAnsi="Calibri" w:cs="Calibri"/>
          <w:color w:val="000000"/>
          <w:sz w:val="24"/>
        </w:rPr>
        <w:t>E'</w:t>
      </w:r>
      <w:proofErr w:type="gramEnd"/>
      <w:r w:rsidRPr="00E9350E">
        <w:rPr>
          <w:rFonts w:ascii="Calibri" w:eastAsia="Calibri" w:hAnsi="Calibri" w:cs="Calibri"/>
          <w:color w:val="000000"/>
          <w:sz w:val="24"/>
        </w:rPr>
        <w:t xml:space="preserve"> stato correlatore di </w:t>
      </w:r>
      <w:r w:rsidR="008F4545">
        <w:rPr>
          <w:rFonts w:ascii="Calibri" w:eastAsia="Calibri" w:hAnsi="Calibri" w:cs="Calibri"/>
          <w:color w:val="000000"/>
          <w:sz w:val="24"/>
        </w:rPr>
        <w:t>cinque</w:t>
      </w:r>
      <w:r w:rsidRPr="00E9350E">
        <w:rPr>
          <w:rFonts w:ascii="Calibri" w:eastAsia="Calibri" w:hAnsi="Calibri" w:cs="Calibri"/>
          <w:color w:val="000000"/>
          <w:sz w:val="24"/>
        </w:rPr>
        <w:t xml:space="preserve"> Tesi di Laurea Magistrale in Chimica Industriale, due tesi magistrali in Fisica (curriculum Fisica della Materia), una tesi magistrale in ingegneria chimica, </w:t>
      </w:r>
      <w:r w:rsidR="00196DF5">
        <w:rPr>
          <w:rFonts w:ascii="Calibri" w:eastAsia="Calibri" w:hAnsi="Calibri" w:cs="Calibri"/>
          <w:color w:val="000000"/>
          <w:sz w:val="24"/>
        </w:rPr>
        <w:t>nove</w:t>
      </w:r>
      <w:r w:rsidRPr="00E9350E">
        <w:rPr>
          <w:rFonts w:ascii="Calibri" w:eastAsia="Calibri" w:hAnsi="Calibri" w:cs="Calibri"/>
          <w:color w:val="000000"/>
          <w:sz w:val="24"/>
        </w:rPr>
        <w:t xml:space="preserve"> tesi di laurea triennale in Chimica Industriale e una Tesi di laurea triennale in Fisica.</w:t>
      </w:r>
    </w:p>
    <w:p w14:paraId="2A71ED45" w14:textId="4E5DF403" w:rsidR="00196DF5" w:rsidRDefault="00196DF5" w:rsidP="00196DF5">
      <w:pPr>
        <w:numPr>
          <w:ilvl w:val="0"/>
          <w:numId w:val="5"/>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È stato membro della commissione di esame del corso di CHIMICA ANALITICA CON LABORATORIO, </w:t>
      </w:r>
      <w:r w:rsidRPr="00196DF5">
        <w:rPr>
          <w:rFonts w:ascii="Calibri" w:eastAsia="Calibri" w:hAnsi="Calibri" w:cs="Calibri"/>
          <w:color w:val="000000"/>
          <w:sz w:val="24"/>
        </w:rPr>
        <w:t>CHIMICA ANALITICA INDUSTRIALE E DI PROCESSO CON LABORATORIO M</w:t>
      </w:r>
      <w:r>
        <w:rPr>
          <w:rFonts w:ascii="Calibri" w:eastAsia="Calibri" w:hAnsi="Calibri" w:cs="Calibri"/>
          <w:color w:val="000000"/>
          <w:sz w:val="24"/>
        </w:rPr>
        <w:t xml:space="preserve"> e </w:t>
      </w:r>
      <w:r w:rsidRPr="00196DF5">
        <w:rPr>
          <w:rFonts w:ascii="Calibri" w:eastAsia="Calibri" w:hAnsi="Calibri" w:cs="Calibri"/>
          <w:color w:val="000000"/>
          <w:sz w:val="24"/>
        </w:rPr>
        <w:t>CHIMICA ANALITICA STRUMENTALE CON LABORATORIO</w:t>
      </w:r>
    </w:p>
    <w:p w14:paraId="05670889" w14:textId="03546488" w:rsidR="00592258" w:rsidRPr="00E9350E" w:rsidRDefault="00592258" w:rsidP="00196DF5">
      <w:pPr>
        <w:numPr>
          <w:ilvl w:val="0"/>
          <w:numId w:val="5"/>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È stato membro della commissione di Laurea Triennale in Chimica Industriale (anno 2018-2019)</w:t>
      </w:r>
    </w:p>
    <w:p w14:paraId="69174EC5" w14:textId="77777777" w:rsidR="00F8074F" w:rsidRDefault="00F8074F" w:rsidP="00F8074F">
      <w:pPr>
        <w:spacing w:after="0" w:line="240" w:lineRule="auto"/>
        <w:jc w:val="both"/>
        <w:rPr>
          <w:rFonts w:ascii="Calibri" w:eastAsia="Calibri" w:hAnsi="Calibri" w:cs="Calibri"/>
          <w:color w:val="000000"/>
          <w:sz w:val="24"/>
        </w:rPr>
      </w:pPr>
    </w:p>
    <w:p w14:paraId="06C193D5" w14:textId="77777777" w:rsidR="00F8074F" w:rsidRDefault="00F8074F" w:rsidP="00F8074F">
      <w:pPr>
        <w:spacing w:after="0" w:line="240" w:lineRule="auto"/>
        <w:jc w:val="both"/>
        <w:rPr>
          <w:rFonts w:ascii="Calibri" w:eastAsia="Calibri" w:hAnsi="Calibri" w:cs="Calibri"/>
          <w:color w:val="000000"/>
          <w:sz w:val="24"/>
        </w:rPr>
      </w:pPr>
    </w:p>
    <w:p w14:paraId="3E64C740" w14:textId="77777777" w:rsidR="00BA1E7E" w:rsidRDefault="009D7F15" w:rsidP="0042718D">
      <w:pPr>
        <w:spacing w:after="0" w:line="240" w:lineRule="auto"/>
        <w:jc w:val="both"/>
        <w:rPr>
          <w:rFonts w:ascii="Times New Roman" w:eastAsia="Times New Roman" w:hAnsi="Times New Roman" w:cs="Times New Roman"/>
          <w:sz w:val="24"/>
        </w:rPr>
      </w:pPr>
      <w:r>
        <w:rPr>
          <w:rFonts w:ascii="Calibri" w:eastAsia="Calibri" w:hAnsi="Calibri" w:cs="Calibri"/>
          <w:b/>
          <w:i/>
          <w:color w:val="000000"/>
          <w:sz w:val="24"/>
        </w:rPr>
        <w:t xml:space="preserve">Istruzione </w:t>
      </w:r>
    </w:p>
    <w:p w14:paraId="2E4FC772" w14:textId="1437C93D" w:rsidR="00F8074F" w:rsidRPr="00592258" w:rsidRDefault="00F8074F" w:rsidP="00F8074F">
      <w:pPr>
        <w:spacing w:after="0" w:line="240" w:lineRule="auto"/>
        <w:jc w:val="both"/>
        <w:rPr>
          <w:rFonts w:ascii="Arial" w:eastAsia="Arial" w:hAnsi="Arial" w:cs="Arial"/>
          <w:color w:val="000000"/>
          <w:sz w:val="24"/>
        </w:rPr>
      </w:pPr>
      <w:r>
        <w:rPr>
          <w:rFonts w:ascii="Symbol" w:eastAsia="Symbol" w:hAnsi="Symbol" w:cs="Symbol"/>
          <w:color w:val="000000"/>
          <w:sz w:val="24"/>
        </w:rPr>
        <w:t></w:t>
      </w:r>
      <w:r>
        <w:rPr>
          <w:rFonts w:ascii="Arial" w:eastAsia="Arial" w:hAnsi="Arial" w:cs="Arial"/>
          <w:color w:val="000000"/>
          <w:sz w:val="24"/>
        </w:rPr>
        <w:t xml:space="preserve"> </w:t>
      </w:r>
      <w:r>
        <w:rPr>
          <w:rFonts w:ascii="Calibri" w:eastAsia="Calibri" w:hAnsi="Calibri" w:cs="Calibri"/>
          <w:color w:val="000000"/>
          <w:sz w:val="24"/>
        </w:rPr>
        <w:t>Dottorato in Scienze Chimiche, conseguito presso l’Università di Bologna in data 17-04-2013; Tesi dal titolo</w:t>
      </w:r>
      <w:proofErr w:type="gramStart"/>
      <w:r>
        <w:rPr>
          <w:rFonts w:ascii="Calibri" w:eastAsia="Calibri" w:hAnsi="Calibri" w:cs="Calibri"/>
          <w:color w:val="000000"/>
          <w:sz w:val="24"/>
        </w:rPr>
        <w:t>: ”Determinazione</w:t>
      </w:r>
      <w:proofErr w:type="gramEnd"/>
      <w:r>
        <w:rPr>
          <w:rFonts w:ascii="Calibri" w:eastAsia="Calibri" w:hAnsi="Calibri" w:cs="Calibri"/>
          <w:color w:val="000000"/>
          <w:sz w:val="24"/>
        </w:rPr>
        <w:t xml:space="preserve"> di radicali OH: sintesi di materiali per la modifica di elettrodi di platino e carbone vetroso”.</w:t>
      </w:r>
    </w:p>
    <w:p w14:paraId="03E72E2B" w14:textId="77777777" w:rsidR="00F8074F" w:rsidRDefault="00F8074F" w:rsidP="00F8074F">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Arial" w:eastAsia="Arial" w:hAnsi="Arial" w:cs="Arial"/>
          <w:color w:val="000000"/>
          <w:sz w:val="24"/>
        </w:rPr>
        <w:t xml:space="preserve"> </w:t>
      </w:r>
      <w:r>
        <w:rPr>
          <w:rFonts w:ascii="Calibri" w:eastAsia="Calibri" w:hAnsi="Calibri" w:cs="Calibri"/>
          <w:color w:val="000000"/>
          <w:sz w:val="24"/>
        </w:rPr>
        <w:t>Abilitazione alla professione di Chimico conseguita nella seconda sessione dell’anno 2010 presso l’Università di Ferrara.</w:t>
      </w:r>
    </w:p>
    <w:p w14:paraId="7F269BCD" w14:textId="77777777" w:rsidR="00F8074F" w:rsidRDefault="00F8074F" w:rsidP="00F8074F">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Calibri" w:eastAsia="Calibri" w:hAnsi="Calibri" w:cs="Calibri"/>
          <w:color w:val="000000"/>
          <w:sz w:val="24"/>
        </w:rPr>
        <w:t xml:space="preserve">Laurea specialistica in Prodotti, Materiali e Processi per la Chimica Industriale, conseguita in data 16/10/2009 presso l’Università di Bologna (110/110 e LODE); Tesi dal titolo "Valutazione di un metodo chimico per la determinazione del radicale OH in atmosfera e applicazione a misure in campo". </w:t>
      </w:r>
    </w:p>
    <w:p w14:paraId="622D287F" w14:textId="77777777" w:rsidR="00F8074F" w:rsidRDefault="00F8074F" w:rsidP="00F8074F">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Arial" w:eastAsia="Arial" w:hAnsi="Arial" w:cs="Arial"/>
          <w:color w:val="000000"/>
          <w:sz w:val="24"/>
        </w:rPr>
        <w:t xml:space="preserve"> </w:t>
      </w:r>
      <w:r>
        <w:rPr>
          <w:rFonts w:ascii="Calibri" w:eastAsia="Calibri" w:hAnsi="Calibri" w:cs="Calibri"/>
          <w:color w:val="000000"/>
          <w:sz w:val="24"/>
        </w:rPr>
        <w:t xml:space="preserve">Laurea di primo livello in Chimica Industriale, conseguita in data 19/10/2007 presso l’Università di Bologna (110/110 e LODE); Tesi dal titolo "Monitoraggio di composti carbonilici nell’area urbana di Bologna". </w:t>
      </w:r>
    </w:p>
    <w:p w14:paraId="3B3CA8D5" w14:textId="1660FDB2" w:rsidR="00BA1E7E" w:rsidRDefault="00F8074F" w:rsidP="0042718D">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sidR="009D7F15">
        <w:rPr>
          <w:rFonts w:ascii="Arial" w:eastAsia="Arial" w:hAnsi="Arial" w:cs="Arial"/>
          <w:color w:val="000000"/>
          <w:sz w:val="24"/>
        </w:rPr>
        <w:t xml:space="preserve"> </w:t>
      </w:r>
      <w:r w:rsidR="009D7F15">
        <w:rPr>
          <w:rFonts w:ascii="Calibri" w:eastAsia="Calibri" w:hAnsi="Calibri" w:cs="Calibri"/>
          <w:color w:val="000000"/>
          <w:sz w:val="24"/>
        </w:rPr>
        <w:t>Maturità (perito tecnico industriale specializzazione chimica) conseguita presso IIS Montessori da Vinci di Porretta Terme (100/100).</w:t>
      </w:r>
    </w:p>
    <w:p w14:paraId="4EAFCF57" w14:textId="77777777" w:rsidR="00BA1E7E" w:rsidRDefault="00BA1E7E">
      <w:pPr>
        <w:spacing w:after="0" w:line="240" w:lineRule="auto"/>
        <w:rPr>
          <w:rFonts w:ascii="Calibri" w:eastAsia="Calibri" w:hAnsi="Calibri" w:cs="Calibri"/>
          <w:color w:val="000000"/>
          <w:sz w:val="24"/>
        </w:rPr>
      </w:pPr>
    </w:p>
    <w:p w14:paraId="10A9A3C3" w14:textId="77777777" w:rsidR="00F8074F" w:rsidRDefault="00F8074F" w:rsidP="00F8074F">
      <w:pPr>
        <w:spacing w:after="0" w:line="240" w:lineRule="auto"/>
        <w:rPr>
          <w:rFonts w:ascii="Calibri" w:eastAsia="Calibri" w:hAnsi="Calibri" w:cs="Calibri"/>
          <w:b/>
          <w:i/>
          <w:color w:val="000000"/>
          <w:sz w:val="24"/>
        </w:rPr>
      </w:pPr>
      <w:r>
        <w:rPr>
          <w:rFonts w:ascii="Calibri" w:eastAsia="Calibri" w:hAnsi="Calibri" w:cs="Calibri"/>
          <w:b/>
          <w:i/>
          <w:color w:val="000000"/>
          <w:sz w:val="24"/>
        </w:rPr>
        <w:t>Periodi di Ricerca trascorsi all’estero:</w:t>
      </w:r>
    </w:p>
    <w:p w14:paraId="56FC38AB" w14:textId="77777777" w:rsidR="00F8074F" w:rsidRDefault="00F8074F" w:rsidP="00F8074F">
      <w:pPr>
        <w:jc w:val="both"/>
        <w:rPr>
          <w:rFonts w:ascii="Calibri" w:eastAsia="Calibri" w:hAnsi="Calibri" w:cs="Calibri"/>
          <w:color w:val="000000"/>
          <w:sz w:val="24"/>
        </w:rPr>
      </w:pPr>
      <w:r>
        <w:rPr>
          <w:rFonts w:ascii="Symbol" w:eastAsia="Symbol" w:hAnsi="Symbol" w:cs="Symbol"/>
          <w:color w:val="000000"/>
          <w:sz w:val="24"/>
        </w:rPr>
        <w:t></w:t>
      </w:r>
      <w:r>
        <w:rPr>
          <w:rFonts w:ascii="Arial" w:eastAsia="Arial" w:hAnsi="Arial" w:cs="Arial"/>
          <w:color w:val="000000"/>
          <w:sz w:val="24"/>
        </w:rPr>
        <w:t xml:space="preserve"> </w:t>
      </w:r>
      <w:r>
        <w:rPr>
          <w:rFonts w:ascii="Calibri" w:eastAsia="Calibri" w:hAnsi="Calibri" w:cs="Calibri"/>
          <w:i/>
          <w:color w:val="000000"/>
          <w:sz w:val="24"/>
        </w:rPr>
        <w:t xml:space="preserve">1/5/2012-1/8/2012: </w:t>
      </w:r>
      <w:r>
        <w:rPr>
          <w:rFonts w:ascii="Calibri" w:eastAsia="Calibri" w:hAnsi="Calibri" w:cs="Calibri"/>
          <w:color w:val="000000"/>
          <w:sz w:val="24"/>
        </w:rPr>
        <w:t xml:space="preserve">presso il </w:t>
      </w:r>
      <w:proofErr w:type="spellStart"/>
      <w:r>
        <w:rPr>
          <w:rFonts w:ascii="Calibri" w:eastAsia="Calibri" w:hAnsi="Calibri" w:cs="Calibri"/>
          <w:color w:val="000000"/>
          <w:sz w:val="24"/>
        </w:rPr>
        <w:t>Laboratoire</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des</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Matériaux</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Inorganiques</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Université</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Blaise</w:t>
      </w:r>
      <w:proofErr w:type="spellEnd"/>
      <w:r>
        <w:rPr>
          <w:rFonts w:ascii="Calibri" w:eastAsia="Calibri" w:hAnsi="Calibri" w:cs="Calibri"/>
          <w:color w:val="000000"/>
          <w:sz w:val="24"/>
        </w:rPr>
        <w:t xml:space="preserve"> Pascal, Clermont Ferrand, referente Professor Christine </w:t>
      </w:r>
      <w:proofErr w:type="spellStart"/>
      <w:r>
        <w:rPr>
          <w:rFonts w:ascii="Calibri" w:eastAsia="Calibri" w:hAnsi="Calibri" w:cs="Calibri"/>
          <w:color w:val="000000"/>
          <w:sz w:val="24"/>
        </w:rPr>
        <w:t>Mousty</w:t>
      </w:r>
      <w:proofErr w:type="spellEnd"/>
      <w:r>
        <w:rPr>
          <w:rFonts w:ascii="Calibri" w:eastAsia="Calibri" w:hAnsi="Calibri" w:cs="Calibri"/>
          <w:color w:val="000000"/>
          <w:sz w:val="24"/>
        </w:rPr>
        <w:t xml:space="preserve"> (Finanziato da borsa Marco Polo con titolo del progetto “Elettrosintesi di </w:t>
      </w:r>
      <w:proofErr w:type="spellStart"/>
      <w:r>
        <w:rPr>
          <w:rFonts w:ascii="Calibri" w:eastAsia="Calibri" w:hAnsi="Calibri" w:cs="Calibri"/>
          <w:color w:val="000000"/>
          <w:sz w:val="24"/>
        </w:rPr>
        <w:t>Layer</w:t>
      </w:r>
      <w:proofErr w:type="spellEnd"/>
      <w:r>
        <w:rPr>
          <w:rFonts w:ascii="Calibri" w:eastAsia="Calibri" w:hAnsi="Calibri" w:cs="Calibri"/>
          <w:color w:val="000000"/>
          <w:sz w:val="24"/>
        </w:rPr>
        <w:t xml:space="preserve"> double </w:t>
      </w:r>
      <w:proofErr w:type="spellStart"/>
      <w:r>
        <w:rPr>
          <w:rFonts w:ascii="Calibri" w:eastAsia="Calibri" w:hAnsi="Calibri" w:cs="Calibri"/>
          <w:color w:val="000000"/>
          <w:sz w:val="24"/>
        </w:rPr>
        <w:t>hydroxides</w:t>
      </w:r>
      <w:proofErr w:type="spellEnd"/>
      <w:r>
        <w:rPr>
          <w:rFonts w:ascii="Calibri" w:eastAsia="Calibri" w:hAnsi="Calibri" w:cs="Calibri"/>
          <w:color w:val="000000"/>
          <w:sz w:val="24"/>
        </w:rPr>
        <w:t>‘’).</w:t>
      </w:r>
    </w:p>
    <w:p w14:paraId="42BB2371" w14:textId="77777777" w:rsidR="00A172A4" w:rsidRDefault="00A172A4">
      <w:pPr>
        <w:spacing w:after="0" w:line="240" w:lineRule="auto"/>
        <w:rPr>
          <w:rFonts w:ascii="Calibri" w:eastAsia="Calibri" w:hAnsi="Calibri" w:cs="Calibri"/>
          <w:color w:val="000000"/>
          <w:sz w:val="24"/>
        </w:rPr>
      </w:pPr>
    </w:p>
    <w:p w14:paraId="04F52B80" w14:textId="6A504521" w:rsidR="00BA1E7E" w:rsidRDefault="009D7F15" w:rsidP="0042718D">
      <w:pPr>
        <w:spacing w:after="0"/>
        <w:rPr>
          <w:rFonts w:ascii="Calibri" w:eastAsia="Calibri" w:hAnsi="Calibri" w:cs="Calibri"/>
          <w:b/>
          <w:i/>
          <w:color w:val="000000"/>
          <w:sz w:val="24"/>
        </w:rPr>
      </w:pPr>
      <w:r>
        <w:rPr>
          <w:rFonts w:ascii="Calibri" w:eastAsia="Calibri" w:hAnsi="Calibri" w:cs="Calibri"/>
          <w:b/>
          <w:i/>
          <w:color w:val="000000"/>
          <w:sz w:val="24"/>
        </w:rPr>
        <w:t>Partecipazione a Progetti di ricerca finanziati:</w:t>
      </w:r>
    </w:p>
    <w:p w14:paraId="2478F57C" w14:textId="65653124" w:rsidR="00592258" w:rsidRPr="00592258" w:rsidRDefault="00592258" w:rsidP="0042718D">
      <w:pPr>
        <w:spacing w:after="0"/>
        <w:rPr>
          <w:rFonts w:eastAsia="Calibri" w:cs="Calibri"/>
          <w:b/>
          <w:i/>
          <w:color w:val="000000"/>
          <w:sz w:val="24"/>
          <w:szCs w:val="24"/>
        </w:rPr>
      </w:pPr>
      <w:r>
        <w:rPr>
          <w:rFonts w:ascii="Symbol" w:eastAsia="Symbol" w:hAnsi="Symbol" w:cs="Symbol"/>
          <w:color w:val="000000"/>
          <w:sz w:val="24"/>
        </w:rPr>
        <w:lastRenderedPageBreak/>
        <w:t></w:t>
      </w:r>
      <w:r>
        <w:rPr>
          <w:rFonts w:ascii="Arial" w:eastAsia="Arial" w:hAnsi="Arial" w:cs="Arial"/>
          <w:color w:val="000000"/>
          <w:sz w:val="24"/>
        </w:rPr>
        <w:t xml:space="preserve"> </w:t>
      </w:r>
      <w:r>
        <w:rPr>
          <w:rFonts w:ascii="Calibri" w:eastAsia="Calibri" w:hAnsi="Calibri" w:cs="Calibri"/>
          <w:color w:val="000000"/>
          <w:sz w:val="24"/>
        </w:rPr>
        <w:t xml:space="preserve">Partecipante al progetto di ricerca </w:t>
      </w:r>
      <w:proofErr w:type="spellStart"/>
      <w:r>
        <w:rPr>
          <w:rFonts w:ascii="Calibri" w:eastAsia="Calibri" w:hAnsi="Calibri" w:cs="Calibri"/>
          <w:color w:val="000000"/>
          <w:sz w:val="24"/>
        </w:rPr>
        <w:t>proof</w:t>
      </w:r>
      <w:proofErr w:type="spellEnd"/>
      <w:r>
        <w:rPr>
          <w:rFonts w:ascii="Calibri" w:eastAsia="Calibri" w:hAnsi="Calibri" w:cs="Calibri"/>
          <w:color w:val="000000"/>
          <w:sz w:val="24"/>
        </w:rPr>
        <w:t xml:space="preserve"> of </w:t>
      </w:r>
      <w:proofErr w:type="spellStart"/>
      <w:r>
        <w:rPr>
          <w:rFonts w:ascii="Calibri" w:eastAsia="Calibri" w:hAnsi="Calibri" w:cs="Calibri"/>
          <w:color w:val="000000"/>
          <w:sz w:val="24"/>
        </w:rPr>
        <w:t>concept</w:t>
      </w:r>
      <w:proofErr w:type="spellEnd"/>
      <w:r>
        <w:rPr>
          <w:rFonts w:ascii="Calibri" w:eastAsia="Calibri" w:hAnsi="Calibri" w:cs="Calibri"/>
          <w:color w:val="000000"/>
          <w:sz w:val="24"/>
        </w:rPr>
        <w:t xml:space="preserve"> di Ateneo per la valorizzazione del brevetto </w:t>
      </w:r>
      <w:r w:rsidRPr="00592258">
        <w:rPr>
          <w:rFonts w:eastAsia="Calibri" w:cs="Calibri"/>
          <w:color w:val="000000"/>
          <w:sz w:val="24"/>
          <w:szCs w:val="24"/>
        </w:rPr>
        <w:t>“</w:t>
      </w:r>
      <w:r w:rsidRPr="00592258">
        <w:rPr>
          <w:rFonts w:cs="Calibri"/>
          <w:sz w:val="24"/>
          <w:szCs w:val="24"/>
        </w:rPr>
        <w:t xml:space="preserve">TRANSISTOR ELETTROCHIMICO ORGANICO A BASE DI POLIMERO CONDUTTORE E NANOPARTICELLE DI ALOGENURO DI Ag, </w:t>
      </w:r>
      <w:proofErr w:type="spellStart"/>
      <w:r w:rsidRPr="00592258">
        <w:rPr>
          <w:rFonts w:cs="Calibri"/>
          <w:sz w:val="24"/>
          <w:szCs w:val="24"/>
        </w:rPr>
        <w:t>AgX</w:t>
      </w:r>
      <w:proofErr w:type="spellEnd"/>
      <w:r w:rsidRPr="00592258">
        <w:rPr>
          <w:rFonts w:cs="Calibri"/>
          <w:sz w:val="24"/>
          <w:szCs w:val="24"/>
        </w:rPr>
        <w:t xml:space="preserve"> (X = Cl, I, Br) COME SENSORE CHIMICO</w:t>
      </w:r>
      <w:r w:rsidRPr="00592258">
        <w:rPr>
          <w:rFonts w:eastAsia="Calibri" w:cs="Calibri"/>
          <w:color w:val="000000"/>
          <w:sz w:val="24"/>
          <w:szCs w:val="24"/>
        </w:rPr>
        <w:t xml:space="preserve"> “</w:t>
      </w:r>
    </w:p>
    <w:p w14:paraId="72C58F92" w14:textId="0D9B83B4" w:rsidR="00F8074F" w:rsidRDefault="00F8074F" w:rsidP="00F8074F">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Arial" w:eastAsia="Arial" w:hAnsi="Arial" w:cs="Arial"/>
          <w:color w:val="000000"/>
          <w:sz w:val="24"/>
        </w:rPr>
        <w:t xml:space="preserve"> </w:t>
      </w:r>
      <w:r>
        <w:rPr>
          <w:rFonts w:ascii="Calibri" w:eastAsia="Calibri" w:hAnsi="Calibri" w:cs="Calibri"/>
          <w:color w:val="000000"/>
          <w:sz w:val="24"/>
        </w:rPr>
        <w:t>Partecipante al progetto di ricerca dal titolo “</w:t>
      </w:r>
      <w:r w:rsidR="00843116" w:rsidRPr="00843116">
        <w:rPr>
          <w:rFonts w:ascii="Calibri" w:eastAsia="Calibri" w:hAnsi="Calibri" w:cs="Calibri"/>
          <w:color w:val="000000"/>
          <w:sz w:val="24"/>
        </w:rPr>
        <w:t>TEXT-STYLE</w:t>
      </w:r>
      <w:r>
        <w:rPr>
          <w:rFonts w:ascii="Calibri" w:eastAsia="Calibri" w:hAnsi="Calibri" w:cs="Calibri"/>
          <w:color w:val="000000"/>
          <w:sz w:val="24"/>
        </w:rPr>
        <w:t xml:space="preserve">” </w:t>
      </w:r>
      <w:r w:rsidR="00FA4D5E">
        <w:rPr>
          <w:rFonts w:ascii="Calibri" w:eastAsia="Calibri" w:hAnsi="Calibri" w:cs="Calibri"/>
          <w:color w:val="000000"/>
          <w:sz w:val="24"/>
        </w:rPr>
        <w:t>MESI 30, finanziat</w:t>
      </w:r>
      <w:r w:rsidR="00843116">
        <w:rPr>
          <w:rFonts w:ascii="Calibri" w:eastAsia="Calibri" w:hAnsi="Calibri" w:cs="Calibri"/>
          <w:color w:val="000000"/>
          <w:sz w:val="24"/>
        </w:rPr>
        <w:t>o nell’ambito del programma PON</w:t>
      </w:r>
      <w:r w:rsidR="00FA4D5E">
        <w:rPr>
          <w:rFonts w:ascii="Calibri" w:eastAsia="Calibri" w:hAnsi="Calibri" w:cs="Calibri"/>
          <w:color w:val="000000"/>
          <w:sz w:val="24"/>
        </w:rPr>
        <w:t>; Coordinatore Unità di Bologna: Prof.ssa Beatrice Fraboni.</w:t>
      </w:r>
    </w:p>
    <w:p w14:paraId="58F0C64B" w14:textId="33FC8048" w:rsidR="00F8074F" w:rsidRDefault="009D7F15">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sidR="00F8074F">
        <w:rPr>
          <w:rFonts w:ascii="Symbol" w:eastAsia="Symbol" w:hAnsi="Symbol" w:cs="Symbol"/>
          <w:color w:val="000000"/>
          <w:sz w:val="24"/>
        </w:rPr>
        <w:t></w:t>
      </w:r>
      <w:r>
        <w:rPr>
          <w:rFonts w:ascii="Calibri" w:eastAsia="Calibri" w:hAnsi="Calibri" w:cs="Calibri"/>
          <w:color w:val="000000"/>
          <w:sz w:val="24"/>
        </w:rPr>
        <w:t xml:space="preserve">Partecipante al progetto di ricerca dal </w:t>
      </w:r>
      <w:proofErr w:type="gramStart"/>
      <w:r>
        <w:rPr>
          <w:rFonts w:ascii="Calibri" w:eastAsia="Calibri" w:hAnsi="Calibri" w:cs="Calibri"/>
          <w:color w:val="000000"/>
          <w:sz w:val="24"/>
        </w:rPr>
        <w:t xml:space="preserve">titolo </w:t>
      </w:r>
      <w:r w:rsidR="008C6C01">
        <w:rPr>
          <w:rFonts w:ascii="Calibri" w:eastAsia="Calibri" w:hAnsi="Calibri" w:cs="Calibri"/>
          <w:color w:val="000000"/>
          <w:sz w:val="24"/>
        </w:rPr>
        <w:t>”</w:t>
      </w:r>
      <w:r>
        <w:rPr>
          <w:rFonts w:ascii="Calibri" w:eastAsia="Calibri" w:hAnsi="Calibri" w:cs="Calibri"/>
          <w:color w:val="000000"/>
          <w:sz w:val="24"/>
        </w:rPr>
        <w:t>Ingegnerizzazione</w:t>
      </w:r>
      <w:proofErr w:type="gramEnd"/>
      <w:r>
        <w:rPr>
          <w:rFonts w:ascii="Calibri" w:eastAsia="Calibri" w:hAnsi="Calibri" w:cs="Calibri"/>
          <w:color w:val="000000"/>
          <w:sz w:val="24"/>
        </w:rPr>
        <w:t xml:space="preserve"> di Modelli d'organo di interesse fisiologico e patologico per </w:t>
      </w:r>
      <w:proofErr w:type="spellStart"/>
      <w:r>
        <w:rPr>
          <w:rFonts w:ascii="Calibri" w:eastAsia="Calibri" w:hAnsi="Calibri" w:cs="Calibri"/>
          <w:color w:val="000000"/>
          <w:sz w:val="24"/>
        </w:rPr>
        <w:t>l'INdagine</w:t>
      </w:r>
      <w:proofErr w:type="spellEnd"/>
      <w:r>
        <w:rPr>
          <w:rFonts w:ascii="Calibri" w:eastAsia="Calibri" w:hAnsi="Calibri" w:cs="Calibri"/>
          <w:color w:val="000000"/>
          <w:sz w:val="24"/>
        </w:rPr>
        <w:t xml:space="preserve"> di Disturbi legati all'invecchiamento (MIND)</w:t>
      </w:r>
      <w:r w:rsidR="0042718D">
        <w:rPr>
          <w:rFonts w:ascii="Calibri" w:eastAsia="Calibri" w:hAnsi="Calibri" w:cs="Calibri"/>
          <w:color w:val="000000"/>
          <w:sz w:val="24"/>
        </w:rPr>
        <w:t>”</w:t>
      </w:r>
      <w:r>
        <w:rPr>
          <w:rFonts w:ascii="Calibri" w:eastAsia="Calibri" w:hAnsi="Calibri" w:cs="Calibri"/>
          <w:color w:val="000000"/>
          <w:sz w:val="24"/>
        </w:rPr>
        <w:t xml:space="preserve"> MES</w:t>
      </w:r>
      <w:r w:rsidR="0042718D">
        <w:rPr>
          <w:rFonts w:ascii="Calibri" w:eastAsia="Calibri" w:hAnsi="Calibri" w:cs="Calibri"/>
          <w:color w:val="000000"/>
          <w:sz w:val="24"/>
        </w:rPr>
        <w:t xml:space="preserve">I </w:t>
      </w:r>
      <w:r w:rsidR="007863E6">
        <w:rPr>
          <w:rFonts w:ascii="Calibri" w:eastAsia="Calibri" w:hAnsi="Calibri" w:cs="Calibri"/>
          <w:color w:val="000000"/>
          <w:sz w:val="24"/>
        </w:rPr>
        <w:t>24</w:t>
      </w:r>
      <w:r>
        <w:rPr>
          <w:rFonts w:ascii="Calibri" w:eastAsia="Calibri" w:hAnsi="Calibri" w:cs="Calibri"/>
          <w:color w:val="000000"/>
          <w:sz w:val="24"/>
        </w:rPr>
        <w:t>, finanziato nell’ambito del programma PRIN 2010, Coordinatore Nazionale: Prof. Gianluca Ciardelli; Coordinatore Unità di Bologna: Prof.ssa Beatrice Fraboni.</w:t>
      </w:r>
    </w:p>
    <w:p w14:paraId="3C9C6B08" w14:textId="02F0C8B4" w:rsidR="00F8074F" w:rsidRDefault="00D51440" w:rsidP="00D51440">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Calibri" w:eastAsia="Calibri" w:hAnsi="Calibri" w:cs="Calibri"/>
          <w:color w:val="000000"/>
          <w:sz w:val="24"/>
        </w:rPr>
        <w:t>Partecipazione ai progetti RFO del gruppo coordinato dalla prof.ssa Tonelli nel periodo 2010-2013 e ne</w:t>
      </w:r>
      <w:r w:rsidR="00843116">
        <w:rPr>
          <w:rFonts w:ascii="Calibri" w:eastAsia="Calibri" w:hAnsi="Calibri" w:cs="Calibri"/>
          <w:color w:val="000000"/>
          <w:sz w:val="24"/>
        </w:rPr>
        <w:t xml:space="preserve">gli </w:t>
      </w:r>
      <w:r>
        <w:rPr>
          <w:rFonts w:ascii="Calibri" w:eastAsia="Calibri" w:hAnsi="Calibri" w:cs="Calibri"/>
          <w:color w:val="000000"/>
          <w:sz w:val="24"/>
        </w:rPr>
        <w:t>ann</w:t>
      </w:r>
      <w:r w:rsidR="00843116">
        <w:rPr>
          <w:rFonts w:ascii="Calibri" w:eastAsia="Calibri" w:hAnsi="Calibri" w:cs="Calibri"/>
          <w:color w:val="000000"/>
          <w:sz w:val="24"/>
        </w:rPr>
        <w:t>i</w:t>
      </w:r>
      <w:r>
        <w:rPr>
          <w:rFonts w:ascii="Calibri" w:eastAsia="Calibri" w:hAnsi="Calibri" w:cs="Calibri"/>
          <w:color w:val="000000"/>
          <w:sz w:val="24"/>
        </w:rPr>
        <w:t xml:space="preserve"> 201</w:t>
      </w:r>
      <w:r w:rsidR="00843116">
        <w:rPr>
          <w:rFonts w:ascii="Calibri" w:eastAsia="Calibri" w:hAnsi="Calibri" w:cs="Calibri"/>
          <w:color w:val="000000"/>
          <w:sz w:val="24"/>
        </w:rPr>
        <w:t>7-20</w:t>
      </w:r>
      <w:r w:rsidR="00592258">
        <w:rPr>
          <w:rFonts w:ascii="Calibri" w:eastAsia="Calibri" w:hAnsi="Calibri" w:cs="Calibri"/>
          <w:color w:val="000000"/>
          <w:sz w:val="24"/>
        </w:rPr>
        <w:t>20</w:t>
      </w:r>
    </w:p>
    <w:p w14:paraId="40DD8E95" w14:textId="21779282" w:rsidR="00843116" w:rsidRDefault="00843116" w:rsidP="00843116">
      <w:pPr>
        <w:spacing w:after="0" w:line="240" w:lineRule="auto"/>
        <w:jc w:val="both"/>
        <w:rPr>
          <w:rFonts w:ascii="Calibri" w:eastAsia="Calibri" w:hAnsi="Calibri" w:cs="Calibri"/>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Calibri" w:eastAsia="Calibri" w:hAnsi="Calibri" w:cs="Calibri"/>
          <w:color w:val="000000"/>
          <w:sz w:val="24"/>
        </w:rPr>
        <w:t>Partecipazione ai progetti RFO come membro individuale 2016</w:t>
      </w:r>
    </w:p>
    <w:p w14:paraId="1FC08FB0" w14:textId="668ED549" w:rsidR="005C5144" w:rsidRDefault="005C5144" w:rsidP="00D51440">
      <w:pPr>
        <w:spacing w:after="0" w:line="240" w:lineRule="auto"/>
        <w:jc w:val="both"/>
        <w:rPr>
          <w:rFonts w:ascii="Calibri" w:eastAsia="Calibri" w:hAnsi="Calibri" w:cs="Calibri"/>
          <w:color w:val="000000"/>
          <w:sz w:val="24"/>
        </w:rPr>
      </w:pPr>
    </w:p>
    <w:p w14:paraId="0FF1EA84" w14:textId="77777777" w:rsidR="005C5144" w:rsidRDefault="005C5144" w:rsidP="00D51440">
      <w:pPr>
        <w:spacing w:after="0" w:line="240" w:lineRule="auto"/>
        <w:jc w:val="both"/>
        <w:rPr>
          <w:rFonts w:ascii="Calibri" w:eastAsia="Calibri" w:hAnsi="Calibri" w:cs="Calibri"/>
          <w:color w:val="000000"/>
          <w:sz w:val="24"/>
        </w:rPr>
      </w:pPr>
    </w:p>
    <w:p w14:paraId="17657129" w14:textId="2D831C9F" w:rsidR="0003590C" w:rsidRDefault="0003590C" w:rsidP="00D51440">
      <w:pPr>
        <w:spacing w:after="0" w:line="240" w:lineRule="auto"/>
        <w:jc w:val="both"/>
        <w:rPr>
          <w:rFonts w:ascii="Calibri" w:eastAsia="Calibri" w:hAnsi="Calibri" w:cs="Calibri"/>
          <w:color w:val="000000"/>
          <w:sz w:val="24"/>
        </w:rPr>
      </w:pPr>
    </w:p>
    <w:p w14:paraId="49932FF7" w14:textId="77777777" w:rsidR="00FA4D5E" w:rsidRPr="00FA4D5E" w:rsidRDefault="00FA4D5E" w:rsidP="00FA4D5E">
      <w:pPr>
        <w:spacing w:before="120" w:after="120" w:line="240" w:lineRule="auto"/>
        <w:rPr>
          <w:rFonts w:cs="Arial"/>
          <w:b/>
          <w:sz w:val="24"/>
          <w:szCs w:val="24"/>
        </w:rPr>
      </w:pPr>
      <w:r w:rsidRPr="00FA4D5E">
        <w:rPr>
          <w:rFonts w:cs="Arial"/>
          <w:b/>
          <w:sz w:val="24"/>
          <w:szCs w:val="24"/>
        </w:rPr>
        <w:t>Responsabilità in progetti di ricerca finanziati da aziende:</w:t>
      </w:r>
    </w:p>
    <w:p w14:paraId="2EA3FC56" w14:textId="5448BC1F" w:rsidR="00FA4D5E" w:rsidRPr="00FA4D5E" w:rsidRDefault="005F1E0F" w:rsidP="00FA4D5E">
      <w:pPr>
        <w:spacing w:after="0" w:line="240" w:lineRule="auto"/>
        <w:jc w:val="both"/>
        <w:rPr>
          <w:rFonts w:cstheme="minorHAnsi"/>
          <w:sz w:val="24"/>
          <w:szCs w:val="24"/>
        </w:rPr>
      </w:pPr>
      <w:proofErr w:type="spellStart"/>
      <w:r w:rsidRPr="005F1E0F">
        <w:rPr>
          <w:rFonts w:cstheme="minorHAnsi"/>
          <w:sz w:val="24"/>
          <w:szCs w:val="24"/>
        </w:rPr>
        <w:t>Let’s</w:t>
      </w:r>
      <w:proofErr w:type="spellEnd"/>
      <w:r w:rsidRPr="005F1E0F">
        <w:rPr>
          <w:rFonts w:cstheme="minorHAnsi"/>
          <w:sz w:val="24"/>
          <w:szCs w:val="24"/>
        </w:rPr>
        <w:t xml:space="preserve"> Web-</w:t>
      </w:r>
      <w:proofErr w:type="spellStart"/>
      <w:r w:rsidRPr="005F1E0F">
        <w:rPr>
          <w:rFonts w:cstheme="minorHAnsi"/>
          <w:sz w:val="24"/>
          <w:szCs w:val="24"/>
        </w:rPr>
        <w:t>earable</w:t>
      </w:r>
      <w:proofErr w:type="spellEnd"/>
      <w:r w:rsidRPr="005F1E0F">
        <w:rPr>
          <w:rFonts w:cstheme="minorHAnsi"/>
          <w:sz w:val="24"/>
          <w:szCs w:val="24"/>
        </w:rPr>
        <w:t xml:space="preserve"> Solutions S.r.l.</w:t>
      </w:r>
      <w:r w:rsidR="00FA4D5E" w:rsidRPr="005F1E0F">
        <w:rPr>
          <w:rFonts w:cstheme="minorHAnsi"/>
          <w:sz w:val="24"/>
          <w:szCs w:val="24"/>
        </w:rPr>
        <w:t>,</w:t>
      </w:r>
      <w:r w:rsidR="00FA4D5E" w:rsidRPr="00FA4D5E">
        <w:rPr>
          <w:rFonts w:cstheme="minorHAnsi"/>
          <w:sz w:val="24"/>
          <w:szCs w:val="24"/>
        </w:rPr>
        <w:t xml:space="preserve"> 10000 €, 2018, 3 mesi, Studio di nuove formulazioni di inchiostri a base di </w:t>
      </w:r>
      <w:proofErr w:type="gramStart"/>
      <w:r w:rsidR="00FA4D5E" w:rsidRPr="00FA4D5E">
        <w:rPr>
          <w:rFonts w:cstheme="minorHAnsi"/>
          <w:sz w:val="24"/>
          <w:szCs w:val="24"/>
        </w:rPr>
        <w:t>PEDOT:PSS</w:t>
      </w:r>
      <w:proofErr w:type="gramEnd"/>
      <w:r w:rsidR="00FA4D5E" w:rsidRPr="00FA4D5E">
        <w:rPr>
          <w:rFonts w:cstheme="minorHAnsi"/>
          <w:sz w:val="24"/>
          <w:szCs w:val="24"/>
        </w:rPr>
        <w:t xml:space="preserve"> per l’ottimizzazione e stabilizzazione di elettrodi stampati su supporto tessile (cofirmatario del contratto con la prof.ssa Scavetta).</w:t>
      </w:r>
    </w:p>
    <w:p w14:paraId="64142E68" w14:textId="77777777" w:rsidR="00FA4D5E" w:rsidRPr="00FA4D5E" w:rsidRDefault="00FA4D5E" w:rsidP="00FA4D5E">
      <w:pPr>
        <w:spacing w:after="0" w:line="240" w:lineRule="auto"/>
        <w:jc w:val="both"/>
        <w:rPr>
          <w:rFonts w:cstheme="minorHAnsi"/>
          <w:sz w:val="24"/>
          <w:szCs w:val="24"/>
        </w:rPr>
      </w:pPr>
    </w:p>
    <w:p w14:paraId="75452A56" w14:textId="04BB7D96" w:rsidR="00FA4D5E" w:rsidRDefault="005F1E0F" w:rsidP="00FA4D5E">
      <w:pPr>
        <w:spacing w:after="0" w:line="240" w:lineRule="auto"/>
        <w:jc w:val="both"/>
        <w:rPr>
          <w:rFonts w:cstheme="minorHAnsi"/>
          <w:sz w:val="24"/>
          <w:szCs w:val="24"/>
        </w:rPr>
      </w:pPr>
      <w:proofErr w:type="spellStart"/>
      <w:r w:rsidRPr="005F1E0F">
        <w:rPr>
          <w:rFonts w:cstheme="minorHAnsi"/>
          <w:sz w:val="24"/>
          <w:szCs w:val="24"/>
        </w:rPr>
        <w:t>Let’s</w:t>
      </w:r>
      <w:proofErr w:type="spellEnd"/>
      <w:r w:rsidRPr="005F1E0F">
        <w:rPr>
          <w:rFonts w:cstheme="minorHAnsi"/>
          <w:sz w:val="24"/>
          <w:szCs w:val="24"/>
        </w:rPr>
        <w:t xml:space="preserve"> Web-</w:t>
      </w:r>
      <w:proofErr w:type="spellStart"/>
      <w:r w:rsidRPr="005F1E0F">
        <w:rPr>
          <w:rFonts w:cstheme="minorHAnsi"/>
          <w:sz w:val="24"/>
          <w:szCs w:val="24"/>
        </w:rPr>
        <w:t>earable</w:t>
      </w:r>
      <w:proofErr w:type="spellEnd"/>
      <w:r w:rsidRPr="005F1E0F">
        <w:rPr>
          <w:rFonts w:cstheme="minorHAnsi"/>
          <w:sz w:val="24"/>
          <w:szCs w:val="24"/>
        </w:rPr>
        <w:t xml:space="preserve"> Solutions S.r.l.</w:t>
      </w:r>
      <w:r w:rsidR="00FA4D5E" w:rsidRPr="005F1E0F">
        <w:rPr>
          <w:rFonts w:cstheme="minorHAnsi"/>
          <w:sz w:val="24"/>
          <w:szCs w:val="24"/>
        </w:rPr>
        <w:t>,</w:t>
      </w:r>
      <w:r w:rsidR="00FA4D5E" w:rsidRPr="00FA4D5E">
        <w:rPr>
          <w:rFonts w:cstheme="minorHAnsi"/>
          <w:sz w:val="24"/>
          <w:szCs w:val="24"/>
        </w:rPr>
        <w:t xml:space="preserve"> 10000 </w:t>
      </w:r>
      <w:r w:rsidRPr="00FA4D5E">
        <w:rPr>
          <w:rFonts w:cstheme="minorHAnsi"/>
          <w:sz w:val="24"/>
          <w:szCs w:val="24"/>
        </w:rPr>
        <w:t>€</w:t>
      </w:r>
      <w:r w:rsidR="00FA4D5E" w:rsidRPr="00FA4D5E">
        <w:rPr>
          <w:rFonts w:cstheme="minorHAnsi"/>
          <w:sz w:val="24"/>
          <w:szCs w:val="24"/>
        </w:rPr>
        <w:t xml:space="preserve">, 2019, 4 mesi, Studio di nuove formulazioni di inchiostro a base di </w:t>
      </w:r>
      <w:proofErr w:type="gramStart"/>
      <w:r w:rsidR="00FA4D5E" w:rsidRPr="00FA4D5E">
        <w:rPr>
          <w:rFonts w:cstheme="minorHAnsi"/>
          <w:sz w:val="24"/>
          <w:szCs w:val="24"/>
        </w:rPr>
        <w:t>PEDOT:PSS</w:t>
      </w:r>
      <w:proofErr w:type="gramEnd"/>
      <w:r w:rsidR="00FA4D5E" w:rsidRPr="00FA4D5E">
        <w:rPr>
          <w:rFonts w:cstheme="minorHAnsi"/>
          <w:sz w:val="24"/>
          <w:szCs w:val="24"/>
        </w:rPr>
        <w:t xml:space="preserve"> per lo sviluppo di elettrodi che possiedono stabilità al lavaggio (cofirmatario del contratto con la prof.ssa Scavetta).</w:t>
      </w:r>
    </w:p>
    <w:p w14:paraId="27CD8776" w14:textId="3B6EBEF7" w:rsidR="00592258" w:rsidRDefault="00592258" w:rsidP="00FA4D5E">
      <w:pPr>
        <w:spacing w:after="0" w:line="240" w:lineRule="auto"/>
        <w:jc w:val="both"/>
        <w:rPr>
          <w:rFonts w:cstheme="minorHAnsi"/>
          <w:sz w:val="24"/>
          <w:szCs w:val="24"/>
        </w:rPr>
      </w:pPr>
    </w:p>
    <w:p w14:paraId="22A0E67E" w14:textId="165A3888" w:rsidR="00592258" w:rsidRPr="00592258" w:rsidRDefault="00592258" w:rsidP="00FA4D5E">
      <w:pPr>
        <w:spacing w:after="0" w:line="240" w:lineRule="auto"/>
        <w:jc w:val="both"/>
        <w:rPr>
          <w:rFonts w:cstheme="minorHAnsi"/>
          <w:sz w:val="24"/>
          <w:szCs w:val="24"/>
        </w:rPr>
      </w:pPr>
      <w:r w:rsidRPr="00592258">
        <w:rPr>
          <w:rFonts w:cstheme="minorHAnsi"/>
          <w:sz w:val="24"/>
          <w:szCs w:val="24"/>
        </w:rPr>
        <w:t xml:space="preserve">DSM </w:t>
      </w:r>
      <w:proofErr w:type="spellStart"/>
      <w:r w:rsidRPr="00592258">
        <w:rPr>
          <w:rFonts w:cstheme="minorHAnsi"/>
          <w:sz w:val="24"/>
          <w:szCs w:val="24"/>
        </w:rPr>
        <w:t>Nutritional</w:t>
      </w:r>
      <w:proofErr w:type="spellEnd"/>
      <w:r w:rsidRPr="00592258">
        <w:rPr>
          <w:rFonts w:cstheme="minorHAnsi"/>
          <w:sz w:val="24"/>
          <w:szCs w:val="24"/>
        </w:rPr>
        <w:t xml:space="preserve"> Product AG, 45000 €</w:t>
      </w:r>
      <w:r>
        <w:rPr>
          <w:rFonts w:cstheme="minorHAnsi"/>
          <w:sz w:val="24"/>
          <w:szCs w:val="24"/>
        </w:rPr>
        <w:t>,</w:t>
      </w:r>
      <w:r w:rsidRPr="00592258">
        <w:rPr>
          <w:rFonts w:cstheme="minorHAnsi"/>
          <w:sz w:val="24"/>
          <w:szCs w:val="24"/>
        </w:rPr>
        <w:t xml:space="preserve"> (R</w:t>
      </w:r>
      <w:r>
        <w:rPr>
          <w:rFonts w:cstheme="minorHAnsi"/>
          <w:sz w:val="24"/>
          <w:szCs w:val="24"/>
        </w:rPr>
        <w:t>esponsabile per il dipartimento di</w:t>
      </w:r>
      <w:r w:rsidR="005A4613">
        <w:rPr>
          <w:rFonts w:cstheme="minorHAnsi"/>
          <w:sz w:val="24"/>
          <w:szCs w:val="24"/>
        </w:rPr>
        <w:t xml:space="preserve"> chimica industriale “Toso Montanari” </w:t>
      </w:r>
      <w:proofErr w:type="spellStart"/>
      <w:r w:rsidR="005A4613">
        <w:rPr>
          <w:rFonts w:cstheme="minorHAnsi"/>
          <w:sz w:val="24"/>
          <w:szCs w:val="24"/>
        </w:rPr>
        <w:t>conprof.ssa</w:t>
      </w:r>
      <w:proofErr w:type="spellEnd"/>
      <w:r w:rsidR="005A4613">
        <w:rPr>
          <w:rFonts w:cstheme="minorHAnsi"/>
          <w:sz w:val="24"/>
          <w:szCs w:val="24"/>
        </w:rPr>
        <w:t xml:space="preserve"> Erika Scavetta)</w:t>
      </w:r>
      <w:r>
        <w:rPr>
          <w:rFonts w:cstheme="minorHAnsi"/>
          <w:sz w:val="24"/>
          <w:szCs w:val="24"/>
        </w:rPr>
        <w:t xml:space="preserve"> </w:t>
      </w:r>
      <w:r w:rsidRPr="00592258">
        <w:rPr>
          <w:rFonts w:cstheme="minorHAnsi"/>
          <w:sz w:val="24"/>
          <w:szCs w:val="24"/>
        </w:rPr>
        <w:t xml:space="preserve"> </w:t>
      </w:r>
    </w:p>
    <w:p w14:paraId="22B6A2AA" w14:textId="77777777" w:rsidR="00592258" w:rsidRPr="00592258" w:rsidRDefault="00592258" w:rsidP="00FA4D5E">
      <w:pPr>
        <w:spacing w:after="0" w:line="240" w:lineRule="auto"/>
        <w:jc w:val="both"/>
        <w:rPr>
          <w:rFonts w:cstheme="minorHAnsi"/>
          <w:sz w:val="24"/>
          <w:szCs w:val="24"/>
        </w:rPr>
      </w:pPr>
    </w:p>
    <w:p w14:paraId="5E6C7B07" w14:textId="77777777" w:rsidR="00592258" w:rsidRDefault="00592258" w:rsidP="00592258">
      <w:pPr>
        <w:spacing w:after="0" w:line="240" w:lineRule="auto"/>
        <w:jc w:val="both"/>
        <w:rPr>
          <w:rFonts w:cstheme="minorHAnsi"/>
          <w:sz w:val="24"/>
          <w:szCs w:val="24"/>
        </w:rPr>
      </w:pPr>
      <w:r>
        <w:rPr>
          <w:rFonts w:cstheme="minorHAnsi"/>
          <w:sz w:val="24"/>
          <w:szCs w:val="24"/>
        </w:rPr>
        <w:t xml:space="preserve">ACCYOURATE, 30000 €, 2020 – 2021, 18 mesi, Studio di processi produttivi di inchiostri atti alla fabbricazione di elettrodi di </w:t>
      </w:r>
      <w:proofErr w:type="gramStart"/>
      <w:r>
        <w:rPr>
          <w:rFonts w:cstheme="minorHAnsi"/>
          <w:sz w:val="24"/>
          <w:szCs w:val="24"/>
        </w:rPr>
        <w:t>PEDOT:PSS</w:t>
      </w:r>
      <w:proofErr w:type="gramEnd"/>
      <w:r>
        <w:rPr>
          <w:rFonts w:cstheme="minorHAnsi"/>
          <w:sz w:val="24"/>
          <w:szCs w:val="24"/>
        </w:rPr>
        <w:t xml:space="preserve"> stampati su tessuto ed utilizzati per l’acquisizione di tracciati (ECG) </w:t>
      </w:r>
      <w:r w:rsidRPr="00FA4D5E">
        <w:rPr>
          <w:rFonts w:cstheme="minorHAnsi"/>
          <w:sz w:val="24"/>
          <w:szCs w:val="24"/>
        </w:rPr>
        <w:t>(cofirmatario del contratto con la prof.ssa Scavetta).</w:t>
      </w:r>
    </w:p>
    <w:p w14:paraId="69CFBE67" w14:textId="77777777" w:rsidR="00FA4D5E" w:rsidRPr="00FA4D5E" w:rsidRDefault="00FA4D5E" w:rsidP="00FA4D5E">
      <w:pPr>
        <w:spacing w:after="0" w:line="240" w:lineRule="auto"/>
        <w:jc w:val="both"/>
        <w:rPr>
          <w:rFonts w:cs="Arial"/>
          <w:sz w:val="24"/>
          <w:szCs w:val="24"/>
        </w:rPr>
      </w:pPr>
    </w:p>
    <w:p w14:paraId="29B2F688" w14:textId="72DE9D9C" w:rsidR="0003590C" w:rsidRPr="005C5144" w:rsidRDefault="0003590C" w:rsidP="005C5144">
      <w:pPr>
        <w:spacing w:before="120" w:after="120" w:line="240" w:lineRule="auto"/>
        <w:rPr>
          <w:rFonts w:cstheme="minorHAnsi"/>
          <w:b/>
          <w:i/>
          <w:sz w:val="24"/>
          <w:szCs w:val="24"/>
        </w:rPr>
      </w:pPr>
      <w:r w:rsidRPr="005C5144">
        <w:rPr>
          <w:rFonts w:cstheme="minorHAnsi"/>
          <w:b/>
          <w:i/>
          <w:sz w:val="24"/>
          <w:szCs w:val="24"/>
        </w:rPr>
        <w:t>Responsabilità in progetti di consulenza:</w:t>
      </w:r>
    </w:p>
    <w:p w14:paraId="51A88191" w14:textId="77777777" w:rsidR="0003590C" w:rsidRPr="00FA4D5E" w:rsidRDefault="0003590C" w:rsidP="0003590C">
      <w:pPr>
        <w:spacing w:before="120" w:after="120" w:line="240" w:lineRule="auto"/>
        <w:rPr>
          <w:rFonts w:cstheme="minorHAnsi"/>
          <w:sz w:val="24"/>
          <w:szCs w:val="24"/>
        </w:rPr>
      </w:pPr>
      <w:proofErr w:type="spellStart"/>
      <w:r w:rsidRPr="00FA4D5E">
        <w:rPr>
          <w:rFonts w:cstheme="minorHAnsi"/>
          <w:sz w:val="24"/>
          <w:szCs w:val="24"/>
        </w:rPr>
        <w:t>Unaerre</w:t>
      </w:r>
      <w:proofErr w:type="spellEnd"/>
      <w:r w:rsidRPr="00FA4D5E">
        <w:rPr>
          <w:rFonts w:cstheme="minorHAnsi"/>
          <w:sz w:val="24"/>
          <w:szCs w:val="24"/>
        </w:rPr>
        <w:t xml:space="preserve"> SPA, 3000 €, 2018, durata 45 giorni (cofirmatario del contratto con la prof.ssa Tonelli)</w:t>
      </w:r>
    </w:p>
    <w:p w14:paraId="487F806D" w14:textId="27F229D5" w:rsidR="0003590C" w:rsidRPr="00FA4D5E" w:rsidRDefault="0003590C" w:rsidP="0003590C">
      <w:pPr>
        <w:spacing w:before="120" w:after="120" w:line="240" w:lineRule="auto"/>
        <w:rPr>
          <w:rFonts w:cstheme="minorHAnsi"/>
          <w:sz w:val="24"/>
          <w:szCs w:val="24"/>
        </w:rPr>
      </w:pPr>
      <w:proofErr w:type="spellStart"/>
      <w:r w:rsidRPr="00FA4D5E">
        <w:rPr>
          <w:rFonts w:cstheme="minorHAnsi"/>
          <w:sz w:val="24"/>
          <w:szCs w:val="24"/>
        </w:rPr>
        <w:t>Unaerre</w:t>
      </w:r>
      <w:proofErr w:type="spellEnd"/>
      <w:r w:rsidRPr="00FA4D5E">
        <w:rPr>
          <w:rFonts w:cstheme="minorHAnsi"/>
          <w:sz w:val="24"/>
          <w:szCs w:val="24"/>
        </w:rPr>
        <w:t xml:space="preserve"> SPA, 5000 €, 2017, 2 mesi (cofirmatario del contratto con la prof.ssa Tonelli)</w:t>
      </w:r>
    </w:p>
    <w:p w14:paraId="103B8F19" w14:textId="0691E54C" w:rsidR="00FA4D5E" w:rsidRPr="00FA4D5E" w:rsidRDefault="00FA4D5E" w:rsidP="0003590C">
      <w:pPr>
        <w:spacing w:before="120" w:after="120" w:line="240" w:lineRule="auto"/>
        <w:rPr>
          <w:rFonts w:cstheme="minorHAnsi"/>
          <w:sz w:val="24"/>
          <w:szCs w:val="24"/>
        </w:rPr>
      </w:pPr>
    </w:p>
    <w:p w14:paraId="261642D8" w14:textId="5DCEF7C7" w:rsidR="00FA4D5E" w:rsidRPr="00FA4D5E" w:rsidRDefault="00FA4D5E" w:rsidP="0003590C">
      <w:pPr>
        <w:spacing w:before="120" w:after="120" w:line="240" w:lineRule="auto"/>
        <w:rPr>
          <w:rFonts w:cstheme="minorHAnsi"/>
          <w:b/>
          <w:i/>
          <w:sz w:val="24"/>
          <w:szCs w:val="24"/>
        </w:rPr>
      </w:pPr>
      <w:r w:rsidRPr="00FA4D5E">
        <w:rPr>
          <w:rFonts w:cstheme="minorHAnsi"/>
          <w:b/>
          <w:i/>
          <w:sz w:val="24"/>
          <w:szCs w:val="24"/>
        </w:rPr>
        <w:t>Responsabilità editoriali</w:t>
      </w:r>
    </w:p>
    <w:p w14:paraId="109381E6" w14:textId="1E376DC9" w:rsidR="0042718D" w:rsidRDefault="005C5144" w:rsidP="005C5144">
      <w:pPr>
        <w:numPr>
          <w:ilvl w:val="0"/>
          <w:numId w:val="2"/>
        </w:numPr>
        <w:spacing w:after="0"/>
        <w:ind w:left="714" w:hanging="357"/>
        <w:rPr>
          <w:rFonts w:ascii="Calibri" w:eastAsia="Calibri" w:hAnsi="Calibri" w:cs="Calibri"/>
          <w:color w:val="000000"/>
          <w:sz w:val="24"/>
        </w:rPr>
      </w:pPr>
      <w:r w:rsidRPr="005C5144">
        <w:rPr>
          <w:rFonts w:ascii="Calibri" w:eastAsia="Calibri" w:hAnsi="Calibri" w:cs="Calibri"/>
          <w:color w:val="000000"/>
          <w:sz w:val="24"/>
        </w:rPr>
        <w:t xml:space="preserve">Guest editor per lo special </w:t>
      </w:r>
      <w:proofErr w:type="spellStart"/>
      <w:r w:rsidRPr="005C5144">
        <w:rPr>
          <w:rFonts w:ascii="Calibri" w:eastAsia="Calibri" w:hAnsi="Calibri" w:cs="Calibri"/>
          <w:color w:val="000000"/>
          <w:sz w:val="24"/>
        </w:rPr>
        <w:t>issue</w:t>
      </w:r>
      <w:proofErr w:type="spellEnd"/>
      <w:r w:rsidRPr="005C5144">
        <w:rPr>
          <w:rFonts w:ascii="Calibri" w:eastAsia="Calibri" w:hAnsi="Calibri" w:cs="Calibri"/>
          <w:color w:val="000000"/>
          <w:sz w:val="24"/>
        </w:rPr>
        <w:t xml:space="preserve"> "</w:t>
      </w:r>
      <w:proofErr w:type="spellStart"/>
      <w:r w:rsidRPr="005C5144">
        <w:rPr>
          <w:rFonts w:ascii="Calibri" w:eastAsia="Calibri" w:hAnsi="Calibri" w:cs="Calibri"/>
          <w:color w:val="000000"/>
          <w:sz w:val="24"/>
        </w:rPr>
        <w:t>Thin</w:t>
      </w:r>
      <w:proofErr w:type="spellEnd"/>
      <w:r w:rsidRPr="005C5144">
        <w:rPr>
          <w:rFonts w:ascii="Calibri" w:eastAsia="Calibri" w:hAnsi="Calibri" w:cs="Calibri"/>
          <w:color w:val="000000"/>
          <w:sz w:val="24"/>
        </w:rPr>
        <w:t xml:space="preserve"> Film </w:t>
      </w:r>
      <w:proofErr w:type="spellStart"/>
      <w:r w:rsidRPr="005C5144">
        <w:rPr>
          <w:rFonts w:ascii="Calibri" w:eastAsia="Calibri" w:hAnsi="Calibri" w:cs="Calibri"/>
          <w:color w:val="000000"/>
          <w:sz w:val="24"/>
        </w:rPr>
        <w:t>Biosensing</w:t>
      </w:r>
      <w:proofErr w:type="spellEnd"/>
      <w:r w:rsidRPr="005C5144">
        <w:rPr>
          <w:rFonts w:ascii="Calibri" w:eastAsia="Calibri" w:hAnsi="Calibri" w:cs="Calibri"/>
          <w:color w:val="000000"/>
          <w:sz w:val="24"/>
        </w:rPr>
        <w:t xml:space="preserve">" della rivista </w:t>
      </w:r>
      <w:proofErr w:type="spellStart"/>
      <w:r w:rsidRPr="005C5144">
        <w:rPr>
          <w:rFonts w:ascii="Calibri" w:eastAsia="Calibri" w:hAnsi="Calibri" w:cs="Calibri"/>
          <w:color w:val="000000"/>
          <w:sz w:val="24"/>
        </w:rPr>
        <w:t>Sensors</w:t>
      </w:r>
      <w:proofErr w:type="spellEnd"/>
      <w:r w:rsidRPr="005C5144">
        <w:rPr>
          <w:rFonts w:ascii="Calibri" w:eastAsia="Calibri" w:hAnsi="Calibri" w:cs="Calibri"/>
          <w:color w:val="000000"/>
          <w:sz w:val="24"/>
        </w:rPr>
        <w:t xml:space="preserve"> (ISSN 1424-8220)</w:t>
      </w:r>
    </w:p>
    <w:p w14:paraId="4F7B6A39" w14:textId="4685E4FC" w:rsidR="005A4613" w:rsidRDefault="005A4613" w:rsidP="005A4613">
      <w:pPr>
        <w:numPr>
          <w:ilvl w:val="0"/>
          <w:numId w:val="2"/>
        </w:numPr>
        <w:spacing w:after="0"/>
        <w:ind w:left="714" w:hanging="357"/>
        <w:rPr>
          <w:rFonts w:ascii="Calibri" w:eastAsia="Calibri" w:hAnsi="Calibri" w:cs="Calibri"/>
          <w:color w:val="000000"/>
          <w:sz w:val="24"/>
          <w:lang w:val="en-US"/>
        </w:rPr>
      </w:pPr>
      <w:r w:rsidRPr="005A4613">
        <w:rPr>
          <w:rFonts w:ascii="Calibri" w:eastAsia="Calibri" w:hAnsi="Calibri" w:cs="Calibri"/>
          <w:color w:val="000000"/>
          <w:sz w:val="24"/>
          <w:lang w:val="en-US"/>
        </w:rPr>
        <w:t xml:space="preserve">Guest editor per lo special issue " New Generation of Electrochemical Sensors " </w:t>
      </w:r>
      <w:proofErr w:type="spellStart"/>
      <w:r w:rsidRPr="005A4613">
        <w:rPr>
          <w:rFonts w:ascii="Calibri" w:eastAsia="Calibri" w:hAnsi="Calibri" w:cs="Calibri"/>
          <w:color w:val="000000"/>
          <w:sz w:val="24"/>
          <w:lang w:val="en-US"/>
        </w:rPr>
        <w:t>della</w:t>
      </w:r>
      <w:proofErr w:type="spellEnd"/>
      <w:r w:rsidRPr="005A4613">
        <w:rPr>
          <w:rFonts w:ascii="Calibri" w:eastAsia="Calibri" w:hAnsi="Calibri" w:cs="Calibri"/>
          <w:color w:val="000000"/>
          <w:sz w:val="24"/>
          <w:lang w:val="en-US"/>
        </w:rPr>
        <w:t xml:space="preserve"> </w:t>
      </w:r>
      <w:proofErr w:type="spellStart"/>
      <w:r w:rsidRPr="005A4613">
        <w:rPr>
          <w:rFonts w:ascii="Calibri" w:eastAsia="Calibri" w:hAnsi="Calibri" w:cs="Calibri"/>
          <w:color w:val="000000"/>
          <w:sz w:val="24"/>
          <w:lang w:val="en-US"/>
        </w:rPr>
        <w:t>rivista</w:t>
      </w:r>
      <w:proofErr w:type="spellEnd"/>
      <w:r w:rsidRPr="005A4613">
        <w:rPr>
          <w:rFonts w:ascii="Calibri" w:eastAsia="Calibri" w:hAnsi="Calibri" w:cs="Calibri"/>
          <w:color w:val="000000"/>
          <w:sz w:val="24"/>
          <w:lang w:val="en-US"/>
        </w:rPr>
        <w:t xml:space="preserve"> Sensors (ISSN 1424-8220)</w:t>
      </w:r>
    </w:p>
    <w:p w14:paraId="19AE66AC" w14:textId="1EAD40CB" w:rsidR="00D64CCA" w:rsidRPr="005A4613" w:rsidRDefault="00D64CCA" w:rsidP="00D64CCA">
      <w:pPr>
        <w:numPr>
          <w:ilvl w:val="0"/>
          <w:numId w:val="2"/>
        </w:numPr>
        <w:spacing w:after="0"/>
        <w:ind w:left="714" w:hanging="357"/>
        <w:rPr>
          <w:rFonts w:ascii="Calibri" w:eastAsia="Calibri" w:hAnsi="Calibri" w:cs="Calibri"/>
          <w:color w:val="000000"/>
          <w:sz w:val="24"/>
          <w:lang w:val="en-US"/>
        </w:rPr>
      </w:pPr>
      <w:r>
        <w:rPr>
          <w:rFonts w:ascii="Calibri" w:eastAsia="Calibri" w:hAnsi="Calibri" w:cs="Calibri"/>
          <w:color w:val="000000"/>
          <w:sz w:val="24"/>
          <w:lang w:val="en-US"/>
        </w:rPr>
        <w:t>Guest editor per lo special issue “</w:t>
      </w:r>
      <w:r w:rsidRPr="00D64CCA">
        <w:rPr>
          <w:rFonts w:ascii="Calibri" w:eastAsia="Calibri" w:hAnsi="Calibri" w:cs="Calibri"/>
          <w:color w:val="000000"/>
          <w:sz w:val="24"/>
          <w:lang w:val="en-US"/>
        </w:rPr>
        <w:t>Textile Sensors and Conductive Polymers</w:t>
      </w:r>
      <w:r>
        <w:rPr>
          <w:rFonts w:ascii="Calibri" w:eastAsia="Calibri" w:hAnsi="Calibri" w:cs="Calibri"/>
          <w:color w:val="000000"/>
          <w:sz w:val="24"/>
          <w:lang w:val="en-US"/>
        </w:rPr>
        <w:t xml:space="preserve">” </w:t>
      </w:r>
      <w:proofErr w:type="spellStart"/>
      <w:r>
        <w:rPr>
          <w:rFonts w:ascii="Calibri" w:eastAsia="Calibri" w:hAnsi="Calibri" w:cs="Calibri"/>
          <w:color w:val="000000"/>
          <w:sz w:val="24"/>
          <w:lang w:val="en-US"/>
        </w:rPr>
        <w:t>della</w:t>
      </w:r>
      <w:proofErr w:type="spellEnd"/>
      <w:r>
        <w:rPr>
          <w:rFonts w:ascii="Calibri" w:eastAsia="Calibri" w:hAnsi="Calibri" w:cs="Calibri"/>
          <w:color w:val="000000"/>
          <w:sz w:val="24"/>
          <w:lang w:val="en-US"/>
        </w:rPr>
        <w:t xml:space="preserve"> </w:t>
      </w:r>
      <w:proofErr w:type="spellStart"/>
      <w:r>
        <w:rPr>
          <w:rFonts w:ascii="Calibri" w:eastAsia="Calibri" w:hAnsi="Calibri" w:cs="Calibri"/>
          <w:color w:val="000000"/>
          <w:sz w:val="24"/>
          <w:lang w:val="en-US"/>
        </w:rPr>
        <w:t>rivista</w:t>
      </w:r>
      <w:proofErr w:type="spellEnd"/>
      <w:r>
        <w:rPr>
          <w:rFonts w:ascii="Calibri" w:eastAsia="Calibri" w:hAnsi="Calibri" w:cs="Calibri"/>
          <w:color w:val="000000"/>
          <w:sz w:val="24"/>
          <w:lang w:val="en-US"/>
        </w:rPr>
        <w:t xml:space="preserve"> Polymers</w:t>
      </w:r>
    </w:p>
    <w:p w14:paraId="0B5201D4" w14:textId="745AF099" w:rsidR="005C5144" w:rsidRPr="005A4613" w:rsidRDefault="005C5144" w:rsidP="005C5144">
      <w:pPr>
        <w:spacing w:after="0"/>
        <w:ind w:left="714"/>
        <w:rPr>
          <w:rFonts w:ascii="Calibri" w:eastAsia="Calibri" w:hAnsi="Calibri" w:cs="Calibri"/>
          <w:color w:val="000000"/>
          <w:sz w:val="24"/>
          <w:lang w:val="en-US"/>
        </w:rPr>
      </w:pPr>
    </w:p>
    <w:p w14:paraId="5BF68E97" w14:textId="77777777" w:rsidR="005C5144" w:rsidRDefault="005C5144" w:rsidP="005C5144">
      <w:pPr>
        <w:spacing w:after="0" w:line="240" w:lineRule="auto"/>
        <w:rPr>
          <w:rFonts w:ascii="Calibri" w:eastAsia="Calibri" w:hAnsi="Calibri" w:cs="Calibri"/>
          <w:b/>
          <w:i/>
          <w:color w:val="000000"/>
          <w:sz w:val="24"/>
        </w:rPr>
      </w:pPr>
      <w:r>
        <w:rPr>
          <w:rFonts w:ascii="Calibri" w:eastAsia="Calibri" w:hAnsi="Calibri" w:cs="Calibri"/>
          <w:b/>
          <w:i/>
          <w:color w:val="000000"/>
          <w:sz w:val="24"/>
        </w:rPr>
        <w:lastRenderedPageBreak/>
        <w:t>Premi e riconoscimenti:</w:t>
      </w:r>
    </w:p>
    <w:p w14:paraId="1CC910EC" w14:textId="77777777" w:rsidR="005C5144" w:rsidRDefault="005C5144" w:rsidP="005C5144">
      <w:pPr>
        <w:spacing w:after="0" w:line="240" w:lineRule="auto"/>
        <w:rPr>
          <w:rFonts w:ascii="Calibri" w:eastAsia="Calibri" w:hAnsi="Calibri" w:cs="Calibri"/>
          <w:color w:val="000000"/>
          <w:sz w:val="24"/>
        </w:rPr>
      </w:pPr>
      <w:r>
        <w:rPr>
          <w:rFonts w:ascii="Calibri" w:eastAsia="Calibri" w:hAnsi="Calibri" w:cs="Calibri"/>
          <w:color w:val="000000"/>
          <w:sz w:val="24"/>
        </w:rPr>
        <w:t>Nel 2010 gli è stato conferito il “XX premio Rotary per le facoltà dell'Università di Bologna </w:t>
      </w:r>
      <w:r>
        <w:rPr>
          <w:rFonts w:ascii="Calibri" w:eastAsia="Calibri" w:hAnsi="Calibri" w:cs="Calibri"/>
          <w:i/>
          <w:color w:val="000000"/>
          <w:sz w:val="24"/>
        </w:rPr>
        <w:t>Guido Paolucci</w:t>
      </w:r>
      <w:r>
        <w:rPr>
          <w:rFonts w:ascii="Calibri" w:eastAsia="Calibri" w:hAnsi="Calibri" w:cs="Calibri"/>
          <w:color w:val="000000"/>
          <w:sz w:val="24"/>
        </w:rPr>
        <w:t>”, per la Facoltà di Chimica Industriale.</w:t>
      </w:r>
    </w:p>
    <w:p w14:paraId="689AEDF2" w14:textId="77777777" w:rsidR="005C5144" w:rsidRDefault="005C5144" w:rsidP="005C5144">
      <w:pPr>
        <w:spacing w:after="0" w:line="240" w:lineRule="auto"/>
        <w:rPr>
          <w:rFonts w:cs="Calibri"/>
          <w:bCs/>
          <w:iCs/>
          <w:color w:val="000000"/>
          <w:sz w:val="24"/>
          <w:szCs w:val="24"/>
        </w:rPr>
      </w:pPr>
      <w:r>
        <w:rPr>
          <w:rFonts w:ascii="Calibri" w:eastAsia="Calibri" w:hAnsi="Calibri" w:cs="Calibri"/>
          <w:color w:val="000000"/>
          <w:sz w:val="24"/>
        </w:rPr>
        <w:t>Nel 2017 gli è stato conferito il premio</w:t>
      </w:r>
      <w:r w:rsidRPr="00A172A4">
        <w:rPr>
          <w:rFonts w:ascii="Calibri" w:eastAsia="Calibri" w:hAnsi="Calibri" w:cs="Calibri"/>
          <w:bCs/>
          <w:iCs/>
          <w:color w:val="000000"/>
          <w:sz w:val="24"/>
          <w:szCs w:val="24"/>
          <w:lang w:eastAsia="en-US"/>
        </w:rPr>
        <w:t xml:space="preserve"> </w:t>
      </w:r>
      <w:proofErr w:type="spellStart"/>
      <w:r w:rsidRPr="00954D47">
        <w:rPr>
          <w:rFonts w:ascii="Calibri" w:eastAsia="Calibri" w:hAnsi="Calibri" w:cs="Calibri"/>
          <w:bCs/>
          <w:iCs/>
          <w:color w:val="000000"/>
          <w:sz w:val="24"/>
          <w:szCs w:val="24"/>
          <w:lang w:eastAsia="en-US"/>
        </w:rPr>
        <w:t>Ideas</w:t>
      </w:r>
      <w:proofErr w:type="spellEnd"/>
      <w:r w:rsidRPr="00954D47">
        <w:rPr>
          <w:rFonts w:ascii="Calibri" w:eastAsia="Calibri" w:hAnsi="Calibri" w:cs="Calibri"/>
          <w:bCs/>
          <w:iCs/>
          <w:color w:val="000000"/>
          <w:sz w:val="24"/>
          <w:szCs w:val="24"/>
          <w:lang w:eastAsia="en-US"/>
        </w:rPr>
        <w:t xml:space="preserve"> </w:t>
      </w:r>
      <w:proofErr w:type="spellStart"/>
      <w:r w:rsidRPr="00954D47">
        <w:rPr>
          <w:rFonts w:ascii="Calibri" w:eastAsia="Calibri" w:hAnsi="Calibri" w:cs="Calibri"/>
          <w:bCs/>
          <w:iCs/>
          <w:color w:val="000000"/>
          <w:sz w:val="24"/>
          <w:szCs w:val="24"/>
          <w:lang w:eastAsia="en-US"/>
        </w:rPr>
        <w:t>Competition</w:t>
      </w:r>
      <w:proofErr w:type="spellEnd"/>
      <w:r w:rsidRPr="00954D47">
        <w:rPr>
          <w:rFonts w:ascii="Calibri" w:eastAsia="Calibri" w:hAnsi="Calibri" w:cs="Calibri"/>
          <w:bCs/>
          <w:iCs/>
          <w:color w:val="000000"/>
          <w:sz w:val="24"/>
          <w:szCs w:val="24"/>
          <w:lang w:eastAsia="en-US"/>
        </w:rPr>
        <w:t> in ORGANIC BIOELECTRONICS</w:t>
      </w:r>
      <w:r>
        <w:rPr>
          <w:rFonts w:ascii="Calibri" w:eastAsia="Calibri" w:hAnsi="Calibri" w:cs="Calibri"/>
          <w:bCs/>
          <w:iCs/>
          <w:color w:val="000000"/>
          <w:sz w:val="24"/>
          <w:szCs w:val="24"/>
          <w:lang w:eastAsia="en-US"/>
        </w:rPr>
        <w:t xml:space="preserve"> (</w:t>
      </w:r>
      <w:proofErr w:type="spellStart"/>
      <w:r>
        <w:rPr>
          <w:rFonts w:cs="Calibri"/>
          <w:bCs/>
          <w:iCs/>
          <w:color w:val="000000"/>
          <w:sz w:val="24"/>
          <w:szCs w:val="24"/>
        </w:rPr>
        <w:t>Orbitaly</w:t>
      </w:r>
      <w:proofErr w:type="spellEnd"/>
      <w:r>
        <w:rPr>
          <w:rFonts w:cs="Calibri"/>
          <w:bCs/>
          <w:iCs/>
          <w:color w:val="000000"/>
          <w:sz w:val="24"/>
          <w:szCs w:val="24"/>
        </w:rPr>
        <w:t xml:space="preserve"> 2017) per</w:t>
      </w:r>
      <w:r w:rsidRPr="00954D47">
        <w:rPr>
          <w:rFonts w:cs="Calibri"/>
          <w:bCs/>
          <w:iCs/>
          <w:color w:val="000000"/>
          <w:sz w:val="24"/>
          <w:szCs w:val="24"/>
        </w:rPr>
        <w:t xml:space="preserve"> la migliore idea di</w:t>
      </w:r>
      <w:r>
        <w:rPr>
          <w:rFonts w:cs="Calibri"/>
          <w:bCs/>
          <w:iCs/>
          <w:color w:val="000000"/>
          <w:sz w:val="24"/>
          <w:szCs w:val="24"/>
        </w:rPr>
        <w:t xml:space="preserve"> un</w:t>
      </w:r>
      <w:r w:rsidRPr="00954D47">
        <w:rPr>
          <w:rFonts w:cs="Calibri"/>
          <w:bCs/>
          <w:iCs/>
          <w:color w:val="000000"/>
          <w:sz w:val="24"/>
          <w:szCs w:val="24"/>
        </w:rPr>
        <w:t xml:space="preserve"> ricercatore</w:t>
      </w:r>
      <w:r>
        <w:rPr>
          <w:rFonts w:cs="Calibri"/>
          <w:bCs/>
          <w:iCs/>
          <w:color w:val="000000"/>
          <w:sz w:val="24"/>
          <w:szCs w:val="24"/>
        </w:rPr>
        <w:t>/gruppi di ricercatori</w:t>
      </w:r>
      <w:r w:rsidRPr="00954D47">
        <w:rPr>
          <w:rFonts w:cs="Calibri"/>
          <w:bCs/>
          <w:iCs/>
          <w:color w:val="000000"/>
          <w:sz w:val="24"/>
          <w:szCs w:val="24"/>
        </w:rPr>
        <w:t xml:space="preserve"> under 35</w:t>
      </w:r>
      <w:r>
        <w:rPr>
          <w:rFonts w:cs="Calibri"/>
          <w:bCs/>
          <w:iCs/>
          <w:color w:val="000000"/>
          <w:sz w:val="24"/>
          <w:szCs w:val="24"/>
        </w:rPr>
        <w:t xml:space="preserve"> nel campo della bioelettronica (1° classificato con Dott.ssa Federica Mariani e Dott.ssa Marta Tessarolo)</w:t>
      </w:r>
    </w:p>
    <w:p w14:paraId="2C22AC96" w14:textId="0CDA9B49" w:rsidR="00E55E65" w:rsidRPr="004B64F7" w:rsidRDefault="00E55E65" w:rsidP="005D41F1">
      <w:pPr>
        <w:spacing w:after="0"/>
        <w:jc w:val="both"/>
        <w:rPr>
          <w:rFonts w:ascii="Calibri" w:eastAsia="Calibri" w:hAnsi="Calibri" w:cs="Calibri"/>
          <w:color w:val="000000"/>
          <w:sz w:val="24"/>
        </w:rPr>
      </w:pPr>
    </w:p>
    <w:p w14:paraId="6A317CD1" w14:textId="1892F64A" w:rsidR="00BA1E7E" w:rsidRDefault="009D7F15" w:rsidP="0042718D">
      <w:pPr>
        <w:spacing w:after="0"/>
        <w:rPr>
          <w:rFonts w:ascii="Calibri" w:eastAsia="Calibri" w:hAnsi="Calibri" w:cs="Calibri"/>
          <w:b/>
          <w:i/>
          <w:color w:val="000000"/>
          <w:sz w:val="24"/>
        </w:rPr>
      </w:pPr>
      <w:r>
        <w:rPr>
          <w:rFonts w:ascii="Calibri" w:eastAsia="Calibri" w:hAnsi="Calibri" w:cs="Calibri"/>
          <w:b/>
          <w:i/>
          <w:color w:val="000000"/>
          <w:sz w:val="24"/>
        </w:rPr>
        <w:t>Comunicazioni orali a congressi nazionali o internazionali</w:t>
      </w:r>
      <w:r w:rsidR="005D41F1">
        <w:rPr>
          <w:rFonts w:ascii="Calibri" w:eastAsia="Calibri" w:hAnsi="Calibri" w:cs="Calibri"/>
          <w:b/>
          <w:i/>
          <w:color w:val="000000"/>
          <w:sz w:val="24"/>
        </w:rPr>
        <w:t xml:space="preserve"> come relatore</w:t>
      </w:r>
      <w:r>
        <w:rPr>
          <w:rFonts w:ascii="Calibri" w:eastAsia="Calibri" w:hAnsi="Calibri" w:cs="Calibri"/>
          <w:b/>
          <w:i/>
          <w:color w:val="000000"/>
          <w:sz w:val="24"/>
        </w:rPr>
        <w:t>:</w:t>
      </w:r>
    </w:p>
    <w:p w14:paraId="078E57B0" w14:textId="77777777" w:rsidR="00895D9B" w:rsidRDefault="00895D9B" w:rsidP="00895D9B">
      <w:pPr>
        <w:numPr>
          <w:ilvl w:val="0"/>
          <w:numId w:val="3"/>
        </w:numPr>
        <w:spacing w:after="0" w:line="240" w:lineRule="auto"/>
        <w:ind w:left="720" w:hanging="360"/>
        <w:rPr>
          <w:rFonts w:ascii="Calibri" w:eastAsia="Calibri" w:hAnsi="Calibri" w:cs="Calibri"/>
          <w:color w:val="000000"/>
          <w:sz w:val="24"/>
        </w:rPr>
      </w:pPr>
      <w:r w:rsidRPr="006E1A3F">
        <w:rPr>
          <w:rFonts w:ascii="Calibri" w:eastAsia="Calibri" w:hAnsi="Calibri" w:cs="Calibri"/>
          <w:color w:val="000000"/>
          <w:sz w:val="24"/>
          <w:lang w:val="en-US"/>
        </w:rPr>
        <w:t xml:space="preserve">L. </w:t>
      </w:r>
      <w:proofErr w:type="spellStart"/>
      <w:r w:rsidRPr="006E1A3F">
        <w:rPr>
          <w:rFonts w:ascii="Calibri" w:eastAsia="Calibri" w:hAnsi="Calibri" w:cs="Calibri"/>
          <w:color w:val="000000"/>
          <w:sz w:val="24"/>
          <w:lang w:val="en-US"/>
        </w:rPr>
        <w:t>Guadagnini</w:t>
      </w:r>
      <w:proofErr w:type="spellEnd"/>
      <w:r w:rsidRPr="006E1A3F">
        <w:rPr>
          <w:rFonts w:ascii="Calibri" w:eastAsia="Calibri" w:hAnsi="Calibri" w:cs="Calibri"/>
          <w:color w:val="000000"/>
          <w:sz w:val="24"/>
          <w:lang w:val="en-US"/>
        </w:rPr>
        <w:t xml:space="preserve">, </w:t>
      </w:r>
      <w:r w:rsidRPr="00843116">
        <w:rPr>
          <w:rFonts w:ascii="Calibri" w:eastAsia="Calibri" w:hAnsi="Calibri" w:cs="Calibri"/>
          <w:color w:val="000000"/>
          <w:sz w:val="24"/>
          <w:u w:val="single"/>
          <w:lang w:val="en-US"/>
        </w:rPr>
        <w:t>I. Gualandi</w:t>
      </w:r>
      <w:r w:rsidRPr="006E1A3F">
        <w:rPr>
          <w:rFonts w:ascii="Calibri" w:eastAsia="Calibri" w:hAnsi="Calibri" w:cs="Calibri"/>
          <w:color w:val="000000"/>
          <w:sz w:val="24"/>
          <w:lang w:val="en-US"/>
        </w:rPr>
        <w:t xml:space="preserve">, A. </w:t>
      </w:r>
      <w:proofErr w:type="spellStart"/>
      <w:r w:rsidRPr="006E1A3F">
        <w:rPr>
          <w:rFonts w:ascii="Calibri" w:eastAsia="Calibri" w:hAnsi="Calibri" w:cs="Calibri"/>
          <w:color w:val="000000"/>
          <w:sz w:val="24"/>
          <w:lang w:val="en-US"/>
        </w:rPr>
        <w:t>Mignani</w:t>
      </w:r>
      <w:proofErr w:type="spellEnd"/>
      <w:r w:rsidRPr="006E1A3F">
        <w:rPr>
          <w:rFonts w:ascii="Calibri" w:eastAsia="Calibri" w:hAnsi="Calibri" w:cs="Calibri"/>
          <w:color w:val="000000"/>
          <w:sz w:val="24"/>
          <w:lang w:val="en-US"/>
        </w:rPr>
        <w:t>, M. Monti, E. S</w:t>
      </w:r>
      <w:r>
        <w:rPr>
          <w:rFonts w:ascii="Calibri" w:eastAsia="Calibri" w:hAnsi="Calibri" w:cs="Calibri"/>
          <w:color w:val="000000"/>
          <w:sz w:val="24"/>
          <w:lang w:val="en-US"/>
        </w:rPr>
        <w:t>c</w:t>
      </w:r>
      <w:r w:rsidRPr="006E1A3F">
        <w:rPr>
          <w:rFonts w:ascii="Calibri" w:eastAsia="Calibri" w:hAnsi="Calibri" w:cs="Calibri"/>
          <w:color w:val="000000"/>
          <w:sz w:val="24"/>
          <w:lang w:val="en-US"/>
        </w:rPr>
        <w:t xml:space="preserve">avetta, </w:t>
      </w:r>
      <w:proofErr w:type="spellStart"/>
      <w:r w:rsidRPr="006E1A3F">
        <w:rPr>
          <w:rFonts w:ascii="Calibri" w:eastAsia="Calibri" w:hAnsi="Calibri" w:cs="Calibri"/>
          <w:color w:val="000000"/>
          <w:sz w:val="24"/>
          <w:lang w:val="en-US"/>
        </w:rPr>
        <w:t>D.Tonelli</w:t>
      </w:r>
      <w:proofErr w:type="spellEnd"/>
      <w:r w:rsidRPr="006E1A3F">
        <w:rPr>
          <w:rFonts w:ascii="Calibri" w:eastAsia="Calibri" w:hAnsi="Calibri" w:cs="Calibri"/>
          <w:color w:val="000000"/>
          <w:sz w:val="24"/>
          <w:lang w:val="en-US"/>
        </w:rPr>
        <w:t xml:space="preserve">, Electrochemical sensors based on electrodes coated with layered double hydroxides. </w:t>
      </w:r>
      <w:r>
        <w:rPr>
          <w:rFonts w:ascii="Calibri" w:eastAsia="Calibri" w:hAnsi="Calibri" w:cs="Calibri"/>
          <w:color w:val="000000"/>
          <w:sz w:val="24"/>
        </w:rPr>
        <w:t>15-17 giugno 2011, GS-2011 IV Workshop del Gruppo Sensori della Divisione di Chimica Analitica della Società Chimica Italiana</w:t>
      </w:r>
      <w:r w:rsidR="00E6730C">
        <w:rPr>
          <w:rFonts w:ascii="Calibri" w:eastAsia="Calibri" w:hAnsi="Calibri" w:cs="Calibri"/>
          <w:color w:val="000000"/>
          <w:sz w:val="24"/>
        </w:rPr>
        <w:t>, Teramo</w:t>
      </w:r>
      <w:r>
        <w:rPr>
          <w:rFonts w:ascii="Calibri" w:eastAsia="Calibri" w:hAnsi="Calibri" w:cs="Calibri"/>
          <w:color w:val="000000"/>
          <w:sz w:val="24"/>
        </w:rPr>
        <w:t>.</w:t>
      </w:r>
    </w:p>
    <w:p w14:paraId="7AC6B4C7" w14:textId="77777777" w:rsidR="00895D9B" w:rsidRDefault="00895D9B" w:rsidP="00895D9B">
      <w:pPr>
        <w:numPr>
          <w:ilvl w:val="0"/>
          <w:numId w:val="3"/>
        </w:numPr>
        <w:spacing w:after="0" w:line="240" w:lineRule="auto"/>
        <w:ind w:left="720" w:hanging="360"/>
        <w:rPr>
          <w:rFonts w:ascii="Calibri" w:eastAsia="Calibri" w:hAnsi="Calibri" w:cs="Calibri"/>
          <w:color w:val="000000"/>
          <w:sz w:val="24"/>
        </w:rPr>
      </w:pPr>
      <w:proofErr w:type="spellStart"/>
      <w:r w:rsidRPr="00843116">
        <w:rPr>
          <w:rFonts w:ascii="Calibri" w:eastAsia="Calibri" w:hAnsi="Calibri" w:cs="Calibri"/>
          <w:color w:val="000000"/>
          <w:sz w:val="24"/>
          <w:u w:val="single"/>
          <w:lang w:val="en-US"/>
        </w:rPr>
        <w:t>I.Gualandi</w:t>
      </w:r>
      <w:proofErr w:type="spellEnd"/>
      <w:r w:rsidRPr="006E1A3F">
        <w:rPr>
          <w:rFonts w:ascii="Calibri" w:eastAsia="Calibri" w:hAnsi="Calibri" w:cs="Calibri"/>
          <w:color w:val="000000"/>
          <w:sz w:val="24"/>
          <w:lang w:val="en-US"/>
        </w:rPr>
        <w:t xml:space="preserve">, D. Tonelli, S. Zappoli, A critical evaluation of OH </w:t>
      </w:r>
      <w:proofErr w:type="gramStart"/>
      <w:r w:rsidRPr="006E1A3F">
        <w:rPr>
          <w:rFonts w:ascii="Calibri" w:eastAsia="Calibri" w:hAnsi="Calibri" w:cs="Calibri"/>
          <w:color w:val="000000"/>
          <w:sz w:val="24"/>
          <w:lang w:val="en-US"/>
        </w:rPr>
        <w:t>radicals</w:t>
      </w:r>
      <w:proofErr w:type="gramEnd"/>
      <w:r w:rsidRPr="006E1A3F">
        <w:rPr>
          <w:rFonts w:ascii="Calibri" w:eastAsia="Calibri" w:hAnsi="Calibri" w:cs="Calibri"/>
          <w:color w:val="000000"/>
          <w:sz w:val="24"/>
          <w:lang w:val="en-US"/>
        </w:rPr>
        <w:t xml:space="preserve"> determination in air by an easy chemical method. </w:t>
      </w:r>
      <w:r>
        <w:rPr>
          <w:rFonts w:ascii="Calibri" w:eastAsia="Calibri" w:hAnsi="Calibri" w:cs="Calibri"/>
          <w:color w:val="000000"/>
          <w:sz w:val="24"/>
        </w:rPr>
        <w:t>2-5 giugno 2013, XIV CONGRESSO NAZIONALE DI CHIMICA DELL’AMBIENTE E DEI BENI CULTURALI</w:t>
      </w:r>
      <w:r w:rsidR="00E6730C">
        <w:rPr>
          <w:rFonts w:ascii="Calibri" w:eastAsia="Calibri" w:hAnsi="Calibri" w:cs="Calibri"/>
          <w:color w:val="000000"/>
          <w:sz w:val="24"/>
        </w:rPr>
        <w:t>, Rimini</w:t>
      </w:r>
      <w:r>
        <w:rPr>
          <w:rFonts w:ascii="Calibri" w:eastAsia="Calibri" w:hAnsi="Calibri" w:cs="Calibri"/>
          <w:color w:val="000000"/>
          <w:sz w:val="24"/>
        </w:rPr>
        <w:t>.</w:t>
      </w:r>
    </w:p>
    <w:p w14:paraId="34123F30" w14:textId="77777777" w:rsidR="00895D9B" w:rsidRPr="008C6C01" w:rsidRDefault="00895D9B" w:rsidP="00895D9B">
      <w:pPr>
        <w:numPr>
          <w:ilvl w:val="0"/>
          <w:numId w:val="3"/>
        </w:numPr>
        <w:spacing w:after="0" w:line="240" w:lineRule="auto"/>
        <w:ind w:left="720" w:hanging="360"/>
        <w:rPr>
          <w:rFonts w:ascii="Calibri" w:eastAsia="Calibri" w:hAnsi="Calibri" w:cs="Calibri"/>
          <w:color w:val="000000"/>
          <w:sz w:val="24"/>
          <w:lang w:val="en-US"/>
        </w:rPr>
      </w:pPr>
      <w:r w:rsidRPr="00843116">
        <w:rPr>
          <w:rFonts w:ascii="Calibri" w:eastAsia="Calibri" w:hAnsi="Calibri" w:cs="Calibri"/>
          <w:color w:val="000000"/>
          <w:sz w:val="24"/>
          <w:u w:val="single"/>
          <w:lang w:val="en-US"/>
        </w:rPr>
        <w:t>I. Gualandi</w:t>
      </w:r>
      <w:r w:rsidRPr="006E1A3F">
        <w:rPr>
          <w:rFonts w:ascii="Calibri" w:eastAsia="Calibri" w:hAnsi="Calibri" w:cs="Calibri"/>
          <w:color w:val="000000"/>
          <w:sz w:val="24"/>
          <w:lang w:val="en-US"/>
        </w:rPr>
        <w:t xml:space="preserve">, L. Ferraro, D. Tonelli, A new electrochemical assay for the determination of OH radical scavenger capacity, 28-30 </w:t>
      </w:r>
      <w:proofErr w:type="spellStart"/>
      <w:r w:rsidRPr="006E1A3F">
        <w:rPr>
          <w:rFonts w:ascii="Calibri" w:eastAsia="Calibri" w:hAnsi="Calibri" w:cs="Calibri"/>
          <w:color w:val="000000"/>
          <w:sz w:val="24"/>
          <w:lang w:val="en-US"/>
        </w:rPr>
        <w:t>ottobre</w:t>
      </w:r>
      <w:proofErr w:type="spellEnd"/>
      <w:r w:rsidRPr="006E1A3F">
        <w:rPr>
          <w:rFonts w:ascii="Calibri" w:eastAsia="Calibri" w:hAnsi="Calibri" w:cs="Calibri"/>
          <w:color w:val="000000"/>
          <w:sz w:val="24"/>
          <w:lang w:val="en-US"/>
        </w:rPr>
        <w:t xml:space="preserve"> 2013, 13° SIGMA ALDRICH YOUNG CHEMISTS SYMPOSIUM</w:t>
      </w:r>
      <w:r w:rsidR="00E6730C">
        <w:rPr>
          <w:rFonts w:ascii="Calibri" w:eastAsia="Calibri" w:hAnsi="Calibri" w:cs="Calibri"/>
          <w:color w:val="000000"/>
          <w:sz w:val="24"/>
          <w:lang w:val="en-US"/>
        </w:rPr>
        <w:t>, Riccione</w:t>
      </w:r>
      <w:r>
        <w:rPr>
          <w:rFonts w:ascii="Calibri" w:eastAsia="Calibri" w:hAnsi="Calibri" w:cs="Calibri"/>
          <w:color w:val="000000"/>
          <w:sz w:val="24"/>
          <w:lang w:val="en-US"/>
        </w:rPr>
        <w:t>.</w:t>
      </w:r>
    </w:p>
    <w:p w14:paraId="3B0EE8E2" w14:textId="77777777" w:rsidR="00BA1E7E" w:rsidRDefault="009D7F15">
      <w:pPr>
        <w:numPr>
          <w:ilvl w:val="0"/>
          <w:numId w:val="3"/>
        </w:numPr>
        <w:spacing w:after="0" w:line="240" w:lineRule="auto"/>
        <w:ind w:left="720" w:hanging="360"/>
        <w:rPr>
          <w:rFonts w:ascii="Calibri" w:eastAsia="Calibri" w:hAnsi="Calibri" w:cs="Calibri"/>
          <w:color w:val="000000"/>
          <w:sz w:val="24"/>
        </w:rPr>
      </w:pPr>
      <w:r w:rsidRPr="00843116">
        <w:rPr>
          <w:rFonts w:ascii="Calibri" w:eastAsia="Calibri" w:hAnsi="Calibri" w:cs="Calibri"/>
          <w:color w:val="000000"/>
          <w:sz w:val="24"/>
          <w:u w:val="single"/>
        </w:rPr>
        <w:t>I. Gualandi</w:t>
      </w:r>
      <w:r>
        <w:rPr>
          <w:rFonts w:ascii="Calibri" w:eastAsia="Calibri" w:hAnsi="Calibri" w:cs="Calibri"/>
          <w:color w:val="000000"/>
          <w:sz w:val="24"/>
        </w:rPr>
        <w:t xml:space="preserve">, M. Marzocchi, E. Scavetta, M. Calienni, A. Bonfiglio, B. Fraboni, </w:t>
      </w:r>
      <w:proofErr w:type="spellStart"/>
      <w:r>
        <w:rPr>
          <w:rFonts w:ascii="Calibri" w:eastAsia="Calibri" w:hAnsi="Calibri" w:cs="Calibri"/>
          <w:color w:val="000000"/>
          <w:sz w:val="24"/>
        </w:rPr>
        <w:t>All</w:t>
      </w:r>
      <w:proofErr w:type="spellEnd"/>
      <w:r>
        <w:rPr>
          <w:rFonts w:ascii="Calibri" w:eastAsia="Calibri" w:hAnsi="Calibri" w:cs="Calibri"/>
          <w:color w:val="000000"/>
          <w:sz w:val="24"/>
        </w:rPr>
        <w:t xml:space="preserve">‐PEDOT </w:t>
      </w:r>
      <w:proofErr w:type="spellStart"/>
      <w:r>
        <w:rPr>
          <w:rFonts w:ascii="Calibri" w:eastAsia="Calibri" w:hAnsi="Calibri" w:cs="Calibri"/>
          <w:color w:val="000000"/>
          <w:sz w:val="24"/>
        </w:rPr>
        <w:t>organic</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eletrochemical</w:t>
      </w:r>
      <w:proofErr w:type="spellEnd"/>
      <w:r>
        <w:rPr>
          <w:rFonts w:ascii="Calibri" w:eastAsia="Calibri" w:hAnsi="Calibri" w:cs="Calibri"/>
          <w:color w:val="000000"/>
          <w:sz w:val="24"/>
        </w:rPr>
        <w:t xml:space="preserve"> transistor </w:t>
      </w:r>
      <w:proofErr w:type="spellStart"/>
      <w:r>
        <w:rPr>
          <w:rFonts w:ascii="Calibri" w:eastAsia="Calibri" w:hAnsi="Calibri" w:cs="Calibri"/>
          <w:color w:val="000000"/>
          <w:sz w:val="24"/>
        </w:rPr>
        <w:t>as</w:t>
      </w:r>
      <w:proofErr w:type="spellEnd"/>
      <w:r>
        <w:rPr>
          <w:rFonts w:ascii="Calibri" w:eastAsia="Calibri" w:hAnsi="Calibri" w:cs="Calibri"/>
          <w:color w:val="000000"/>
          <w:sz w:val="24"/>
        </w:rPr>
        <w:t xml:space="preserve"> a </w:t>
      </w:r>
      <w:proofErr w:type="spellStart"/>
      <w:r>
        <w:rPr>
          <w:rFonts w:ascii="Calibri" w:eastAsia="Calibri" w:hAnsi="Calibri" w:cs="Calibri"/>
          <w:color w:val="000000"/>
          <w:sz w:val="24"/>
        </w:rPr>
        <w:t>sensor</w:t>
      </w:r>
      <w:proofErr w:type="spellEnd"/>
      <w:r>
        <w:rPr>
          <w:rFonts w:ascii="Calibri" w:eastAsia="Calibri" w:hAnsi="Calibri" w:cs="Calibri"/>
          <w:color w:val="000000"/>
          <w:sz w:val="24"/>
        </w:rPr>
        <w:t xml:space="preserve"> for </w:t>
      </w:r>
      <w:proofErr w:type="spellStart"/>
      <w:r>
        <w:rPr>
          <w:rFonts w:ascii="Calibri" w:eastAsia="Calibri" w:hAnsi="Calibri" w:cs="Calibri"/>
          <w:color w:val="000000"/>
          <w:sz w:val="24"/>
        </w:rPr>
        <w:t>ascorbic</w:t>
      </w:r>
      <w:proofErr w:type="spellEnd"/>
      <w:r>
        <w:rPr>
          <w:rFonts w:ascii="Calibri" w:eastAsia="Calibri" w:hAnsi="Calibri" w:cs="Calibri"/>
          <w:color w:val="000000"/>
          <w:sz w:val="24"/>
        </w:rPr>
        <w:t xml:space="preserve"> acid </w:t>
      </w:r>
      <w:proofErr w:type="spellStart"/>
      <w:r>
        <w:rPr>
          <w:rFonts w:ascii="Calibri" w:eastAsia="Calibri" w:hAnsi="Calibri" w:cs="Calibri"/>
          <w:color w:val="000000"/>
          <w:sz w:val="24"/>
        </w:rPr>
        <w:t>sensing</w:t>
      </w:r>
      <w:proofErr w:type="spellEnd"/>
      <w:r>
        <w:rPr>
          <w:rFonts w:ascii="Calibri" w:eastAsia="Calibri" w:hAnsi="Calibri" w:cs="Calibri"/>
          <w:color w:val="000000"/>
          <w:sz w:val="24"/>
        </w:rPr>
        <w:t>. 15-17 giugno 2015, GS2015, Parma.</w:t>
      </w:r>
    </w:p>
    <w:p w14:paraId="4608F4C7" w14:textId="77777777" w:rsidR="00895D9B" w:rsidRDefault="00895D9B" w:rsidP="00895D9B">
      <w:pPr>
        <w:numPr>
          <w:ilvl w:val="0"/>
          <w:numId w:val="3"/>
        </w:numPr>
        <w:spacing w:after="0" w:line="240" w:lineRule="auto"/>
        <w:ind w:left="720" w:hanging="360"/>
        <w:rPr>
          <w:rFonts w:ascii="Calibri" w:eastAsia="Calibri" w:hAnsi="Calibri" w:cs="Calibri"/>
          <w:color w:val="000000"/>
          <w:sz w:val="24"/>
          <w:lang w:val="en-US"/>
        </w:rPr>
      </w:pPr>
      <w:r w:rsidRPr="00843116">
        <w:rPr>
          <w:rFonts w:ascii="Calibri" w:eastAsia="Calibri" w:hAnsi="Calibri" w:cs="Calibri"/>
          <w:color w:val="000000"/>
          <w:sz w:val="24"/>
          <w:u w:val="single"/>
          <w:lang w:val="en-US"/>
        </w:rPr>
        <w:t>I. Gualandi</w:t>
      </w:r>
      <w:r w:rsidRPr="006E1A3F">
        <w:rPr>
          <w:rFonts w:ascii="Calibri" w:eastAsia="Calibri" w:hAnsi="Calibri" w:cs="Calibri"/>
          <w:color w:val="000000"/>
          <w:sz w:val="24"/>
          <w:lang w:val="en-US"/>
        </w:rPr>
        <w:t xml:space="preserve">, M. </w:t>
      </w:r>
      <w:proofErr w:type="spellStart"/>
      <w:r w:rsidRPr="006E1A3F">
        <w:rPr>
          <w:rFonts w:ascii="Calibri" w:eastAsia="Calibri" w:hAnsi="Calibri" w:cs="Calibri"/>
          <w:color w:val="000000"/>
          <w:sz w:val="24"/>
          <w:lang w:val="en-US"/>
        </w:rPr>
        <w:t>Marzocchi</w:t>
      </w:r>
      <w:proofErr w:type="spellEnd"/>
      <w:r w:rsidRPr="006E1A3F">
        <w:rPr>
          <w:rFonts w:ascii="Calibri" w:eastAsia="Calibri" w:hAnsi="Calibri" w:cs="Calibri"/>
          <w:color w:val="000000"/>
          <w:sz w:val="24"/>
          <w:lang w:val="en-US"/>
        </w:rPr>
        <w:t xml:space="preserve">, Andrea </w:t>
      </w:r>
      <w:proofErr w:type="spellStart"/>
      <w:r w:rsidRPr="006E1A3F">
        <w:rPr>
          <w:rFonts w:ascii="Calibri" w:eastAsia="Calibri" w:hAnsi="Calibri" w:cs="Calibri"/>
          <w:color w:val="000000"/>
          <w:sz w:val="24"/>
          <w:lang w:val="en-US"/>
        </w:rPr>
        <w:t>Achilli</w:t>
      </w:r>
      <w:proofErr w:type="spellEnd"/>
      <w:r w:rsidRPr="006E1A3F">
        <w:rPr>
          <w:rFonts w:ascii="Calibri" w:eastAsia="Calibri" w:hAnsi="Calibri" w:cs="Calibri"/>
          <w:color w:val="000000"/>
          <w:sz w:val="24"/>
          <w:lang w:val="en-US"/>
        </w:rPr>
        <w:t>, J. F. Saenz-</w:t>
      </w:r>
      <w:proofErr w:type="spellStart"/>
      <w:r w:rsidRPr="006E1A3F">
        <w:rPr>
          <w:rFonts w:ascii="Calibri" w:eastAsia="Calibri" w:hAnsi="Calibri" w:cs="Calibri"/>
          <w:color w:val="000000"/>
          <w:sz w:val="24"/>
          <w:lang w:val="en-US"/>
        </w:rPr>
        <w:t>Cogollo</w:t>
      </w:r>
      <w:proofErr w:type="spellEnd"/>
      <w:r w:rsidRPr="006E1A3F">
        <w:rPr>
          <w:rFonts w:ascii="Calibri" w:eastAsia="Calibri" w:hAnsi="Calibri" w:cs="Calibri"/>
          <w:color w:val="000000"/>
          <w:sz w:val="24"/>
          <w:lang w:val="en-US"/>
        </w:rPr>
        <w:t xml:space="preserve">, A. Bonfiglio, B. Fraboni, Wearable Sensor for the Detection of Redox-Active Biomolecules. </w:t>
      </w:r>
      <w:proofErr w:type="gramStart"/>
      <w:r w:rsidRPr="00895D9B">
        <w:rPr>
          <w:rFonts w:ascii="Calibri" w:eastAsia="Calibri" w:hAnsi="Calibri" w:cs="Calibri"/>
          <w:color w:val="000000"/>
          <w:sz w:val="24"/>
          <w:lang w:val="en-US"/>
        </w:rPr>
        <w:t>29</w:t>
      </w:r>
      <w:proofErr w:type="gramEnd"/>
      <w:r w:rsidRPr="00895D9B">
        <w:rPr>
          <w:rFonts w:ascii="Calibri" w:eastAsia="Calibri" w:hAnsi="Calibri" w:cs="Calibri"/>
          <w:color w:val="000000"/>
          <w:sz w:val="24"/>
          <w:lang w:val="en-US"/>
        </w:rPr>
        <w:t xml:space="preserve"> </w:t>
      </w:r>
      <w:proofErr w:type="spellStart"/>
      <w:r w:rsidRPr="00895D9B">
        <w:rPr>
          <w:rFonts w:ascii="Calibri" w:eastAsia="Calibri" w:hAnsi="Calibri" w:cs="Calibri"/>
          <w:color w:val="000000"/>
          <w:sz w:val="24"/>
          <w:lang w:val="en-US"/>
        </w:rPr>
        <w:t>novembre</w:t>
      </w:r>
      <w:proofErr w:type="spellEnd"/>
      <w:r w:rsidRPr="00895D9B">
        <w:rPr>
          <w:rFonts w:ascii="Calibri" w:eastAsia="Calibri" w:hAnsi="Calibri" w:cs="Calibri"/>
          <w:color w:val="000000"/>
          <w:sz w:val="24"/>
          <w:lang w:val="en-US"/>
        </w:rPr>
        <w:t xml:space="preserve"> – 4 </w:t>
      </w:r>
      <w:proofErr w:type="spellStart"/>
      <w:r w:rsidRPr="00895D9B">
        <w:rPr>
          <w:rFonts w:ascii="Calibri" w:eastAsia="Calibri" w:hAnsi="Calibri" w:cs="Calibri"/>
          <w:color w:val="000000"/>
          <w:sz w:val="24"/>
          <w:lang w:val="en-US"/>
        </w:rPr>
        <w:t>dicembre</w:t>
      </w:r>
      <w:proofErr w:type="spellEnd"/>
      <w:r w:rsidRPr="00895D9B">
        <w:rPr>
          <w:rFonts w:ascii="Calibri" w:eastAsia="Calibri" w:hAnsi="Calibri" w:cs="Calibri"/>
          <w:color w:val="000000"/>
          <w:sz w:val="24"/>
          <w:lang w:val="en-US"/>
        </w:rPr>
        <w:t xml:space="preserve"> 2015, MRS Fall meeting &amp; Exhibit, Boston (USA).</w:t>
      </w:r>
    </w:p>
    <w:p w14:paraId="60A3457E" w14:textId="77777777" w:rsidR="00A172A4" w:rsidRDefault="00202BE4" w:rsidP="00895D9B">
      <w:pPr>
        <w:numPr>
          <w:ilvl w:val="0"/>
          <w:numId w:val="3"/>
        </w:numPr>
        <w:spacing w:after="0" w:line="240" w:lineRule="auto"/>
        <w:ind w:left="720" w:hanging="360"/>
        <w:rPr>
          <w:rFonts w:ascii="Calibri" w:eastAsia="Calibri" w:hAnsi="Calibri" w:cs="Calibri"/>
          <w:color w:val="000000"/>
          <w:sz w:val="24"/>
          <w:lang w:val="en-US"/>
        </w:rPr>
      </w:pPr>
      <w:r w:rsidRPr="00843116">
        <w:rPr>
          <w:rFonts w:ascii="Calibri" w:eastAsia="Calibri" w:hAnsi="Calibri" w:cs="Calibri"/>
          <w:color w:val="000000"/>
          <w:sz w:val="24"/>
          <w:u w:val="single"/>
          <w:lang w:val="en-US"/>
        </w:rPr>
        <w:t>I. Gualandi</w:t>
      </w:r>
      <w:r w:rsidRPr="000F5C2B">
        <w:rPr>
          <w:rFonts w:ascii="Calibri" w:eastAsia="Calibri" w:hAnsi="Calibri" w:cs="Calibri"/>
          <w:color w:val="000000"/>
          <w:sz w:val="24"/>
          <w:lang w:val="en-US"/>
        </w:rPr>
        <w:t xml:space="preserve">, E. Scavetta, F. Mariani, D. Tonelli, M. Tessarolo, B. Fraboni, An all-PEDOT:PSS Electrochemical </w:t>
      </w:r>
      <w:r w:rsidR="000F5C2B" w:rsidRPr="000F5C2B">
        <w:rPr>
          <w:rFonts w:ascii="Calibri" w:eastAsia="Calibri" w:hAnsi="Calibri" w:cs="Calibri"/>
          <w:color w:val="000000"/>
          <w:sz w:val="24"/>
          <w:lang w:val="en-US"/>
        </w:rPr>
        <w:t xml:space="preserve">Transistor as a </w:t>
      </w:r>
      <w:r w:rsidR="000F5C2B">
        <w:rPr>
          <w:rFonts w:ascii="Calibri" w:eastAsia="Calibri" w:hAnsi="Calibri" w:cs="Calibri"/>
          <w:color w:val="000000"/>
          <w:sz w:val="24"/>
          <w:lang w:val="en-US"/>
        </w:rPr>
        <w:t xml:space="preserve">Platform for </w:t>
      </w:r>
      <w:proofErr w:type="spellStart"/>
      <w:r w:rsidR="000F5C2B">
        <w:rPr>
          <w:rFonts w:ascii="Calibri" w:eastAsia="Calibri" w:hAnsi="Calibri" w:cs="Calibri"/>
          <w:color w:val="000000"/>
          <w:sz w:val="24"/>
          <w:lang w:val="en-US"/>
        </w:rPr>
        <w:t>Biosensing</w:t>
      </w:r>
      <w:proofErr w:type="spellEnd"/>
      <w:r w:rsidR="000F5C2B">
        <w:rPr>
          <w:rFonts w:ascii="Calibri" w:eastAsia="Calibri" w:hAnsi="Calibri" w:cs="Calibri"/>
          <w:color w:val="000000"/>
          <w:sz w:val="24"/>
          <w:lang w:val="en-US"/>
        </w:rPr>
        <w:t xml:space="preserve">, 6 – 9 </w:t>
      </w:r>
      <w:proofErr w:type="spellStart"/>
      <w:r w:rsidR="000F5C2B">
        <w:rPr>
          <w:rFonts w:ascii="Calibri" w:eastAsia="Calibri" w:hAnsi="Calibri" w:cs="Calibri"/>
          <w:color w:val="000000"/>
          <w:sz w:val="24"/>
          <w:lang w:val="en-US"/>
        </w:rPr>
        <w:t>giugno</w:t>
      </w:r>
      <w:proofErr w:type="spellEnd"/>
      <w:r w:rsidR="000F5C2B">
        <w:rPr>
          <w:rFonts w:ascii="Calibri" w:eastAsia="Calibri" w:hAnsi="Calibri" w:cs="Calibri"/>
          <w:color w:val="000000"/>
          <w:sz w:val="24"/>
          <w:lang w:val="en-US"/>
        </w:rPr>
        <w:t xml:space="preserve"> 2017,  ECHEMS 2017, Milano Marittima, RA (Italia)</w:t>
      </w:r>
    </w:p>
    <w:p w14:paraId="72ADCC63" w14:textId="77777777" w:rsidR="000F5C2B" w:rsidRDefault="000F5C2B" w:rsidP="000F5C2B">
      <w:pPr>
        <w:numPr>
          <w:ilvl w:val="0"/>
          <w:numId w:val="3"/>
        </w:numPr>
        <w:spacing w:after="0" w:line="240" w:lineRule="auto"/>
        <w:ind w:left="720" w:hanging="360"/>
        <w:rPr>
          <w:rFonts w:ascii="Calibri" w:eastAsia="Calibri" w:hAnsi="Calibri" w:cs="Calibri"/>
          <w:color w:val="000000"/>
          <w:sz w:val="24"/>
          <w:lang w:val="en-US"/>
        </w:rPr>
      </w:pPr>
      <w:r w:rsidRPr="00843116">
        <w:rPr>
          <w:rFonts w:ascii="Calibri" w:eastAsia="Calibri" w:hAnsi="Calibri" w:cs="Calibri"/>
          <w:color w:val="000000"/>
          <w:sz w:val="24"/>
          <w:u w:val="single"/>
          <w:lang w:val="en-US"/>
        </w:rPr>
        <w:t>I. Gualandi</w:t>
      </w:r>
      <w:r w:rsidRPr="000F5C2B">
        <w:rPr>
          <w:rFonts w:ascii="Calibri" w:eastAsia="Calibri" w:hAnsi="Calibri" w:cs="Calibri"/>
          <w:color w:val="000000"/>
          <w:sz w:val="24"/>
          <w:lang w:val="en-US"/>
        </w:rPr>
        <w:t>, M. Tessarolo, F. Mariani, T. Cramer, D. Tonelli, E. Scavetta, B. Fraboni, Nanoparticle- semiconducting polymer composites for a new,  intrinsically amplified chemical sensors</w:t>
      </w:r>
      <w:r>
        <w:rPr>
          <w:rFonts w:ascii="Calibri" w:eastAsia="Calibri" w:hAnsi="Calibri" w:cs="Calibri"/>
          <w:color w:val="000000"/>
          <w:sz w:val="24"/>
          <w:lang w:val="en-US"/>
        </w:rPr>
        <w:t xml:space="preserve">, 2 – 6 </w:t>
      </w:r>
      <w:proofErr w:type="spellStart"/>
      <w:r>
        <w:rPr>
          <w:rFonts w:ascii="Calibri" w:eastAsia="Calibri" w:hAnsi="Calibri" w:cs="Calibri"/>
          <w:color w:val="000000"/>
          <w:sz w:val="24"/>
          <w:lang w:val="en-US"/>
        </w:rPr>
        <w:t>Aprile</w:t>
      </w:r>
      <w:proofErr w:type="spellEnd"/>
      <w:r>
        <w:rPr>
          <w:rFonts w:ascii="Calibri" w:eastAsia="Calibri" w:hAnsi="Calibri" w:cs="Calibri"/>
          <w:color w:val="000000"/>
          <w:sz w:val="24"/>
          <w:lang w:val="en-US"/>
        </w:rPr>
        <w:t xml:space="preserve"> 2018, </w:t>
      </w:r>
      <w:r w:rsidR="00617C68" w:rsidRPr="00895D9B">
        <w:rPr>
          <w:rFonts w:ascii="Calibri" w:eastAsia="Calibri" w:hAnsi="Calibri" w:cs="Calibri"/>
          <w:color w:val="000000"/>
          <w:sz w:val="24"/>
          <w:lang w:val="en-US"/>
        </w:rPr>
        <w:t xml:space="preserve">MRS </w:t>
      </w:r>
      <w:r w:rsidR="00617C68">
        <w:rPr>
          <w:rFonts w:ascii="Calibri" w:eastAsia="Calibri" w:hAnsi="Calibri" w:cs="Calibri"/>
          <w:color w:val="000000"/>
          <w:sz w:val="24"/>
          <w:lang w:val="en-US"/>
        </w:rPr>
        <w:t>Spring</w:t>
      </w:r>
      <w:r w:rsidR="00617C68" w:rsidRPr="00895D9B">
        <w:rPr>
          <w:rFonts w:ascii="Calibri" w:eastAsia="Calibri" w:hAnsi="Calibri" w:cs="Calibri"/>
          <w:color w:val="000000"/>
          <w:sz w:val="24"/>
          <w:lang w:val="en-US"/>
        </w:rPr>
        <w:t xml:space="preserve"> meeting &amp; Exhibit</w:t>
      </w:r>
      <w:r w:rsidR="00617C68">
        <w:rPr>
          <w:rFonts w:ascii="Calibri" w:eastAsia="Calibri" w:hAnsi="Calibri" w:cs="Calibri"/>
          <w:color w:val="000000"/>
          <w:sz w:val="24"/>
          <w:lang w:val="en-US"/>
        </w:rPr>
        <w:t>, Phoenix (USA).</w:t>
      </w:r>
    </w:p>
    <w:p w14:paraId="1086D519" w14:textId="2EF6BBA2" w:rsidR="00617C68" w:rsidRDefault="00617C68" w:rsidP="00617C68">
      <w:pPr>
        <w:numPr>
          <w:ilvl w:val="0"/>
          <w:numId w:val="3"/>
        </w:numPr>
        <w:spacing w:after="0" w:line="240" w:lineRule="auto"/>
        <w:ind w:left="720" w:hanging="360"/>
        <w:rPr>
          <w:rFonts w:ascii="Calibri" w:eastAsia="Calibri" w:hAnsi="Calibri" w:cs="Calibri"/>
          <w:color w:val="000000"/>
          <w:sz w:val="24"/>
          <w:lang w:val="en-US"/>
        </w:rPr>
      </w:pPr>
      <w:r w:rsidRPr="00617C68">
        <w:rPr>
          <w:rFonts w:ascii="Calibri" w:eastAsia="Calibri" w:hAnsi="Calibri" w:cs="Calibri"/>
          <w:color w:val="000000"/>
          <w:sz w:val="24"/>
          <w:lang w:val="en-US"/>
        </w:rPr>
        <w:t xml:space="preserve">E. Scavetta, </w:t>
      </w:r>
      <w:r w:rsidRPr="00843116">
        <w:rPr>
          <w:rFonts w:ascii="Calibri" w:eastAsia="Calibri" w:hAnsi="Calibri" w:cs="Calibri"/>
          <w:color w:val="000000"/>
          <w:sz w:val="24"/>
          <w:u w:val="single"/>
          <w:lang w:val="en-US"/>
        </w:rPr>
        <w:t>I. Gualandi</w:t>
      </w:r>
      <w:r w:rsidRPr="00617C68">
        <w:rPr>
          <w:rFonts w:ascii="Calibri" w:eastAsia="Calibri" w:hAnsi="Calibri" w:cs="Calibri"/>
          <w:color w:val="000000"/>
          <w:sz w:val="24"/>
          <w:lang w:val="en-US"/>
        </w:rPr>
        <w:t>, D. Tonelli, Layered Double Hydroxides prepared by electrodeposition as active materials for energy applications</w:t>
      </w:r>
      <w:r>
        <w:rPr>
          <w:rFonts w:ascii="Calibri" w:eastAsia="Calibri" w:hAnsi="Calibri" w:cs="Calibri"/>
          <w:color w:val="000000"/>
          <w:sz w:val="24"/>
          <w:lang w:val="en-US"/>
        </w:rPr>
        <w:t xml:space="preserve">, 2 – 6 </w:t>
      </w:r>
      <w:proofErr w:type="spellStart"/>
      <w:r>
        <w:rPr>
          <w:rFonts w:ascii="Calibri" w:eastAsia="Calibri" w:hAnsi="Calibri" w:cs="Calibri"/>
          <w:color w:val="000000"/>
          <w:sz w:val="24"/>
          <w:lang w:val="en-US"/>
        </w:rPr>
        <w:t>Aprile</w:t>
      </w:r>
      <w:proofErr w:type="spellEnd"/>
      <w:r>
        <w:rPr>
          <w:rFonts w:ascii="Calibri" w:eastAsia="Calibri" w:hAnsi="Calibri" w:cs="Calibri"/>
          <w:color w:val="000000"/>
          <w:sz w:val="24"/>
          <w:lang w:val="en-US"/>
        </w:rPr>
        <w:t xml:space="preserve"> 2018, </w:t>
      </w:r>
      <w:r w:rsidRPr="00895D9B">
        <w:rPr>
          <w:rFonts w:ascii="Calibri" w:eastAsia="Calibri" w:hAnsi="Calibri" w:cs="Calibri"/>
          <w:color w:val="000000"/>
          <w:sz w:val="24"/>
          <w:lang w:val="en-US"/>
        </w:rPr>
        <w:t xml:space="preserve">MRS </w:t>
      </w:r>
      <w:r>
        <w:rPr>
          <w:rFonts w:ascii="Calibri" w:eastAsia="Calibri" w:hAnsi="Calibri" w:cs="Calibri"/>
          <w:color w:val="000000"/>
          <w:sz w:val="24"/>
          <w:lang w:val="en-US"/>
        </w:rPr>
        <w:t>Spring</w:t>
      </w:r>
      <w:r w:rsidRPr="00895D9B">
        <w:rPr>
          <w:rFonts w:ascii="Calibri" w:eastAsia="Calibri" w:hAnsi="Calibri" w:cs="Calibri"/>
          <w:color w:val="000000"/>
          <w:sz w:val="24"/>
          <w:lang w:val="en-US"/>
        </w:rPr>
        <w:t xml:space="preserve"> meeting &amp; Exhibit</w:t>
      </w:r>
      <w:r>
        <w:rPr>
          <w:rFonts w:ascii="Calibri" w:eastAsia="Calibri" w:hAnsi="Calibri" w:cs="Calibri"/>
          <w:color w:val="000000"/>
          <w:sz w:val="24"/>
          <w:lang w:val="en-US"/>
        </w:rPr>
        <w:t>, Phoenix (USA).</w:t>
      </w:r>
    </w:p>
    <w:p w14:paraId="4A890CFE" w14:textId="29578257" w:rsidR="005C7F11" w:rsidRDefault="005C7F11" w:rsidP="005C7F11">
      <w:pPr>
        <w:numPr>
          <w:ilvl w:val="0"/>
          <w:numId w:val="3"/>
        </w:numPr>
        <w:spacing w:after="0" w:line="240" w:lineRule="auto"/>
        <w:ind w:left="720" w:hanging="360"/>
        <w:rPr>
          <w:rFonts w:ascii="Calibri" w:eastAsia="Calibri" w:hAnsi="Calibri" w:cs="Calibri"/>
          <w:color w:val="000000"/>
          <w:sz w:val="24"/>
          <w:lang w:val="en-US"/>
        </w:rPr>
      </w:pPr>
      <w:r w:rsidRPr="00843116">
        <w:rPr>
          <w:rFonts w:ascii="Calibri" w:eastAsia="Calibri" w:hAnsi="Calibri" w:cs="Calibri"/>
          <w:color w:val="000000"/>
          <w:sz w:val="24"/>
          <w:u w:val="single"/>
          <w:lang w:val="en-US"/>
        </w:rPr>
        <w:t>Isacco Gualandi</w:t>
      </w:r>
      <w:r w:rsidRPr="005C7F11">
        <w:rPr>
          <w:rFonts w:ascii="Calibri" w:eastAsia="Calibri" w:hAnsi="Calibri" w:cs="Calibri"/>
          <w:color w:val="000000"/>
          <w:sz w:val="24"/>
          <w:lang w:val="en-US"/>
        </w:rPr>
        <w:t xml:space="preserve">, Marta Tessarolo, Federica Mariani, Domenica Tonelli, Tobias Cramer, Erika Scavetta, Beatrice Fraboni, Organic Electrochemical Transistor to measure electrochemical potentials, 2-7 </w:t>
      </w:r>
      <w:proofErr w:type="spellStart"/>
      <w:r w:rsidRPr="005C7F11">
        <w:rPr>
          <w:rFonts w:ascii="Calibri" w:eastAsia="Calibri" w:hAnsi="Calibri" w:cs="Calibri"/>
          <w:color w:val="000000"/>
          <w:sz w:val="24"/>
          <w:lang w:val="en-US"/>
        </w:rPr>
        <w:t>settembre</w:t>
      </w:r>
      <w:proofErr w:type="spellEnd"/>
      <w:r w:rsidRPr="005C7F11">
        <w:rPr>
          <w:rFonts w:ascii="Calibri" w:eastAsia="Calibri" w:hAnsi="Calibri" w:cs="Calibri"/>
          <w:color w:val="000000"/>
          <w:sz w:val="24"/>
          <w:lang w:val="en-US"/>
        </w:rPr>
        <w:t xml:space="preserve"> 2018, Bologna, ISE 2018 (Annual Meeting of the international society of electrochemistry)</w:t>
      </w:r>
      <w:r w:rsidR="00464657">
        <w:rPr>
          <w:rFonts w:ascii="Calibri" w:eastAsia="Calibri" w:hAnsi="Calibri" w:cs="Calibri"/>
          <w:color w:val="000000"/>
          <w:sz w:val="24"/>
          <w:lang w:val="en-US"/>
        </w:rPr>
        <w:t>.</w:t>
      </w:r>
    </w:p>
    <w:p w14:paraId="57F94089" w14:textId="41532EFD" w:rsidR="002317F9" w:rsidRDefault="00464657" w:rsidP="00464657">
      <w:pPr>
        <w:numPr>
          <w:ilvl w:val="0"/>
          <w:numId w:val="3"/>
        </w:numPr>
        <w:spacing w:after="0" w:line="240" w:lineRule="auto"/>
        <w:ind w:left="720" w:hanging="360"/>
        <w:rPr>
          <w:rFonts w:ascii="Calibri" w:eastAsia="Calibri" w:hAnsi="Calibri" w:cs="Calibri"/>
          <w:color w:val="000000"/>
          <w:sz w:val="24"/>
          <w:lang w:val="en-US"/>
        </w:rPr>
      </w:pPr>
      <w:r w:rsidRPr="00464657">
        <w:rPr>
          <w:rFonts w:ascii="Calibri" w:eastAsia="Calibri" w:hAnsi="Calibri" w:cs="Calibri"/>
          <w:color w:val="000000"/>
          <w:sz w:val="24"/>
          <w:lang w:val="en-US"/>
        </w:rPr>
        <w:t xml:space="preserve">Federica Mariani, </w:t>
      </w:r>
      <w:r w:rsidRPr="00843116">
        <w:rPr>
          <w:rFonts w:ascii="Calibri" w:eastAsia="Calibri" w:hAnsi="Calibri" w:cs="Calibri"/>
          <w:color w:val="000000"/>
          <w:sz w:val="24"/>
          <w:u w:val="single"/>
          <w:lang w:val="en-US"/>
        </w:rPr>
        <w:t>Isacco Gualandi</w:t>
      </w:r>
      <w:r w:rsidRPr="00464657">
        <w:rPr>
          <w:rFonts w:ascii="Calibri" w:eastAsia="Calibri" w:hAnsi="Calibri" w:cs="Calibri"/>
          <w:color w:val="000000"/>
          <w:sz w:val="24"/>
          <w:lang w:val="en-US"/>
        </w:rPr>
        <w:t xml:space="preserve">, Domenica Tonelli, Marta Tessarolo, Beatrice Fraboni, Erika Scavetta, Selective detection of Dopamine at an all-PEDOT:PSS Organic Electrochemical Transistor, 27-31 </w:t>
      </w:r>
      <w:proofErr w:type="spellStart"/>
      <w:r w:rsidRPr="00464657">
        <w:rPr>
          <w:rFonts w:ascii="Calibri" w:eastAsia="Calibri" w:hAnsi="Calibri" w:cs="Calibri"/>
          <w:color w:val="000000"/>
          <w:sz w:val="24"/>
          <w:lang w:val="en-US"/>
        </w:rPr>
        <w:t>maggio</w:t>
      </w:r>
      <w:proofErr w:type="spellEnd"/>
      <w:r w:rsidRPr="00464657">
        <w:rPr>
          <w:rFonts w:ascii="Calibri" w:eastAsia="Calibri" w:hAnsi="Calibri" w:cs="Calibri"/>
          <w:color w:val="000000"/>
          <w:sz w:val="24"/>
          <w:lang w:val="en-US"/>
        </w:rPr>
        <w:t xml:space="preserve"> 2019, </w:t>
      </w:r>
      <w:proofErr w:type="spellStart"/>
      <w:r w:rsidRPr="00464657">
        <w:rPr>
          <w:rFonts w:ascii="Calibri" w:eastAsia="Calibri" w:hAnsi="Calibri" w:cs="Calibri"/>
          <w:color w:val="000000"/>
          <w:sz w:val="24"/>
          <w:lang w:val="en-US"/>
        </w:rPr>
        <w:t>Nizza</w:t>
      </w:r>
      <w:proofErr w:type="spellEnd"/>
      <w:r w:rsidRPr="00464657">
        <w:rPr>
          <w:rFonts w:ascii="Calibri" w:eastAsia="Calibri" w:hAnsi="Calibri" w:cs="Calibri"/>
          <w:color w:val="000000"/>
          <w:sz w:val="24"/>
          <w:lang w:val="en-US"/>
        </w:rPr>
        <w:t xml:space="preserve">, </w:t>
      </w:r>
      <w:r>
        <w:rPr>
          <w:rFonts w:ascii="Calibri" w:eastAsia="Calibri" w:hAnsi="Calibri" w:cs="Calibri"/>
          <w:color w:val="000000"/>
          <w:sz w:val="24"/>
          <w:lang w:val="en-US"/>
        </w:rPr>
        <w:t xml:space="preserve">E-MRS Spring meeting and Exhibition, </w:t>
      </w:r>
      <w:proofErr w:type="spellStart"/>
      <w:r>
        <w:rPr>
          <w:rFonts w:ascii="Calibri" w:eastAsia="Calibri" w:hAnsi="Calibri" w:cs="Calibri"/>
          <w:color w:val="000000"/>
          <w:sz w:val="24"/>
          <w:lang w:val="en-US"/>
        </w:rPr>
        <w:t>Nizza</w:t>
      </w:r>
      <w:proofErr w:type="spellEnd"/>
      <w:r>
        <w:rPr>
          <w:rFonts w:ascii="Calibri" w:eastAsia="Calibri" w:hAnsi="Calibri" w:cs="Calibri"/>
          <w:color w:val="000000"/>
          <w:sz w:val="24"/>
          <w:lang w:val="en-US"/>
        </w:rPr>
        <w:t>.</w:t>
      </w:r>
    </w:p>
    <w:p w14:paraId="1C2801B5" w14:textId="77777777" w:rsidR="005A4613" w:rsidRDefault="00464657" w:rsidP="005A4613">
      <w:pPr>
        <w:numPr>
          <w:ilvl w:val="0"/>
          <w:numId w:val="3"/>
        </w:numPr>
        <w:spacing w:after="0" w:line="240" w:lineRule="auto"/>
        <w:ind w:left="720" w:hanging="360"/>
        <w:rPr>
          <w:rFonts w:ascii="Calibri" w:eastAsia="Calibri" w:hAnsi="Calibri" w:cs="Calibri"/>
          <w:color w:val="000000"/>
          <w:sz w:val="24"/>
          <w:lang w:val="en-US"/>
        </w:rPr>
      </w:pPr>
      <w:r w:rsidRPr="00772AC7">
        <w:rPr>
          <w:rFonts w:ascii="Calibri" w:eastAsia="Calibri" w:hAnsi="Calibri" w:cs="Calibri"/>
          <w:color w:val="000000"/>
          <w:sz w:val="24"/>
          <w:lang w:val="en-US"/>
        </w:rPr>
        <w:t>Federica Marian</w:t>
      </w:r>
      <w:r w:rsidRPr="00843116">
        <w:rPr>
          <w:rFonts w:ascii="Calibri" w:eastAsia="Calibri" w:hAnsi="Calibri" w:cs="Calibri"/>
          <w:color w:val="000000"/>
          <w:sz w:val="24"/>
          <w:lang w:val="en-US"/>
        </w:rPr>
        <w:t>i,</w:t>
      </w:r>
      <w:r w:rsidRPr="00843116">
        <w:rPr>
          <w:rFonts w:ascii="Calibri" w:eastAsia="Calibri" w:hAnsi="Calibri" w:cs="Calibri"/>
          <w:color w:val="000000"/>
          <w:sz w:val="24"/>
          <w:u w:val="single"/>
          <w:lang w:val="en-US"/>
        </w:rPr>
        <w:t xml:space="preserve"> Isacco Gualandi</w:t>
      </w:r>
      <w:r w:rsidRPr="00772AC7">
        <w:rPr>
          <w:rFonts w:ascii="Calibri" w:eastAsia="Calibri" w:hAnsi="Calibri" w:cs="Calibri"/>
          <w:color w:val="000000"/>
          <w:sz w:val="24"/>
          <w:lang w:val="en-US"/>
        </w:rPr>
        <w:t>, Marta Tessarolo, Tobias Cramer, Domenica Tonelli, Beatrice Fraboni, Erika Scavetta</w:t>
      </w:r>
      <w:r w:rsidR="00772AC7" w:rsidRPr="00772AC7">
        <w:rPr>
          <w:rFonts w:ascii="Calibri" w:eastAsia="Calibri" w:hAnsi="Calibri" w:cs="Calibri"/>
          <w:color w:val="000000"/>
          <w:sz w:val="24"/>
          <w:lang w:val="en-US"/>
        </w:rPr>
        <w:t>, A Chloride two terminal sensor based on Ag/</w:t>
      </w:r>
      <w:proofErr w:type="spellStart"/>
      <w:r w:rsidR="00772AC7" w:rsidRPr="00772AC7">
        <w:rPr>
          <w:rFonts w:ascii="Calibri" w:eastAsia="Calibri" w:hAnsi="Calibri" w:cs="Calibri"/>
          <w:color w:val="000000"/>
          <w:sz w:val="24"/>
          <w:lang w:val="en-US"/>
        </w:rPr>
        <w:t>AgCl</w:t>
      </w:r>
      <w:proofErr w:type="spellEnd"/>
      <w:r w:rsidR="00772AC7" w:rsidRPr="00772AC7">
        <w:rPr>
          <w:rFonts w:ascii="Calibri" w:eastAsia="Calibri" w:hAnsi="Calibri" w:cs="Calibri"/>
          <w:color w:val="000000"/>
          <w:sz w:val="24"/>
          <w:lang w:val="en-US"/>
        </w:rPr>
        <w:t xml:space="preserve"> nanoparticles-modified </w:t>
      </w:r>
      <w:proofErr w:type="spellStart"/>
      <w:r w:rsidR="00772AC7" w:rsidRPr="00772AC7">
        <w:rPr>
          <w:rFonts w:ascii="Calibri" w:eastAsia="Calibri" w:hAnsi="Calibri" w:cs="Calibri"/>
          <w:color w:val="000000"/>
          <w:sz w:val="24"/>
          <w:lang w:val="en-US"/>
        </w:rPr>
        <w:t>bioelectronic</w:t>
      </w:r>
      <w:proofErr w:type="spellEnd"/>
      <w:r w:rsidR="00772AC7" w:rsidRPr="00772AC7">
        <w:rPr>
          <w:rFonts w:ascii="Calibri" w:eastAsia="Calibri" w:hAnsi="Calibri" w:cs="Calibri"/>
          <w:color w:val="000000"/>
          <w:sz w:val="24"/>
          <w:lang w:val="en-US"/>
        </w:rPr>
        <w:t xml:space="preserve"> device</w:t>
      </w:r>
      <w:r w:rsidR="00772AC7">
        <w:rPr>
          <w:rFonts w:ascii="Calibri" w:eastAsia="Calibri" w:hAnsi="Calibri" w:cs="Calibri"/>
          <w:color w:val="000000"/>
          <w:sz w:val="24"/>
          <w:lang w:val="en-US"/>
        </w:rPr>
        <w:t xml:space="preserve">, </w:t>
      </w:r>
      <w:r w:rsidR="00772AC7" w:rsidRPr="00464657">
        <w:rPr>
          <w:rFonts w:ascii="Calibri" w:eastAsia="Calibri" w:hAnsi="Calibri" w:cs="Calibri"/>
          <w:color w:val="000000"/>
          <w:sz w:val="24"/>
          <w:lang w:val="en-US"/>
        </w:rPr>
        <w:t xml:space="preserve">27-31 </w:t>
      </w:r>
      <w:proofErr w:type="spellStart"/>
      <w:r w:rsidR="00772AC7" w:rsidRPr="00464657">
        <w:rPr>
          <w:rFonts w:ascii="Calibri" w:eastAsia="Calibri" w:hAnsi="Calibri" w:cs="Calibri"/>
          <w:color w:val="000000"/>
          <w:sz w:val="24"/>
          <w:lang w:val="en-US"/>
        </w:rPr>
        <w:t>maggio</w:t>
      </w:r>
      <w:proofErr w:type="spellEnd"/>
      <w:r w:rsidR="00772AC7" w:rsidRPr="00464657">
        <w:rPr>
          <w:rFonts w:ascii="Calibri" w:eastAsia="Calibri" w:hAnsi="Calibri" w:cs="Calibri"/>
          <w:color w:val="000000"/>
          <w:sz w:val="24"/>
          <w:lang w:val="en-US"/>
        </w:rPr>
        <w:t xml:space="preserve"> 2019, </w:t>
      </w:r>
      <w:proofErr w:type="spellStart"/>
      <w:r w:rsidR="00772AC7" w:rsidRPr="00464657">
        <w:rPr>
          <w:rFonts w:ascii="Calibri" w:eastAsia="Calibri" w:hAnsi="Calibri" w:cs="Calibri"/>
          <w:color w:val="000000"/>
          <w:sz w:val="24"/>
          <w:lang w:val="en-US"/>
        </w:rPr>
        <w:t>Nizza</w:t>
      </w:r>
      <w:proofErr w:type="spellEnd"/>
      <w:r w:rsidR="00772AC7" w:rsidRPr="00464657">
        <w:rPr>
          <w:rFonts w:ascii="Calibri" w:eastAsia="Calibri" w:hAnsi="Calibri" w:cs="Calibri"/>
          <w:color w:val="000000"/>
          <w:sz w:val="24"/>
          <w:lang w:val="en-US"/>
        </w:rPr>
        <w:t xml:space="preserve">, </w:t>
      </w:r>
      <w:r w:rsidR="00772AC7">
        <w:rPr>
          <w:rFonts w:ascii="Calibri" w:eastAsia="Calibri" w:hAnsi="Calibri" w:cs="Calibri"/>
          <w:color w:val="000000"/>
          <w:sz w:val="24"/>
          <w:lang w:val="en-US"/>
        </w:rPr>
        <w:t xml:space="preserve">E-MRS Spring meeting and Exhibition, </w:t>
      </w:r>
      <w:proofErr w:type="spellStart"/>
      <w:r w:rsidR="00772AC7">
        <w:rPr>
          <w:rFonts w:ascii="Calibri" w:eastAsia="Calibri" w:hAnsi="Calibri" w:cs="Calibri"/>
          <w:color w:val="000000"/>
          <w:sz w:val="24"/>
          <w:lang w:val="en-US"/>
        </w:rPr>
        <w:t>Nizza</w:t>
      </w:r>
      <w:proofErr w:type="spellEnd"/>
      <w:r w:rsidR="00772AC7">
        <w:rPr>
          <w:rFonts w:ascii="Calibri" w:eastAsia="Calibri" w:hAnsi="Calibri" w:cs="Calibri"/>
          <w:color w:val="000000"/>
          <w:sz w:val="24"/>
          <w:lang w:val="en-US"/>
        </w:rPr>
        <w:t>.</w:t>
      </w:r>
    </w:p>
    <w:p w14:paraId="704E91E9" w14:textId="289DCEE7" w:rsidR="005A4613" w:rsidRPr="005A4613" w:rsidRDefault="005A4613" w:rsidP="005A4613">
      <w:pPr>
        <w:numPr>
          <w:ilvl w:val="0"/>
          <w:numId w:val="3"/>
        </w:numPr>
        <w:spacing w:after="0" w:line="240" w:lineRule="auto"/>
        <w:ind w:left="720" w:hanging="360"/>
        <w:rPr>
          <w:rFonts w:ascii="Calibri" w:eastAsia="Calibri" w:hAnsi="Calibri" w:cs="Calibri"/>
          <w:color w:val="000000"/>
          <w:sz w:val="24"/>
          <w:lang w:val="en-US"/>
        </w:rPr>
      </w:pPr>
      <w:r w:rsidRPr="005A4613">
        <w:rPr>
          <w:rFonts w:ascii="Calibri" w:eastAsia="Calibri" w:hAnsi="Calibri" w:cs="Calibri"/>
          <w:color w:val="000000"/>
          <w:sz w:val="24"/>
          <w:lang w:val="en-US"/>
        </w:rPr>
        <w:t>Elisa Musella</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w:t>
      </w:r>
      <w:r w:rsidRPr="005A4613">
        <w:rPr>
          <w:rFonts w:ascii="Calibri" w:eastAsia="Calibri" w:hAnsi="Calibri" w:cs="Calibri"/>
          <w:color w:val="000000"/>
          <w:sz w:val="24"/>
          <w:u w:val="single"/>
          <w:lang w:val="en-US"/>
        </w:rPr>
        <w:t>Isacco Gualandi</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Erika Scavetta</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Massimo Gazzano</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Arianna Rivalta</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Elisabetta Venuti</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Meganne Christian</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Vittorio </w:t>
      </w:r>
      <w:proofErr w:type="spellStart"/>
      <w:r w:rsidRPr="005A4613">
        <w:rPr>
          <w:rFonts w:ascii="Calibri" w:eastAsia="Calibri" w:hAnsi="Calibri" w:cs="Calibri"/>
          <w:color w:val="000000"/>
          <w:sz w:val="24"/>
          <w:lang w:val="en-US"/>
        </w:rPr>
        <w:t>Morandi</w:t>
      </w:r>
      <w:proofErr w:type="spellEnd"/>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Domenica Tonelli</w:t>
      </w:r>
      <w:r>
        <w:rPr>
          <w:rFonts w:ascii="Calibri" w:eastAsia="Calibri" w:hAnsi="Calibri" w:cs="Calibri"/>
          <w:color w:val="000000"/>
          <w:sz w:val="24"/>
          <w:lang w:val="en-US"/>
        </w:rPr>
        <w:t>,</w:t>
      </w:r>
      <w:r w:rsidRPr="005A4613">
        <w:rPr>
          <w:rFonts w:ascii="Calibri" w:eastAsia="Calibri" w:hAnsi="Calibri" w:cs="Calibri"/>
          <w:color w:val="000000"/>
          <w:sz w:val="24"/>
          <w:lang w:val="en-US"/>
        </w:rPr>
        <w:t xml:space="preserve"> Layered double hydroxides </w:t>
      </w:r>
      <w:r w:rsidRPr="005A4613">
        <w:rPr>
          <w:rFonts w:ascii="Calibri" w:eastAsia="Calibri" w:hAnsi="Calibri" w:cs="Calibri"/>
          <w:color w:val="000000"/>
          <w:sz w:val="24"/>
          <w:lang w:val="en-US"/>
        </w:rPr>
        <w:lastRenderedPageBreak/>
        <w:t>with a well-defined Me(II)/Me(III) ratio: new</w:t>
      </w:r>
      <w:r>
        <w:rPr>
          <w:rFonts w:ascii="Calibri" w:eastAsia="Calibri" w:hAnsi="Calibri" w:cs="Calibri"/>
          <w:color w:val="000000"/>
          <w:sz w:val="24"/>
          <w:lang w:val="en-US"/>
        </w:rPr>
        <w:t xml:space="preserve"> </w:t>
      </w:r>
      <w:r w:rsidRPr="005A4613">
        <w:rPr>
          <w:rFonts w:ascii="Calibri" w:eastAsia="Calibri" w:hAnsi="Calibri" w:cs="Calibri"/>
          <w:color w:val="000000"/>
          <w:sz w:val="24"/>
          <w:lang w:val="en-US"/>
        </w:rPr>
        <w:t>electrochemical Synthesis and Application for oxygen evolution reaction</w:t>
      </w:r>
      <w:r>
        <w:rPr>
          <w:rFonts w:ascii="Calibri" w:eastAsia="Calibri" w:hAnsi="Calibri" w:cs="Calibri"/>
          <w:color w:val="000000"/>
          <w:sz w:val="24"/>
          <w:lang w:val="en-US"/>
        </w:rPr>
        <w:t xml:space="preserve">, 12 – 14 </w:t>
      </w:r>
      <w:proofErr w:type="spellStart"/>
      <w:r>
        <w:rPr>
          <w:rFonts w:ascii="Calibri" w:eastAsia="Calibri" w:hAnsi="Calibri" w:cs="Calibri"/>
          <w:color w:val="000000"/>
          <w:sz w:val="24"/>
          <w:lang w:val="en-US"/>
        </w:rPr>
        <w:t>Febbraio</w:t>
      </w:r>
      <w:proofErr w:type="spellEnd"/>
      <w:r>
        <w:rPr>
          <w:rFonts w:ascii="Calibri" w:eastAsia="Calibri" w:hAnsi="Calibri" w:cs="Calibri"/>
          <w:color w:val="000000"/>
          <w:sz w:val="24"/>
          <w:lang w:val="en-US"/>
        </w:rPr>
        <w:t>, Padova, Enerchem-2.</w:t>
      </w:r>
    </w:p>
    <w:p w14:paraId="2F3E8823" w14:textId="77777777" w:rsidR="00464657" w:rsidRPr="00772AC7" w:rsidRDefault="00464657" w:rsidP="00464657">
      <w:pPr>
        <w:spacing w:after="0" w:line="240" w:lineRule="auto"/>
        <w:rPr>
          <w:rFonts w:ascii="Calibri" w:eastAsia="Calibri" w:hAnsi="Calibri" w:cs="Calibri"/>
          <w:color w:val="000000"/>
          <w:sz w:val="24"/>
          <w:lang w:val="en-US"/>
        </w:rPr>
      </w:pPr>
    </w:p>
    <w:p w14:paraId="78FEF409" w14:textId="77777777" w:rsidR="00FA4D5E" w:rsidRPr="00772AC7" w:rsidRDefault="00FA4D5E" w:rsidP="00FA4D5E">
      <w:pPr>
        <w:spacing w:after="0" w:line="240" w:lineRule="auto"/>
        <w:ind w:left="720"/>
        <w:rPr>
          <w:rFonts w:ascii="Calibri" w:eastAsia="Calibri" w:hAnsi="Calibri" w:cs="Calibri"/>
          <w:color w:val="000000"/>
          <w:sz w:val="24"/>
          <w:lang w:val="en-US"/>
        </w:rPr>
      </w:pPr>
    </w:p>
    <w:p w14:paraId="0C0F3FCE" w14:textId="77777777" w:rsidR="00FA4D5E" w:rsidRDefault="00FA4D5E" w:rsidP="00FA4D5E">
      <w:pPr>
        <w:spacing w:after="0" w:line="240" w:lineRule="auto"/>
        <w:rPr>
          <w:rFonts w:ascii="Calibri" w:eastAsia="Calibri" w:hAnsi="Calibri" w:cs="Calibri"/>
          <w:b/>
          <w:i/>
          <w:color w:val="000000"/>
          <w:sz w:val="24"/>
        </w:rPr>
      </w:pPr>
      <w:r>
        <w:rPr>
          <w:rFonts w:ascii="Calibri" w:eastAsia="Calibri" w:hAnsi="Calibri" w:cs="Calibri"/>
          <w:b/>
          <w:i/>
          <w:color w:val="000000"/>
          <w:sz w:val="24"/>
        </w:rPr>
        <w:t>Partecipazione a scuole</w:t>
      </w:r>
    </w:p>
    <w:p w14:paraId="400F7995" w14:textId="77777777" w:rsidR="00FA4D5E" w:rsidRDefault="00FA4D5E" w:rsidP="00FA4D5E">
      <w:pPr>
        <w:numPr>
          <w:ilvl w:val="0"/>
          <w:numId w:val="1"/>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Scuola di metodi </w:t>
      </w:r>
      <w:proofErr w:type="spellStart"/>
      <w:r>
        <w:rPr>
          <w:rFonts w:ascii="Calibri" w:eastAsia="Calibri" w:hAnsi="Calibri" w:cs="Calibri"/>
          <w:color w:val="000000"/>
          <w:sz w:val="24"/>
        </w:rPr>
        <w:t>chemiometrici</w:t>
      </w:r>
      <w:proofErr w:type="spellEnd"/>
      <w:r>
        <w:rPr>
          <w:rFonts w:ascii="Calibri" w:eastAsia="Calibri" w:hAnsi="Calibri" w:cs="Calibri"/>
          <w:color w:val="000000"/>
          <w:sz w:val="24"/>
        </w:rPr>
        <w:t xml:space="preserve"> per il monitoraggio di processo, 14-16 </w:t>
      </w:r>
      <w:proofErr w:type="gramStart"/>
      <w:r>
        <w:rPr>
          <w:rFonts w:ascii="Calibri" w:eastAsia="Calibri" w:hAnsi="Calibri" w:cs="Calibri"/>
          <w:color w:val="000000"/>
          <w:sz w:val="24"/>
        </w:rPr>
        <w:t>Marzo</w:t>
      </w:r>
      <w:proofErr w:type="gramEnd"/>
      <w:r>
        <w:rPr>
          <w:rFonts w:ascii="Calibri" w:eastAsia="Calibri" w:hAnsi="Calibri" w:cs="Calibri"/>
          <w:color w:val="000000"/>
          <w:sz w:val="24"/>
        </w:rPr>
        <w:t xml:space="preserve"> 2011, Modena.</w:t>
      </w:r>
    </w:p>
    <w:p w14:paraId="2CB8285D" w14:textId="77777777" w:rsidR="00FA4D5E" w:rsidRDefault="00FA4D5E" w:rsidP="00FA4D5E">
      <w:pPr>
        <w:numPr>
          <w:ilvl w:val="0"/>
          <w:numId w:val="1"/>
        </w:numPr>
        <w:spacing w:after="0" w:line="240" w:lineRule="auto"/>
        <w:ind w:left="720" w:hanging="360"/>
        <w:jc w:val="both"/>
        <w:rPr>
          <w:rFonts w:ascii="Calibri" w:eastAsia="Calibri" w:hAnsi="Calibri" w:cs="Calibri"/>
          <w:color w:val="000000"/>
          <w:sz w:val="24"/>
        </w:rPr>
      </w:pPr>
      <w:r>
        <w:rPr>
          <w:rFonts w:ascii="Calibri" w:eastAsia="Calibri" w:hAnsi="Calibri" w:cs="Calibri"/>
          <w:color w:val="000000"/>
          <w:sz w:val="24"/>
        </w:rPr>
        <w:t>XXXII Scuola annuale di Bioingegneria, 16-20 settembre 2013, Bressanone, Italia.</w:t>
      </w:r>
    </w:p>
    <w:p w14:paraId="2FF14C75" w14:textId="033C5661" w:rsidR="00FA4D5E" w:rsidRDefault="00FA4D5E" w:rsidP="00FA4D5E">
      <w:pPr>
        <w:numPr>
          <w:ilvl w:val="0"/>
          <w:numId w:val="1"/>
        </w:numPr>
        <w:spacing w:after="0" w:line="240" w:lineRule="auto"/>
        <w:ind w:left="720" w:hanging="360"/>
        <w:jc w:val="both"/>
        <w:rPr>
          <w:rFonts w:ascii="Calibri" w:eastAsia="Calibri" w:hAnsi="Calibri" w:cs="Calibri"/>
          <w:color w:val="000000"/>
          <w:sz w:val="24"/>
          <w:lang w:val="en-US"/>
        </w:rPr>
      </w:pPr>
      <w:r w:rsidRPr="006E1A3F">
        <w:rPr>
          <w:rFonts w:ascii="Calibri" w:eastAsia="Calibri" w:hAnsi="Calibri" w:cs="Calibri"/>
          <w:color w:val="000000"/>
          <w:sz w:val="24"/>
          <w:lang w:val="en-US"/>
        </w:rPr>
        <w:t xml:space="preserve">ICOE 2014 School on Advanced Scanning Probe Microscopies for Organic Electronics, 10 </w:t>
      </w:r>
      <w:proofErr w:type="spellStart"/>
      <w:r w:rsidRPr="006E1A3F">
        <w:rPr>
          <w:rFonts w:ascii="Calibri" w:eastAsia="Calibri" w:hAnsi="Calibri" w:cs="Calibri"/>
          <w:color w:val="000000"/>
          <w:sz w:val="24"/>
          <w:lang w:val="en-US"/>
        </w:rPr>
        <w:t>Giugno</w:t>
      </w:r>
      <w:proofErr w:type="spellEnd"/>
      <w:r w:rsidRPr="006E1A3F">
        <w:rPr>
          <w:rFonts w:ascii="Calibri" w:eastAsia="Calibri" w:hAnsi="Calibri" w:cs="Calibri"/>
          <w:color w:val="000000"/>
          <w:sz w:val="24"/>
          <w:lang w:val="en-US"/>
        </w:rPr>
        <w:t xml:space="preserve"> 2014, Modena.</w:t>
      </w:r>
    </w:p>
    <w:p w14:paraId="3CCA6FDA" w14:textId="77777777" w:rsidR="00843116" w:rsidRPr="008C6C01" w:rsidRDefault="00843116" w:rsidP="00843116">
      <w:pPr>
        <w:spacing w:after="0" w:line="240" w:lineRule="auto"/>
        <w:ind w:left="720"/>
        <w:jc w:val="both"/>
        <w:rPr>
          <w:rFonts w:ascii="Calibri" w:eastAsia="Calibri" w:hAnsi="Calibri" w:cs="Calibri"/>
          <w:color w:val="000000"/>
          <w:sz w:val="24"/>
          <w:lang w:val="en-US"/>
        </w:rPr>
      </w:pPr>
    </w:p>
    <w:p w14:paraId="4F5EA8FF" w14:textId="77777777" w:rsidR="00FA4D5E" w:rsidRPr="005C7F11" w:rsidRDefault="00FA4D5E" w:rsidP="00FA4D5E">
      <w:pPr>
        <w:spacing w:after="0" w:line="240" w:lineRule="auto"/>
        <w:rPr>
          <w:rFonts w:ascii="Calibri" w:eastAsia="Calibri" w:hAnsi="Calibri" w:cs="Calibri"/>
          <w:color w:val="000000"/>
          <w:sz w:val="24"/>
          <w:lang w:val="en-US"/>
        </w:rPr>
      </w:pPr>
    </w:p>
    <w:p w14:paraId="1FA9DF8C" w14:textId="77777777" w:rsidR="00BA1E7E" w:rsidRPr="005C7F11" w:rsidRDefault="00BA1E7E">
      <w:pPr>
        <w:spacing w:after="0" w:line="240" w:lineRule="auto"/>
        <w:ind w:left="360"/>
        <w:rPr>
          <w:rFonts w:ascii="Calibri" w:eastAsia="Calibri" w:hAnsi="Calibri" w:cs="Calibri"/>
          <w:color w:val="000000"/>
          <w:sz w:val="24"/>
          <w:lang w:val="en-US"/>
        </w:rPr>
      </w:pPr>
    </w:p>
    <w:p w14:paraId="52F1D1EE" w14:textId="77777777" w:rsidR="00BA1E7E" w:rsidRDefault="009D7F15">
      <w:pPr>
        <w:spacing w:after="0" w:line="240" w:lineRule="auto"/>
        <w:rPr>
          <w:rFonts w:ascii="Calibri" w:eastAsia="Calibri" w:hAnsi="Calibri" w:cs="Calibri"/>
          <w:b/>
          <w:i/>
          <w:color w:val="000000"/>
          <w:sz w:val="24"/>
        </w:rPr>
      </w:pPr>
      <w:r>
        <w:rPr>
          <w:rFonts w:ascii="Calibri" w:eastAsia="Calibri" w:hAnsi="Calibri" w:cs="Calibri"/>
          <w:b/>
          <w:i/>
          <w:color w:val="000000"/>
          <w:sz w:val="24"/>
        </w:rPr>
        <w:t xml:space="preserve">Attività di </w:t>
      </w:r>
      <w:proofErr w:type="spellStart"/>
      <w:r>
        <w:rPr>
          <w:rFonts w:ascii="Calibri" w:eastAsia="Calibri" w:hAnsi="Calibri" w:cs="Calibri"/>
          <w:b/>
          <w:i/>
          <w:color w:val="000000"/>
          <w:sz w:val="24"/>
        </w:rPr>
        <w:t>Referee</w:t>
      </w:r>
      <w:proofErr w:type="spellEnd"/>
    </w:p>
    <w:p w14:paraId="220F69A9" w14:textId="531C3C27" w:rsidR="00FA4D5E" w:rsidRDefault="009D7F1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Ha svolto attività di </w:t>
      </w:r>
      <w:proofErr w:type="spellStart"/>
      <w:r>
        <w:rPr>
          <w:rFonts w:ascii="Calibri" w:eastAsia="Calibri" w:hAnsi="Calibri" w:cs="Calibri"/>
          <w:i/>
          <w:color w:val="000000"/>
          <w:sz w:val="24"/>
        </w:rPr>
        <w:t>Referee</w:t>
      </w:r>
      <w:proofErr w:type="spellEnd"/>
      <w:r>
        <w:rPr>
          <w:rFonts w:ascii="Calibri" w:eastAsia="Calibri" w:hAnsi="Calibri" w:cs="Calibri"/>
          <w:color w:val="000000"/>
          <w:sz w:val="24"/>
        </w:rPr>
        <w:t xml:space="preserve"> per alcune riviste ad alto indice di impatto come</w:t>
      </w:r>
      <w:r w:rsidR="00843116">
        <w:rPr>
          <w:rFonts w:ascii="Calibri" w:eastAsia="Calibri" w:hAnsi="Calibri" w:cs="Calibri"/>
          <w:color w:val="000000"/>
          <w:sz w:val="24"/>
        </w:rPr>
        <w:t xml:space="preserve"> ad esempio</w:t>
      </w:r>
      <w:r>
        <w:rPr>
          <w:rFonts w:ascii="Calibri" w:eastAsia="Calibri" w:hAnsi="Calibri" w:cs="Calibri"/>
          <w:color w:val="000000"/>
          <w:sz w:val="24"/>
        </w:rPr>
        <w:t xml:space="preserve"> </w:t>
      </w:r>
      <w:proofErr w:type="spellStart"/>
      <w:r>
        <w:rPr>
          <w:rFonts w:ascii="Calibri" w:eastAsia="Calibri" w:hAnsi="Calibri" w:cs="Calibri"/>
          <w:color w:val="000000"/>
          <w:sz w:val="24"/>
        </w:rPr>
        <w:t>Talanta</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Sensors</w:t>
      </w:r>
      <w:proofErr w:type="spellEnd"/>
      <w:r>
        <w:rPr>
          <w:rFonts w:ascii="Calibri" w:eastAsia="Calibri" w:hAnsi="Calibri" w:cs="Calibri"/>
          <w:color w:val="000000"/>
          <w:sz w:val="24"/>
        </w:rPr>
        <w:t xml:space="preserve"> e </w:t>
      </w:r>
      <w:proofErr w:type="spellStart"/>
      <w:r>
        <w:rPr>
          <w:rFonts w:ascii="Calibri" w:eastAsia="Calibri" w:hAnsi="Calibri" w:cs="Calibri"/>
          <w:color w:val="000000"/>
          <w:sz w:val="24"/>
        </w:rPr>
        <w:t>Environmental</w:t>
      </w:r>
      <w:proofErr w:type="spellEnd"/>
      <w:r>
        <w:rPr>
          <w:rFonts w:ascii="Calibri" w:eastAsia="Calibri" w:hAnsi="Calibri" w:cs="Calibri"/>
          <w:color w:val="000000"/>
          <w:sz w:val="24"/>
        </w:rPr>
        <w:t xml:space="preserve"> Science and </w:t>
      </w:r>
      <w:proofErr w:type="spellStart"/>
      <w:r>
        <w:rPr>
          <w:rFonts w:ascii="Calibri" w:eastAsia="Calibri" w:hAnsi="Calibri" w:cs="Calibri"/>
          <w:color w:val="000000"/>
          <w:sz w:val="24"/>
        </w:rPr>
        <w:t>Pollution</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Research</w:t>
      </w:r>
      <w:proofErr w:type="spellEnd"/>
      <w:r>
        <w:rPr>
          <w:rFonts w:ascii="Calibri" w:eastAsia="Calibri" w:hAnsi="Calibri" w:cs="Calibri"/>
          <w:color w:val="000000"/>
          <w:sz w:val="24"/>
        </w:rPr>
        <w:t>.</w:t>
      </w:r>
    </w:p>
    <w:p w14:paraId="6C0E9615" w14:textId="53C26561" w:rsidR="00BA1E7E" w:rsidRDefault="00FA4D5E" w:rsidP="00FA4D5E">
      <w:pPr>
        <w:rPr>
          <w:rFonts w:ascii="Calibri" w:eastAsia="Calibri" w:hAnsi="Calibri" w:cs="Calibri"/>
          <w:color w:val="000000"/>
          <w:sz w:val="24"/>
        </w:rPr>
      </w:pPr>
      <w:r>
        <w:rPr>
          <w:rFonts w:ascii="Calibri" w:eastAsia="Calibri" w:hAnsi="Calibri" w:cs="Calibri"/>
          <w:color w:val="000000"/>
          <w:sz w:val="24"/>
        </w:rPr>
        <w:br w:type="page"/>
      </w:r>
    </w:p>
    <w:p w14:paraId="445535D6" w14:textId="77777777" w:rsidR="00BA1E7E" w:rsidRDefault="00BA1E7E">
      <w:pPr>
        <w:spacing w:after="0" w:line="240" w:lineRule="auto"/>
        <w:rPr>
          <w:rFonts w:ascii="Calibri" w:eastAsia="Calibri" w:hAnsi="Calibri" w:cs="Calibri"/>
          <w:color w:val="000000"/>
          <w:sz w:val="24"/>
        </w:rPr>
      </w:pPr>
    </w:p>
    <w:p w14:paraId="7C6C55A3" w14:textId="77777777" w:rsidR="00BA1E7E" w:rsidRDefault="009D7F15">
      <w:pPr>
        <w:spacing w:after="0"/>
        <w:rPr>
          <w:rFonts w:ascii="Calibri" w:eastAsia="Calibri" w:hAnsi="Calibri" w:cs="Calibri"/>
          <w:b/>
          <w:i/>
          <w:color w:val="000000"/>
          <w:sz w:val="32"/>
        </w:rPr>
      </w:pPr>
      <w:r>
        <w:rPr>
          <w:rFonts w:ascii="Calibri" w:eastAsia="Calibri" w:hAnsi="Calibri" w:cs="Calibri"/>
          <w:b/>
          <w:i/>
          <w:color w:val="000000"/>
          <w:sz w:val="32"/>
        </w:rPr>
        <w:t>Competenze tecniche e scientifiche</w:t>
      </w:r>
    </w:p>
    <w:p w14:paraId="631E4E57" w14:textId="77777777" w:rsidR="00BA1E7E" w:rsidRDefault="00BA1E7E">
      <w:pPr>
        <w:spacing w:after="0"/>
        <w:rPr>
          <w:rFonts w:ascii="Calibri" w:eastAsia="Calibri" w:hAnsi="Calibri" w:cs="Calibri"/>
          <w:b/>
          <w:i/>
          <w:color w:val="000000"/>
          <w:sz w:val="24"/>
        </w:rPr>
      </w:pPr>
    </w:p>
    <w:p w14:paraId="1CB050D3" w14:textId="77777777" w:rsidR="00BA1E7E" w:rsidRDefault="009D7F15">
      <w:pPr>
        <w:spacing w:after="0"/>
        <w:jc w:val="both"/>
        <w:rPr>
          <w:rFonts w:ascii="Calibri" w:eastAsia="Calibri" w:hAnsi="Calibri" w:cs="Calibri"/>
          <w:color w:val="000000"/>
          <w:sz w:val="24"/>
        </w:rPr>
      </w:pPr>
      <w:r>
        <w:rPr>
          <w:rFonts w:ascii="Calibri" w:eastAsia="Calibri" w:hAnsi="Calibri" w:cs="Calibri"/>
          <w:color w:val="000000"/>
          <w:sz w:val="24"/>
        </w:rPr>
        <w:t xml:space="preserve">Le competenze maturate presso </w:t>
      </w:r>
      <w:proofErr w:type="spellStart"/>
      <w:r>
        <w:rPr>
          <w:rFonts w:ascii="Calibri" w:eastAsia="Calibri" w:hAnsi="Calibri" w:cs="Calibri"/>
          <w:color w:val="000000"/>
          <w:sz w:val="24"/>
        </w:rPr>
        <w:t>Unibo</w:t>
      </w:r>
      <w:proofErr w:type="spellEnd"/>
      <w:r>
        <w:rPr>
          <w:rFonts w:ascii="Calibri" w:eastAsia="Calibri" w:hAnsi="Calibri" w:cs="Calibri"/>
          <w:color w:val="000000"/>
          <w:sz w:val="24"/>
        </w:rPr>
        <w:t xml:space="preserve"> sono principalmente rivolte al design e allo sviluppo di dispositivi elettrochimici, quali elettrodi modificati e transistor elettrochimici a base organica (OECT), e alla loro caratterizzazione come sensor</w:t>
      </w:r>
      <w:r w:rsidR="00721D94">
        <w:rPr>
          <w:rFonts w:ascii="Calibri" w:eastAsia="Calibri" w:hAnsi="Calibri" w:cs="Calibri"/>
          <w:color w:val="000000"/>
          <w:sz w:val="24"/>
        </w:rPr>
        <w:t>i</w:t>
      </w:r>
      <w:r>
        <w:rPr>
          <w:rFonts w:ascii="Calibri" w:eastAsia="Calibri" w:hAnsi="Calibri" w:cs="Calibri"/>
          <w:color w:val="000000"/>
          <w:sz w:val="24"/>
        </w:rPr>
        <w:t xml:space="preserve">. In particolar modo ho </w:t>
      </w:r>
      <w:r w:rsidR="00721D94">
        <w:rPr>
          <w:rFonts w:ascii="Calibri" w:eastAsia="Calibri" w:hAnsi="Calibri" w:cs="Calibri"/>
          <w:color w:val="000000"/>
          <w:sz w:val="24"/>
        </w:rPr>
        <w:t xml:space="preserve">acquisito </w:t>
      </w:r>
      <w:r>
        <w:rPr>
          <w:rFonts w:ascii="Calibri" w:eastAsia="Calibri" w:hAnsi="Calibri" w:cs="Calibri"/>
          <w:color w:val="000000"/>
          <w:sz w:val="24"/>
        </w:rPr>
        <w:t>un</w:t>
      </w:r>
      <w:r w:rsidR="00721D94">
        <w:rPr>
          <w:rFonts w:ascii="Calibri" w:eastAsia="Calibri" w:hAnsi="Calibri" w:cs="Calibri"/>
          <w:color w:val="000000"/>
          <w:sz w:val="24"/>
        </w:rPr>
        <w:t xml:space="preserve">a profonda </w:t>
      </w:r>
      <w:proofErr w:type="gramStart"/>
      <w:r w:rsidR="00721D94">
        <w:rPr>
          <w:rFonts w:ascii="Calibri" w:eastAsia="Calibri" w:hAnsi="Calibri" w:cs="Calibri"/>
          <w:color w:val="000000"/>
          <w:sz w:val="24"/>
        </w:rPr>
        <w:t xml:space="preserve">conoscenza </w:t>
      </w:r>
      <w:r>
        <w:rPr>
          <w:rFonts w:ascii="Calibri" w:eastAsia="Calibri" w:hAnsi="Calibri" w:cs="Calibri"/>
          <w:color w:val="000000"/>
          <w:sz w:val="24"/>
        </w:rPr>
        <w:t xml:space="preserve"> delle</w:t>
      </w:r>
      <w:proofErr w:type="gramEnd"/>
      <w:r>
        <w:rPr>
          <w:rFonts w:ascii="Calibri" w:eastAsia="Calibri" w:hAnsi="Calibri" w:cs="Calibri"/>
          <w:color w:val="000000"/>
          <w:sz w:val="24"/>
        </w:rPr>
        <w:t xml:space="preserve"> principali tecniche utilizzate sia  per la preparazione di tali dispositivi che per la loro caratterizzazione. Inoltre ho </w:t>
      </w:r>
      <w:r w:rsidR="0057381E">
        <w:rPr>
          <w:rFonts w:ascii="Calibri" w:eastAsia="Calibri" w:hAnsi="Calibri" w:cs="Calibri"/>
          <w:color w:val="000000"/>
          <w:sz w:val="24"/>
        </w:rPr>
        <w:t xml:space="preserve">approfondito </w:t>
      </w:r>
      <w:r>
        <w:rPr>
          <w:rFonts w:ascii="Calibri" w:eastAsia="Calibri" w:hAnsi="Calibri" w:cs="Calibri"/>
          <w:color w:val="000000"/>
          <w:sz w:val="24"/>
        </w:rPr>
        <w:t xml:space="preserve">le nozioni di base che permettono l’utilizzo in autonomia di altre tecniche strumentali quali HPLC, AFM, spettrofotometria </w:t>
      </w:r>
      <w:r w:rsidR="00721D94">
        <w:rPr>
          <w:rFonts w:ascii="Calibri" w:eastAsia="Calibri" w:hAnsi="Calibri" w:cs="Calibri"/>
          <w:color w:val="000000"/>
          <w:sz w:val="24"/>
        </w:rPr>
        <w:t>UV</w:t>
      </w:r>
      <w:r>
        <w:rPr>
          <w:rFonts w:ascii="Calibri" w:eastAsia="Calibri" w:hAnsi="Calibri" w:cs="Calibri"/>
          <w:color w:val="000000"/>
          <w:sz w:val="24"/>
        </w:rPr>
        <w:t>-</w:t>
      </w:r>
      <w:r w:rsidR="00721D94">
        <w:rPr>
          <w:rFonts w:ascii="Calibri" w:eastAsia="Calibri" w:hAnsi="Calibri" w:cs="Calibri"/>
          <w:color w:val="000000"/>
          <w:sz w:val="24"/>
        </w:rPr>
        <w:t>V</w:t>
      </w:r>
      <w:r>
        <w:rPr>
          <w:rFonts w:ascii="Calibri" w:eastAsia="Calibri" w:hAnsi="Calibri" w:cs="Calibri"/>
          <w:color w:val="000000"/>
          <w:sz w:val="24"/>
        </w:rPr>
        <w:t xml:space="preserve">is e </w:t>
      </w:r>
      <w:r w:rsidR="00721D94">
        <w:rPr>
          <w:rFonts w:ascii="Calibri" w:eastAsia="Calibri" w:hAnsi="Calibri" w:cs="Calibri"/>
          <w:color w:val="000000"/>
          <w:sz w:val="24"/>
        </w:rPr>
        <w:t xml:space="preserve">analisi elementare di </w:t>
      </w:r>
      <w:r>
        <w:rPr>
          <w:rFonts w:ascii="Calibri" w:eastAsia="Calibri" w:hAnsi="Calibri" w:cs="Calibri"/>
          <w:color w:val="000000"/>
          <w:sz w:val="24"/>
        </w:rPr>
        <w:t>CHN.</w:t>
      </w:r>
    </w:p>
    <w:p w14:paraId="331973BD" w14:textId="77777777" w:rsidR="00BA1E7E" w:rsidRDefault="009D7F15">
      <w:pPr>
        <w:spacing w:after="0"/>
        <w:jc w:val="both"/>
        <w:rPr>
          <w:rFonts w:ascii="Calibri" w:eastAsia="Calibri" w:hAnsi="Calibri" w:cs="Calibri"/>
          <w:color w:val="000000"/>
          <w:sz w:val="24"/>
        </w:rPr>
      </w:pPr>
      <w:r>
        <w:rPr>
          <w:rFonts w:ascii="Calibri" w:eastAsia="Calibri" w:hAnsi="Calibri" w:cs="Calibri"/>
          <w:color w:val="000000"/>
          <w:sz w:val="24"/>
        </w:rPr>
        <w:t>Le competenze</w:t>
      </w:r>
      <w:r w:rsidR="00721D94">
        <w:rPr>
          <w:rFonts w:ascii="Calibri" w:eastAsia="Calibri" w:hAnsi="Calibri" w:cs="Calibri"/>
          <w:color w:val="000000"/>
          <w:sz w:val="24"/>
        </w:rPr>
        <w:t xml:space="preserve"> acquisite dal </w:t>
      </w:r>
      <w:r>
        <w:rPr>
          <w:rFonts w:ascii="Calibri" w:eastAsia="Calibri" w:hAnsi="Calibri" w:cs="Calibri"/>
          <w:color w:val="000000"/>
          <w:sz w:val="24"/>
        </w:rPr>
        <w:t>candidato sono</w:t>
      </w:r>
      <w:r w:rsidR="00721D94">
        <w:rPr>
          <w:rFonts w:ascii="Calibri" w:eastAsia="Calibri" w:hAnsi="Calibri" w:cs="Calibri"/>
          <w:color w:val="000000"/>
          <w:sz w:val="24"/>
        </w:rPr>
        <w:t xml:space="preserve"> anche</w:t>
      </w:r>
      <w:r>
        <w:rPr>
          <w:rFonts w:ascii="Calibri" w:eastAsia="Calibri" w:hAnsi="Calibri" w:cs="Calibri"/>
          <w:color w:val="000000"/>
          <w:sz w:val="24"/>
        </w:rPr>
        <w:t xml:space="preserve"> documentate </w:t>
      </w:r>
      <w:proofErr w:type="gramStart"/>
      <w:r>
        <w:rPr>
          <w:rFonts w:ascii="Calibri" w:eastAsia="Calibri" w:hAnsi="Calibri" w:cs="Calibri"/>
          <w:color w:val="000000"/>
          <w:sz w:val="24"/>
        </w:rPr>
        <w:t>dalle pubblicazione</w:t>
      </w:r>
      <w:proofErr w:type="gramEnd"/>
      <w:r>
        <w:rPr>
          <w:rFonts w:ascii="Calibri" w:eastAsia="Calibri" w:hAnsi="Calibri" w:cs="Calibri"/>
          <w:color w:val="000000"/>
          <w:sz w:val="24"/>
        </w:rPr>
        <w:t xml:space="preserve"> scientifiche riportat</w:t>
      </w:r>
      <w:r w:rsidR="00721D94">
        <w:rPr>
          <w:rFonts w:ascii="Calibri" w:eastAsia="Calibri" w:hAnsi="Calibri" w:cs="Calibri"/>
          <w:color w:val="000000"/>
          <w:sz w:val="24"/>
        </w:rPr>
        <w:t>e</w:t>
      </w:r>
      <w:r>
        <w:rPr>
          <w:rFonts w:ascii="Calibri" w:eastAsia="Calibri" w:hAnsi="Calibri" w:cs="Calibri"/>
          <w:color w:val="000000"/>
          <w:sz w:val="24"/>
        </w:rPr>
        <w:t xml:space="preserve"> </w:t>
      </w:r>
      <w:r w:rsidR="00721D94">
        <w:rPr>
          <w:rFonts w:ascii="Calibri" w:eastAsia="Calibri" w:hAnsi="Calibri" w:cs="Calibri"/>
          <w:color w:val="000000"/>
          <w:sz w:val="24"/>
        </w:rPr>
        <w:t>di</w:t>
      </w:r>
      <w:r>
        <w:rPr>
          <w:rFonts w:ascii="Calibri" w:eastAsia="Calibri" w:hAnsi="Calibri" w:cs="Calibri"/>
          <w:color w:val="000000"/>
          <w:sz w:val="24"/>
        </w:rPr>
        <w:t xml:space="preserve"> seguito. </w:t>
      </w:r>
    </w:p>
    <w:p w14:paraId="7279DF44" w14:textId="77777777" w:rsidR="00BA1E7E" w:rsidRDefault="009D7F15">
      <w:pPr>
        <w:spacing w:after="0"/>
        <w:rPr>
          <w:rFonts w:ascii="Calibri" w:eastAsia="Calibri" w:hAnsi="Calibri" w:cs="Calibri"/>
          <w:color w:val="000000"/>
          <w:sz w:val="24"/>
        </w:rPr>
      </w:pPr>
      <w:r>
        <w:rPr>
          <w:rFonts w:ascii="Calibri" w:eastAsia="Calibri" w:hAnsi="Calibri" w:cs="Calibri"/>
          <w:color w:val="000000"/>
          <w:sz w:val="24"/>
        </w:rPr>
        <w:t xml:space="preserve"> </w:t>
      </w:r>
    </w:p>
    <w:p w14:paraId="48772A17" w14:textId="77777777" w:rsidR="00BA1E7E" w:rsidRDefault="009D7F15">
      <w:pPr>
        <w:spacing w:after="0"/>
        <w:rPr>
          <w:rFonts w:ascii="Calibri" w:eastAsia="Calibri" w:hAnsi="Calibri" w:cs="Calibri"/>
          <w:b/>
          <w:i/>
          <w:color w:val="000000"/>
          <w:sz w:val="24"/>
        </w:rPr>
      </w:pPr>
      <w:r>
        <w:rPr>
          <w:rFonts w:ascii="Calibri" w:eastAsia="Calibri" w:hAnsi="Calibri" w:cs="Calibri"/>
          <w:b/>
          <w:i/>
          <w:color w:val="000000"/>
          <w:sz w:val="24"/>
        </w:rPr>
        <w:t>Preparazione e design di dispositivi elettrochimici:</w:t>
      </w:r>
    </w:p>
    <w:p w14:paraId="1E968DE6" w14:textId="77777777" w:rsidR="00BA1E7E" w:rsidRDefault="00BA1E7E">
      <w:pPr>
        <w:spacing w:after="0"/>
        <w:rPr>
          <w:rFonts w:ascii="Calibri" w:eastAsia="Calibri" w:hAnsi="Calibri" w:cs="Calibri"/>
          <w:b/>
          <w:i/>
          <w:color w:val="000000"/>
          <w:sz w:val="24"/>
        </w:rPr>
      </w:pPr>
    </w:p>
    <w:p w14:paraId="10CE665B" w14:textId="77777777" w:rsidR="00BA1E7E" w:rsidRPr="00702955" w:rsidRDefault="009D7F15">
      <w:pPr>
        <w:spacing w:after="0"/>
        <w:rPr>
          <w:rFonts w:ascii="Calibri" w:eastAsia="Calibri" w:hAnsi="Calibri" w:cs="Calibri"/>
          <w:i/>
          <w:color w:val="000000"/>
          <w:sz w:val="24"/>
        </w:rPr>
      </w:pPr>
      <w:r w:rsidRPr="00702955">
        <w:rPr>
          <w:rFonts w:ascii="Calibri" w:eastAsia="Calibri" w:hAnsi="Calibri" w:cs="Calibri"/>
          <w:b/>
          <w:i/>
          <w:color w:val="000000"/>
          <w:sz w:val="24"/>
        </w:rPr>
        <w:t>Preparazione di elettrodi modificati attraverso elettrosintesi</w:t>
      </w:r>
      <w:r w:rsidRPr="00702955">
        <w:rPr>
          <w:rFonts w:ascii="Calibri" w:eastAsia="Calibri" w:hAnsi="Calibri" w:cs="Calibri"/>
          <w:i/>
          <w:color w:val="000000"/>
          <w:sz w:val="24"/>
        </w:rPr>
        <w:t xml:space="preserve">: </w:t>
      </w:r>
    </w:p>
    <w:p w14:paraId="59397491" w14:textId="77777777" w:rsidR="00BA1E7E" w:rsidRDefault="00BA1E7E">
      <w:pPr>
        <w:spacing w:after="0"/>
        <w:rPr>
          <w:rFonts w:ascii="Calibri" w:eastAsia="Calibri" w:hAnsi="Calibri" w:cs="Calibri"/>
          <w:color w:val="000000"/>
          <w:sz w:val="24"/>
        </w:rPr>
      </w:pPr>
    </w:p>
    <w:p w14:paraId="0C39D1C5" w14:textId="680E8502" w:rsidR="00BA1E7E" w:rsidRDefault="009D7F15">
      <w:pPr>
        <w:numPr>
          <w:ilvl w:val="0"/>
          <w:numId w:val="6"/>
        </w:numPr>
        <w:ind w:left="720" w:hanging="360"/>
        <w:jc w:val="both"/>
        <w:rPr>
          <w:rFonts w:ascii="Calibri" w:eastAsia="Calibri" w:hAnsi="Calibri" w:cs="Calibri"/>
          <w:color w:val="000000"/>
          <w:sz w:val="24"/>
        </w:rPr>
      </w:pPr>
      <w:r>
        <w:rPr>
          <w:rFonts w:ascii="Calibri" w:eastAsia="Calibri" w:hAnsi="Calibri" w:cs="Calibri"/>
          <w:i/>
          <w:color w:val="000000"/>
          <w:sz w:val="24"/>
        </w:rPr>
        <w:t xml:space="preserve">sintesi di </w:t>
      </w:r>
      <w:proofErr w:type="spellStart"/>
      <w:r w:rsidR="00843116">
        <w:rPr>
          <w:rFonts w:ascii="Calibri" w:eastAsia="Calibri" w:hAnsi="Calibri" w:cs="Calibri"/>
          <w:i/>
          <w:color w:val="000000"/>
          <w:sz w:val="24"/>
        </w:rPr>
        <w:t>idrotalciti</w:t>
      </w:r>
      <w:proofErr w:type="spellEnd"/>
      <w:r>
        <w:rPr>
          <w:rFonts w:ascii="Calibri" w:eastAsia="Calibri" w:hAnsi="Calibri" w:cs="Calibri"/>
          <w:i/>
          <w:color w:val="000000"/>
          <w:sz w:val="24"/>
        </w:rPr>
        <w:t xml:space="preserve"> attraverso elettrodeposizione (pubblicazioni 1, 2, 3, 6, 10, 12</w:t>
      </w:r>
      <w:r w:rsidR="005C5144">
        <w:rPr>
          <w:rFonts w:ascii="Calibri" w:eastAsia="Calibri" w:hAnsi="Calibri" w:cs="Calibri"/>
          <w:i/>
          <w:color w:val="000000"/>
          <w:sz w:val="24"/>
        </w:rPr>
        <w:t>, 19, 28, 29</w:t>
      </w:r>
      <w:r>
        <w:rPr>
          <w:rFonts w:ascii="Calibri" w:eastAsia="Calibri" w:hAnsi="Calibri" w:cs="Calibri"/>
          <w:i/>
          <w:color w:val="000000"/>
          <w:sz w:val="24"/>
        </w:rPr>
        <w:t>)</w:t>
      </w:r>
      <w:r w:rsidR="006E1A3F" w:rsidRPr="006E1A3F">
        <w:rPr>
          <w:rFonts w:ascii="Calibri" w:eastAsia="Calibri" w:hAnsi="Calibri" w:cs="Calibri"/>
          <w:color w:val="000000"/>
          <w:sz w:val="24"/>
        </w:rPr>
        <w:t>:</w:t>
      </w:r>
      <w:r>
        <w:rPr>
          <w:rFonts w:ascii="Calibri" w:eastAsia="Calibri" w:hAnsi="Calibri" w:cs="Calibri"/>
          <w:i/>
          <w:color w:val="000000"/>
          <w:sz w:val="24"/>
        </w:rPr>
        <w:t xml:space="preserve"> </w:t>
      </w:r>
      <w:r>
        <w:rPr>
          <w:rFonts w:ascii="Calibri" w:eastAsia="Calibri" w:hAnsi="Calibri" w:cs="Calibri"/>
          <w:color w:val="000000"/>
          <w:sz w:val="24"/>
        </w:rPr>
        <w:t xml:space="preserve">I </w:t>
      </w:r>
      <w:r w:rsidR="0057381E">
        <w:rPr>
          <w:rFonts w:ascii="Calibri" w:eastAsia="Calibri" w:hAnsi="Calibri" w:cs="Calibri"/>
          <w:color w:val="000000"/>
          <w:sz w:val="24"/>
        </w:rPr>
        <w:t>c</w:t>
      </w:r>
      <w:r>
        <w:rPr>
          <w:rFonts w:ascii="Calibri" w:eastAsia="Calibri" w:hAnsi="Calibri" w:cs="Calibri"/>
          <w:color w:val="000000"/>
          <w:sz w:val="24"/>
        </w:rPr>
        <w:t xml:space="preserve">omposti di tipo </w:t>
      </w:r>
      <w:proofErr w:type="spellStart"/>
      <w:r>
        <w:rPr>
          <w:rFonts w:ascii="Calibri" w:eastAsia="Calibri" w:hAnsi="Calibri" w:cs="Calibri"/>
          <w:color w:val="000000"/>
          <w:sz w:val="24"/>
        </w:rPr>
        <w:t>idrotalcite</w:t>
      </w:r>
      <w:proofErr w:type="spellEnd"/>
      <w:r>
        <w:rPr>
          <w:rFonts w:ascii="Calibri" w:eastAsia="Calibri" w:hAnsi="Calibri" w:cs="Calibri"/>
          <w:color w:val="000000"/>
          <w:sz w:val="24"/>
        </w:rPr>
        <w:t xml:space="preserve"> (HT)</w:t>
      </w:r>
      <w:r w:rsidR="0057381E">
        <w:rPr>
          <w:rFonts w:ascii="Calibri" w:eastAsia="Calibri" w:hAnsi="Calibri" w:cs="Calibri"/>
          <w:color w:val="000000"/>
          <w:sz w:val="24"/>
        </w:rPr>
        <w:t xml:space="preserve"> </w:t>
      </w:r>
      <w:r>
        <w:rPr>
          <w:rFonts w:ascii="Calibri" w:eastAsia="Calibri" w:hAnsi="Calibri" w:cs="Calibri"/>
          <w:color w:val="000000"/>
          <w:sz w:val="24"/>
        </w:rPr>
        <w:t>hanno formula generale [M(II)</w:t>
      </w:r>
      <w:r>
        <w:rPr>
          <w:rFonts w:ascii="Calibri" w:eastAsia="Calibri" w:hAnsi="Calibri" w:cs="Calibri"/>
          <w:color w:val="000000"/>
          <w:sz w:val="24"/>
          <w:vertAlign w:val="subscript"/>
        </w:rPr>
        <w:t>1-x</w:t>
      </w:r>
      <w:r>
        <w:rPr>
          <w:rFonts w:ascii="Calibri" w:eastAsia="Calibri" w:hAnsi="Calibri" w:cs="Calibri"/>
          <w:color w:val="000000"/>
          <w:sz w:val="24"/>
        </w:rPr>
        <w:t>M(III)</w:t>
      </w:r>
      <w:r>
        <w:rPr>
          <w:rFonts w:ascii="Calibri" w:eastAsia="Calibri" w:hAnsi="Calibri" w:cs="Calibri"/>
          <w:color w:val="000000"/>
          <w:sz w:val="24"/>
          <w:vertAlign w:val="subscript"/>
        </w:rPr>
        <w:t>x</w:t>
      </w:r>
      <w:r>
        <w:rPr>
          <w:rFonts w:ascii="Calibri" w:eastAsia="Calibri" w:hAnsi="Calibri" w:cs="Calibri"/>
          <w:color w:val="000000"/>
          <w:sz w:val="24"/>
        </w:rPr>
        <w:t>(OH)</w:t>
      </w:r>
      <w:proofErr w:type="gramStart"/>
      <w:r>
        <w:rPr>
          <w:rFonts w:ascii="Calibri" w:eastAsia="Calibri" w:hAnsi="Calibri" w:cs="Calibri"/>
          <w:color w:val="000000"/>
          <w:sz w:val="24"/>
          <w:vertAlign w:val="subscript"/>
        </w:rPr>
        <w:t>2</w:t>
      </w:r>
      <w:r>
        <w:rPr>
          <w:rFonts w:ascii="Calibri" w:eastAsia="Calibri" w:hAnsi="Calibri" w:cs="Calibri"/>
          <w:color w:val="000000"/>
          <w:sz w:val="24"/>
        </w:rPr>
        <w:t>]</w:t>
      </w:r>
      <w:r w:rsidR="00895D9B">
        <w:rPr>
          <w:rFonts w:ascii="Calibri" w:eastAsia="Calibri" w:hAnsi="Calibri" w:cs="Calibri"/>
          <w:color w:val="000000"/>
          <w:sz w:val="24"/>
          <w:vertAlign w:val="superscript"/>
        </w:rPr>
        <w:t>q</w:t>
      </w:r>
      <w:proofErr w:type="gramEnd"/>
      <w:r>
        <w:rPr>
          <w:rFonts w:ascii="Calibri" w:eastAsia="Calibri" w:hAnsi="Calibri" w:cs="Calibri"/>
          <w:color w:val="000000"/>
          <w:sz w:val="24"/>
          <w:vertAlign w:val="superscript"/>
        </w:rPr>
        <w:t>+</w:t>
      </w:r>
      <w:r>
        <w:rPr>
          <w:rFonts w:ascii="Calibri" w:eastAsia="Calibri" w:hAnsi="Calibri" w:cs="Calibri"/>
          <w:color w:val="000000"/>
          <w:sz w:val="24"/>
        </w:rPr>
        <w:t>(A</w:t>
      </w:r>
      <w:r>
        <w:rPr>
          <w:rFonts w:ascii="Calibri" w:eastAsia="Calibri" w:hAnsi="Calibri" w:cs="Calibri"/>
          <w:color w:val="000000"/>
          <w:sz w:val="24"/>
          <w:vertAlign w:val="superscript"/>
        </w:rPr>
        <w:t>n-</w:t>
      </w:r>
      <w:r w:rsidR="00895D9B">
        <w:rPr>
          <w:rFonts w:ascii="Calibri" w:eastAsia="Calibri" w:hAnsi="Calibri" w:cs="Calibri"/>
          <w:color w:val="000000"/>
          <w:sz w:val="24"/>
          <w:vertAlign w:val="subscript"/>
        </w:rPr>
        <w:t>q</w:t>
      </w:r>
      <w:r>
        <w:rPr>
          <w:rFonts w:ascii="Calibri" w:eastAsia="Calibri" w:hAnsi="Calibri" w:cs="Calibri"/>
          <w:color w:val="000000"/>
          <w:sz w:val="24"/>
          <w:vertAlign w:val="subscript"/>
        </w:rPr>
        <w:t>/n</w:t>
      </w:r>
      <w:r>
        <w:rPr>
          <w:rFonts w:ascii="Calibri" w:eastAsia="Calibri" w:hAnsi="Calibri" w:cs="Calibri"/>
          <w:color w:val="000000"/>
          <w:sz w:val="24"/>
        </w:rPr>
        <w:t>) x mH</w:t>
      </w:r>
      <w:r>
        <w:rPr>
          <w:rFonts w:ascii="Calibri" w:eastAsia="Calibri" w:hAnsi="Calibri" w:cs="Calibri"/>
          <w:color w:val="000000"/>
          <w:sz w:val="24"/>
          <w:vertAlign w:val="subscript"/>
        </w:rPr>
        <w:t>2</w:t>
      </w:r>
      <w:r>
        <w:rPr>
          <w:rFonts w:ascii="Calibri" w:eastAsia="Calibri" w:hAnsi="Calibri" w:cs="Calibri"/>
          <w:color w:val="000000"/>
          <w:sz w:val="24"/>
        </w:rPr>
        <w:t xml:space="preserve">O] schematizzata con M(II)/,M(III)-A e una delle proprietà più interessanti è la capacità di scambiare l’anione intercalato;  tale proprietà è alla base dell’utilizzo delle HT come sensori. </w:t>
      </w:r>
    </w:p>
    <w:p w14:paraId="2131260B" w14:textId="47B8023A" w:rsidR="00BA1E7E" w:rsidRDefault="009D7F15">
      <w:pPr>
        <w:ind w:left="720"/>
        <w:jc w:val="both"/>
        <w:rPr>
          <w:rFonts w:ascii="Calibri" w:eastAsia="Calibri" w:hAnsi="Calibri" w:cs="Calibri"/>
          <w:color w:val="000000"/>
          <w:sz w:val="24"/>
        </w:rPr>
      </w:pPr>
      <w:r>
        <w:rPr>
          <w:rFonts w:ascii="Calibri" w:eastAsia="Calibri" w:hAnsi="Calibri" w:cs="Calibri"/>
          <w:color w:val="000000"/>
          <w:sz w:val="24"/>
        </w:rPr>
        <w:t>Le HT (Ni/Al-NO</w:t>
      </w:r>
      <w:r>
        <w:rPr>
          <w:rFonts w:ascii="Calibri" w:eastAsia="Calibri" w:hAnsi="Calibri" w:cs="Calibri"/>
          <w:color w:val="000000"/>
          <w:sz w:val="24"/>
          <w:vertAlign w:val="subscript"/>
        </w:rPr>
        <w:t xml:space="preserve">3, </w:t>
      </w:r>
      <w:r>
        <w:rPr>
          <w:rFonts w:ascii="Calibri" w:eastAsia="Calibri" w:hAnsi="Calibri" w:cs="Calibri"/>
          <w:color w:val="000000"/>
          <w:sz w:val="24"/>
        </w:rPr>
        <w:t>Co/Al-NO</w:t>
      </w:r>
      <w:r>
        <w:rPr>
          <w:rFonts w:ascii="Calibri" w:eastAsia="Calibri" w:hAnsi="Calibri" w:cs="Calibri"/>
          <w:color w:val="000000"/>
          <w:sz w:val="24"/>
          <w:vertAlign w:val="subscript"/>
        </w:rPr>
        <w:t>3</w:t>
      </w:r>
      <w:r>
        <w:rPr>
          <w:rFonts w:ascii="Calibri" w:eastAsia="Calibri" w:hAnsi="Calibri" w:cs="Calibri"/>
          <w:color w:val="000000"/>
          <w:sz w:val="24"/>
        </w:rPr>
        <w:t xml:space="preserve"> Zn/Al-NO</w:t>
      </w:r>
      <w:r>
        <w:rPr>
          <w:rFonts w:ascii="Calibri" w:eastAsia="Calibri" w:hAnsi="Calibri" w:cs="Calibri"/>
          <w:color w:val="000000"/>
          <w:sz w:val="24"/>
          <w:vertAlign w:val="subscript"/>
        </w:rPr>
        <w:t>3</w:t>
      </w:r>
      <w:r>
        <w:rPr>
          <w:rFonts w:ascii="Calibri" w:eastAsia="Calibri" w:hAnsi="Calibri" w:cs="Calibri"/>
          <w:color w:val="000000"/>
          <w:sz w:val="24"/>
        </w:rPr>
        <w:t>) sono state ottenute</w:t>
      </w:r>
      <w:r>
        <w:rPr>
          <w:rFonts w:ascii="Calibri" w:eastAsia="Calibri" w:hAnsi="Calibri" w:cs="Calibri"/>
          <w:color w:val="000000"/>
          <w:sz w:val="24"/>
          <w:vertAlign w:val="subscript"/>
        </w:rPr>
        <w:t xml:space="preserve"> </w:t>
      </w:r>
      <w:r>
        <w:rPr>
          <w:rFonts w:ascii="Calibri" w:eastAsia="Calibri" w:hAnsi="Calibri" w:cs="Calibri"/>
          <w:color w:val="000000"/>
          <w:sz w:val="24"/>
        </w:rPr>
        <w:t>tramite elettrodeposizione in un solo stadio, sotto forma di film sottili ben aderenti all’elettrodo e di spessore variabile in funzione del tempo di elettrolisi.  Il principio del metodo consiste nel fatto che l’applicazione di una corrente catodica, a un elettrodo lavorante, immerso in una soluzione acquosa contenente il metallo di un nitrato M(NO</w:t>
      </w:r>
      <w:r>
        <w:rPr>
          <w:rFonts w:ascii="Calibri" w:eastAsia="Calibri" w:hAnsi="Calibri" w:cs="Calibri"/>
          <w:color w:val="000000"/>
          <w:sz w:val="24"/>
          <w:vertAlign w:val="subscript"/>
        </w:rPr>
        <w:t>3</w:t>
      </w:r>
      <w:r>
        <w:rPr>
          <w:rFonts w:ascii="Calibri" w:eastAsia="Calibri" w:hAnsi="Calibri" w:cs="Calibri"/>
          <w:color w:val="000000"/>
          <w:sz w:val="24"/>
        </w:rPr>
        <w:t xml:space="preserve">) conduce a numerose reazioni  che concorrono a  fare aumentare il </w:t>
      </w:r>
      <w:proofErr w:type="spellStart"/>
      <w:r>
        <w:rPr>
          <w:rFonts w:ascii="Calibri" w:eastAsia="Calibri" w:hAnsi="Calibri" w:cs="Calibri"/>
          <w:color w:val="000000"/>
          <w:sz w:val="24"/>
        </w:rPr>
        <w:t>pH</w:t>
      </w:r>
      <w:proofErr w:type="spellEnd"/>
      <w:r>
        <w:rPr>
          <w:rFonts w:ascii="Calibri" w:eastAsia="Calibri" w:hAnsi="Calibri" w:cs="Calibri"/>
          <w:color w:val="000000"/>
          <w:sz w:val="24"/>
        </w:rPr>
        <w:t xml:space="preserve"> locale della soluzione elettrolitica all’interfaccia elettrodo lavorante/soluzione: in prossimità della superficie elettrodica, si ha la formazione dell’idrossido del metallo e, se la soluzione acquosa contiene i nitrati di due cationi metallici aventi opportuno raggio ionico, è possibile sintetizzare composti aventi struttura tipo </w:t>
      </w:r>
      <w:proofErr w:type="spellStart"/>
      <w:r>
        <w:rPr>
          <w:rFonts w:ascii="Calibri" w:eastAsia="Calibri" w:hAnsi="Calibri" w:cs="Calibri"/>
          <w:color w:val="000000"/>
          <w:sz w:val="24"/>
        </w:rPr>
        <w:t>idrotalcite</w:t>
      </w:r>
      <w:proofErr w:type="spellEnd"/>
      <w:r>
        <w:rPr>
          <w:rFonts w:ascii="Calibri" w:eastAsia="Calibri" w:hAnsi="Calibri" w:cs="Calibri"/>
          <w:color w:val="000000"/>
          <w:sz w:val="24"/>
        </w:rPr>
        <w:t xml:space="preserve">. I film ottenuti sono stati caratterizzati mediante </w:t>
      </w:r>
      <w:proofErr w:type="spellStart"/>
      <w:r>
        <w:rPr>
          <w:rFonts w:ascii="Calibri" w:eastAsia="Calibri" w:hAnsi="Calibri" w:cs="Calibri"/>
          <w:color w:val="000000"/>
          <w:sz w:val="24"/>
        </w:rPr>
        <w:t>voltammetria</w:t>
      </w:r>
      <w:proofErr w:type="spellEnd"/>
      <w:r>
        <w:rPr>
          <w:rFonts w:ascii="Calibri" w:eastAsia="Calibri" w:hAnsi="Calibri" w:cs="Calibri"/>
          <w:color w:val="000000"/>
          <w:sz w:val="24"/>
        </w:rPr>
        <w:t xml:space="preserve"> ciclica, microscopia a forza atomica (AFM), microscopia a scansione elettronica abbinata a spettroscopia EDX (SEM-EDX) e diffrazione a raggi X per polveri (XRD). Le condizioni di sintesi sono state ampiamente studiate garantendo così di acquisire una buona esperienza nella preparazione di questo tipo di elettrodi modificati.</w:t>
      </w:r>
      <w:r w:rsidR="00843116">
        <w:rPr>
          <w:rFonts w:ascii="Calibri" w:eastAsia="Calibri" w:hAnsi="Calibri" w:cs="Calibri"/>
          <w:color w:val="000000"/>
          <w:sz w:val="24"/>
        </w:rPr>
        <w:t xml:space="preserve"> </w:t>
      </w:r>
    </w:p>
    <w:p w14:paraId="758D45AA" w14:textId="476ACCD6" w:rsidR="00BA1E7E" w:rsidRDefault="009D7F15">
      <w:pPr>
        <w:numPr>
          <w:ilvl w:val="0"/>
          <w:numId w:val="7"/>
        </w:numPr>
        <w:ind w:left="720" w:hanging="360"/>
        <w:jc w:val="both"/>
        <w:rPr>
          <w:rFonts w:ascii="Calibri" w:eastAsia="Calibri" w:hAnsi="Calibri" w:cs="Calibri"/>
          <w:color w:val="000000"/>
          <w:sz w:val="24"/>
        </w:rPr>
      </w:pPr>
      <w:r>
        <w:rPr>
          <w:rFonts w:ascii="Calibri" w:eastAsia="Calibri" w:hAnsi="Calibri" w:cs="Calibri"/>
          <w:i/>
          <w:color w:val="000000"/>
          <w:sz w:val="24"/>
        </w:rPr>
        <w:t xml:space="preserve">Sintesi di polimeri attraverso </w:t>
      </w:r>
      <w:proofErr w:type="spellStart"/>
      <w:r>
        <w:rPr>
          <w:rFonts w:ascii="Calibri" w:eastAsia="Calibri" w:hAnsi="Calibri" w:cs="Calibri"/>
          <w:i/>
          <w:color w:val="000000"/>
          <w:sz w:val="24"/>
        </w:rPr>
        <w:t>elettropolimerizzazione</w:t>
      </w:r>
      <w:proofErr w:type="spellEnd"/>
      <w:r>
        <w:rPr>
          <w:rFonts w:ascii="Calibri" w:eastAsia="Calibri" w:hAnsi="Calibri" w:cs="Calibri"/>
          <w:i/>
          <w:color w:val="000000"/>
          <w:sz w:val="24"/>
        </w:rPr>
        <w:t xml:space="preserve"> (pubblicazioni 5, 7, 9, 11, 13, 16</w:t>
      </w:r>
      <w:r w:rsidR="005C5144">
        <w:rPr>
          <w:rFonts w:ascii="Calibri" w:eastAsia="Calibri" w:hAnsi="Calibri" w:cs="Calibri"/>
          <w:i/>
          <w:color w:val="000000"/>
          <w:sz w:val="24"/>
        </w:rPr>
        <w:t>, 27</w:t>
      </w:r>
      <w:r>
        <w:rPr>
          <w:rFonts w:ascii="Calibri" w:eastAsia="Calibri" w:hAnsi="Calibri" w:cs="Calibri"/>
          <w:i/>
          <w:color w:val="000000"/>
          <w:sz w:val="24"/>
        </w:rPr>
        <w:t>)</w:t>
      </w:r>
      <w:r>
        <w:rPr>
          <w:rFonts w:ascii="Calibri" w:eastAsia="Calibri" w:hAnsi="Calibri" w:cs="Calibri"/>
          <w:color w:val="000000"/>
          <w:sz w:val="24"/>
        </w:rPr>
        <w:t xml:space="preserve">: I polimeri conduttori possono essere utilizzati come materiali per modificare superfici elettrodiche al fine di sviluppare sensori di varia natura. Uno dei metodi più utilizzati per ottenere elettrodi modificati con film sottili di polimeri conduttori è la polimerizzazione elettrochimica, che consiste in una reazione di ossidazione anodica del monomero </w:t>
      </w:r>
      <w:r>
        <w:rPr>
          <w:rFonts w:ascii="Calibri" w:eastAsia="Calibri" w:hAnsi="Calibri" w:cs="Calibri"/>
          <w:color w:val="000000"/>
          <w:sz w:val="24"/>
        </w:rPr>
        <w:lastRenderedPageBreak/>
        <w:t xml:space="preserve">all’elettrodo di lavoro. I film ottenuti sono stati caratterizzati mediante </w:t>
      </w:r>
      <w:proofErr w:type="spellStart"/>
      <w:r>
        <w:rPr>
          <w:rFonts w:ascii="Calibri" w:eastAsia="Calibri" w:hAnsi="Calibri" w:cs="Calibri"/>
          <w:color w:val="000000"/>
          <w:sz w:val="24"/>
        </w:rPr>
        <w:t>voltammetria</w:t>
      </w:r>
      <w:proofErr w:type="spellEnd"/>
      <w:r>
        <w:rPr>
          <w:rFonts w:ascii="Calibri" w:eastAsia="Calibri" w:hAnsi="Calibri" w:cs="Calibri"/>
          <w:color w:val="000000"/>
          <w:sz w:val="24"/>
        </w:rPr>
        <w:t xml:space="preserve"> ciclica, microscopia a forza atomica (AFM) e spettroscopia infrarossa. Le condizioni di sintesi sono state </w:t>
      </w:r>
      <w:r w:rsidR="00B266E4">
        <w:rPr>
          <w:rFonts w:ascii="Calibri" w:eastAsia="Calibri" w:hAnsi="Calibri" w:cs="Calibri"/>
          <w:color w:val="000000"/>
          <w:sz w:val="24"/>
        </w:rPr>
        <w:t>ottimizzate sulla base delle prestazioni esibite dagli ele</w:t>
      </w:r>
      <w:r>
        <w:rPr>
          <w:rFonts w:ascii="Calibri" w:eastAsia="Calibri" w:hAnsi="Calibri" w:cs="Calibri"/>
          <w:color w:val="000000"/>
          <w:sz w:val="24"/>
        </w:rPr>
        <w:t xml:space="preserve">ttrodi </w:t>
      </w:r>
      <w:proofErr w:type="gramStart"/>
      <w:r>
        <w:rPr>
          <w:rFonts w:ascii="Calibri" w:eastAsia="Calibri" w:hAnsi="Calibri" w:cs="Calibri"/>
          <w:color w:val="000000"/>
          <w:sz w:val="24"/>
        </w:rPr>
        <w:t>modificati .</w:t>
      </w:r>
      <w:proofErr w:type="gramEnd"/>
    </w:p>
    <w:p w14:paraId="47B68A83" w14:textId="34D9FBCF" w:rsidR="00BA1E7E" w:rsidRPr="002317F9" w:rsidRDefault="009D7F15">
      <w:pPr>
        <w:spacing w:after="0"/>
        <w:rPr>
          <w:rFonts w:ascii="Calibri" w:eastAsia="Calibri" w:hAnsi="Calibri" w:cs="Calibri"/>
          <w:b/>
          <w:i/>
          <w:color w:val="000000"/>
          <w:sz w:val="24"/>
        </w:rPr>
      </w:pPr>
      <w:r w:rsidRPr="002317F9">
        <w:rPr>
          <w:rFonts w:ascii="Calibri" w:eastAsia="Calibri" w:hAnsi="Calibri" w:cs="Calibri"/>
          <w:b/>
          <w:i/>
          <w:color w:val="000000"/>
          <w:sz w:val="24"/>
        </w:rPr>
        <w:t xml:space="preserve">Preparazione di dispositivi elettrochimici a base di </w:t>
      </w:r>
      <w:proofErr w:type="gramStart"/>
      <w:r w:rsidRPr="002317F9">
        <w:rPr>
          <w:rFonts w:ascii="Calibri" w:eastAsia="Calibri" w:hAnsi="Calibri" w:cs="Calibri"/>
          <w:b/>
          <w:i/>
          <w:color w:val="000000"/>
          <w:sz w:val="24"/>
        </w:rPr>
        <w:t>PEDOT:PSS</w:t>
      </w:r>
      <w:proofErr w:type="gramEnd"/>
      <w:r w:rsidRPr="002317F9">
        <w:rPr>
          <w:rFonts w:ascii="Calibri" w:eastAsia="Calibri" w:hAnsi="Calibri" w:cs="Calibri"/>
          <w:b/>
          <w:i/>
          <w:color w:val="000000"/>
          <w:sz w:val="24"/>
        </w:rPr>
        <w:t xml:space="preserve"> </w:t>
      </w:r>
      <w:r w:rsidR="00702955" w:rsidRPr="002317F9">
        <w:rPr>
          <w:rFonts w:ascii="Calibri" w:eastAsia="Calibri" w:hAnsi="Calibri" w:cs="Calibri"/>
          <w:b/>
          <w:i/>
          <w:color w:val="000000"/>
          <w:sz w:val="24"/>
        </w:rPr>
        <w:t xml:space="preserve">da inchiostri commerciali </w:t>
      </w:r>
      <w:r w:rsidRPr="002317F9">
        <w:rPr>
          <w:rFonts w:ascii="Calibri" w:eastAsia="Calibri" w:hAnsi="Calibri" w:cs="Calibri"/>
          <w:b/>
          <w:i/>
          <w:color w:val="000000"/>
          <w:sz w:val="24"/>
        </w:rPr>
        <w:t>(pubblicazioni 13</w:t>
      </w:r>
      <w:r w:rsidR="00702955" w:rsidRPr="002317F9">
        <w:rPr>
          <w:rFonts w:ascii="Calibri" w:eastAsia="Calibri" w:hAnsi="Calibri" w:cs="Calibri"/>
          <w:b/>
          <w:i/>
          <w:color w:val="000000"/>
          <w:sz w:val="24"/>
        </w:rPr>
        <w:t>,</w:t>
      </w:r>
      <w:r w:rsidRPr="002317F9">
        <w:rPr>
          <w:rFonts w:ascii="Calibri" w:eastAsia="Calibri" w:hAnsi="Calibri" w:cs="Calibri"/>
          <w:b/>
          <w:i/>
          <w:color w:val="000000"/>
          <w:sz w:val="24"/>
        </w:rPr>
        <w:t xml:space="preserve"> 14</w:t>
      </w:r>
      <w:r w:rsidR="005C5144" w:rsidRPr="002317F9">
        <w:rPr>
          <w:rFonts w:ascii="Calibri" w:eastAsia="Calibri" w:hAnsi="Calibri" w:cs="Calibri"/>
          <w:b/>
          <w:i/>
          <w:color w:val="000000"/>
          <w:sz w:val="24"/>
        </w:rPr>
        <w:t>, 17, 18, 20, 24, 26, 2</w:t>
      </w:r>
      <w:r w:rsidR="00991F09">
        <w:rPr>
          <w:rFonts w:ascii="Calibri" w:eastAsia="Calibri" w:hAnsi="Calibri" w:cs="Calibri"/>
          <w:b/>
          <w:i/>
          <w:color w:val="000000"/>
          <w:sz w:val="24"/>
        </w:rPr>
        <w:t>7</w:t>
      </w:r>
      <w:r w:rsidRPr="002317F9">
        <w:rPr>
          <w:rFonts w:ascii="Calibri" w:eastAsia="Calibri" w:hAnsi="Calibri" w:cs="Calibri"/>
          <w:b/>
          <w:i/>
          <w:color w:val="000000"/>
          <w:sz w:val="24"/>
        </w:rPr>
        <w:t>):</w:t>
      </w:r>
    </w:p>
    <w:p w14:paraId="40EC91E4" w14:textId="77777777" w:rsidR="00BA1E7E" w:rsidRDefault="00BA1E7E">
      <w:pPr>
        <w:spacing w:after="0"/>
        <w:rPr>
          <w:rFonts w:ascii="Calibri" w:eastAsia="Calibri" w:hAnsi="Calibri" w:cs="Calibri"/>
          <w:b/>
          <w:color w:val="000000"/>
          <w:sz w:val="24"/>
        </w:rPr>
      </w:pPr>
    </w:p>
    <w:p w14:paraId="4EA5AA8C" w14:textId="6BF56911" w:rsidR="00A978ED" w:rsidRDefault="009D7F15">
      <w:pPr>
        <w:spacing w:after="0"/>
        <w:jc w:val="both"/>
        <w:rPr>
          <w:rFonts w:ascii="Calibri" w:eastAsia="Calibri" w:hAnsi="Calibri" w:cs="Calibri"/>
          <w:color w:val="000000"/>
          <w:sz w:val="24"/>
        </w:rPr>
      </w:pPr>
      <w:r>
        <w:rPr>
          <w:rFonts w:ascii="Calibri" w:eastAsia="Calibri" w:hAnsi="Calibri" w:cs="Calibri"/>
          <w:color w:val="000000"/>
          <w:sz w:val="24"/>
        </w:rPr>
        <w:t xml:space="preserve">Il </w:t>
      </w:r>
      <w:proofErr w:type="gramStart"/>
      <w:r>
        <w:rPr>
          <w:rFonts w:ascii="Calibri" w:eastAsia="Calibri" w:hAnsi="Calibri" w:cs="Calibri"/>
          <w:color w:val="000000"/>
          <w:sz w:val="24"/>
        </w:rPr>
        <w:t>PEDOT:PSS</w:t>
      </w:r>
      <w:proofErr w:type="gramEnd"/>
      <w:r>
        <w:rPr>
          <w:rFonts w:ascii="Calibri" w:eastAsia="Calibri" w:hAnsi="Calibri" w:cs="Calibri"/>
          <w:color w:val="000000"/>
          <w:sz w:val="24"/>
        </w:rPr>
        <w:t xml:space="preserve"> è una miscela polimerica di due </w:t>
      </w:r>
      <w:proofErr w:type="spellStart"/>
      <w:r>
        <w:rPr>
          <w:rFonts w:ascii="Calibri" w:eastAsia="Calibri" w:hAnsi="Calibri" w:cs="Calibri"/>
          <w:color w:val="000000"/>
          <w:sz w:val="24"/>
        </w:rPr>
        <w:t>ionofori</w:t>
      </w:r>
      <w:proofErr w:type="spellEnd"/>
      <w:r>
        <w:rPr>
          <w:rFonts w:ascii="Calibri" w:eastAsia="Calibri" w:hAnsi="Calibri" w:cs="Calibri"/>
          <w:color w:val="000000"/>
          <w:sz w:val="24"/>
        </w:rPr>
        <w:t xml:space="preserve">, il poli 3,4 </w:t>
      </w:r>
      <w:proofErr w:type="spellStart"/>
      <w:r>
        <w:rPr>
          <w:rFonts w:ascii="Calibri" w:eastAsia="Calibri" w:hAnsi="Calibri" w:cs="Calibri"/>
          <w:color w:val="000000"/>
          <w:sz w:val="24"/>
        </w:rPr>
        <w:t>etilendiossitiofene</w:t>
      </w:r>
      <w:proofErr w:type="spellEnd"/>
      <w:r>
        <w:rPr>
          <w:rFonts w:ascii="Calibri" w:eastAsia="Calibri" w:hAnsi="Calibri" w:cs="Calibri"/>
          <w:color w:val="000000"/>
          <w:sz w:val="24"/>
        </w:rPr>
        <w:t xml:space="preserve"> e il </w:t>
      </w:r>
      <w:proofErr w:type="spellStart"/>
      <w:r>
        <w:rPr>
          <w:rFonts w:ascii="Calibri" w:eastAsia="Calibri" w:hAnsi="Calibri" w:cs="Calibri"/>
          <w:color w:val="000000"/>
          <w:sz w:val="24"/>
        </w:rPr>
        <w:t>polistiren</w:t>
      </w:r>
      <w:proofErr w:type="spellEnd"/>
      <w:r>
        <w:rPr>
          <w:rFonts w:ascii="Calibri" w:eastAsia="Calibri" w:hAnsi="Calibri" w:cs="Calibri"/>
          <w:color w:val="000000"/>
          <w:sz w:val="24"/>
        </w:rPr>
        <w:t xml:space="preserve"> solfonato. I film sottili di </w:t>
      </w:r>
      <w:proofErr w:type="gramStart"/>
      <w:r>
        <w:rPr>
          <w:rFonts w:ascii="Calibri" w:eastAsia="Calibri" w:hAnsi="Calibri" w:cs="Calibri"/>
          <w:color w:val="000000"/>
          <w:sz w:val="24"/>
        </w:rPr>
        <w:t>PEDOT:PSS</w:t>
      </w:r>
      <w:proofErr w:type="gramEnd"/>
      <w:r>
        <w:rPr>
          <w:rFonts w:ascii="Calibri" w:eastAsia="Calibri" w:hAnsi="Calibri" w:cs="Calibri"/>
          <w:color w:val="000000"/>
          <w:sz w:val="24"/>
        </w:rPr>
        <w:t xml:space="preserve"> sono trasparenti ed elettricamente conduttori e possono essere depositati su diversi materiali partendo da una sospensione</w:t>
      </w:r>
      <w:r w:rsidR="00B266E4">
        <w:rPr>
          <w:rFonts w:ascii="Calibri" w:eastAsia="Calibri" w:hAnsi="Calibri" w:cs="Calibri"/>
          <w:color w:val="000000"/>
          <w:sz w:val="24"/>
        </w:rPr>
        <w:t xml:space="preserve"> della miscela polimerica</w:t>
      </w:r>
      <w:r>
        <w:rPr>
          <w:rFonts w:ascii="Calibri" w:eastAsia="Calibri" w:hAnsi="Calibri" w:cs="Calibri"/>
          <w:color w:val="000000"/>
          <w:sz w:val="24"/>
        </w:rPr>
        <w:t xml:space="preserve">. Nella pubblicazione 13 diversi film di </w:t>
      </w:r>
      <w:proofErr w:type="gramStart"/>
      <w:r>
        <w:rPr>
          <w:rFonts w:ascii="Calibri" w:eastAsia="Calibri" w:hAnsi="Calibri" w:cs="Calibri"/>
          <w:color w:val="000000"/>
          <w:sz w:val="24"/>
        </w:rPr>
        <w:t>PEDOT:PSS</w:t>
      </w:r>
      <w:proofErr w:type="gramEnd"/>
      <w:r>
        <w:rPr>
          <w:rFonts w:ascii="Calibri" w:eastAsia="Calibri" w:hAnsi="Calibri" w:cs="Calibri"/>
          <w:color w:val="000000"/>
          <w:sz w:val="24"/>
        </w:rPr>
        <w:t xml:space="preserve"> sono stati preparati al fine di ottenere </w:t>
      </w:r>
      <w:r w:rsidR="007772F2">
        <w:rPr>
          <w:rFonts w:ascii="Calibri" w:eastAsia="Calibri" w:hAnsi="Calibri" w:cs="Calibri"/>
          <w:color w:val="000000"/>
          <w:sz w:val="24"/>
        </w:rPr>
        <w:t xml:space="preserve">superfici con </w:t>
      </w:r>
      <w:r>
        <w:rPr>
          <w:rFonts w:ascii="Calibri" w:eastAsia="Calibri" w:hAnsi="Calibri" w:cs="Calibri"/>
          <w:color w:val="000000"/>
          <w:sz w:val="24"/>
        </w:rPr>
        <w:t xml:space="preserve">diverse proprietà chimico-fisiche in termini di rugosità, bagnabilità e conducibilità elettrica. La crescita di due diverse linee cellulari (fibroblasti e T98G) è stata valutata sui diversi film di PEDOT:PPS prodotti. </w:t>
      </w:r>
      <w:r w:rsidR="007772F2">
        <w:rPr>
          <w:rFonts w:ascii="Calibri" w:eastAsia="Calibri" w:hAnsi="Calibri" w:cs="Calibri"/>
          <w:color w:val="000000"/>
          <w:sz w:val="24"/>
        </w:rPr>
        <w:t>La</w:t>
      </w:r>
      <w:r>
        <w:rPr>
          <w:rFonts w:ascii="Calibri" w:eastAsia="Calibri" w:hAnsi="Calibri" w:cs="Calibri"/>
          <w:color w:val="000000"/>
          <w:sz w:val="24"/>
        </w:rPr>
        <w:t xml:space="preserve"> pubblicazion</w:t>
      </w:r>
      <w:r w:rsidR="00702955">
        <w:rPr>
          <w:rFonts w:ascii="Calibri" w:eastAsia="Calibri" w:hAnsi="Calibri" w:cs="Calibri"/>
          <w:color w:val="000000"/>
          <w:sz w:val="24"/>
        </w:rPr>
        <w:t>i</w:t>
      </w:r>
      <w:r>
        <w:rPr>
          <w:rFonts w:ascii="Calibri" w:eastAsia="Calibri" w:hAnsi="Calibri" w:cs="Calibri"/>
          <w:color w:val="000000"/>
          <w:sz w:val="24"/>
        </w:rPr>
        <w:t xml:space="preserve"> 14</w:t>
      </w:r>
      <w:r w:rsidR="00702955">
        <w:rPr>
          <w:rFonts w:ascii="Calibri" w:eastAsia="Calibri" w:hAnsi="Calibri" w:cs="Calibri"/>
          <w:color w:val="000000"/>
          <w:sz w:val="24"/>
        </w:rPr>
        <w:t>, 18 e 24</w:t>
      </w:r>
      <w:r>
        <w:rPr>
          <w:rFonts w:ascii="Calibri" w:eastAsia="Calibri" w:hAnsi="Calibri" w:cs="Calibri"/>
          <w:color w:val="000000"/>
          <w:sz w:val="24"/>
        </w:rPr>
        <w:t xml:space="preserve"> </w:t>
      </w:r>
      <w:r w:rsidR="007772F2">
        <w:rPr>
          <w:rFonts w:ascii="Calibri" w:eastAsia="Calibri" w:hAnsi="Calibri" w:cs="Calibri"/>
          <w:color w:val="000000"/>
          <w:sz w:val="24"/>
        </w:rPr>
        <w:t>descriv</w:t>
      </w:r>
      <w:r w:rsidR="00702955">
        <w:rPr>
          <w:rFonts w:ascii="Calibri" w:eastAsia="Calibri" w:hAnsi="Calibri" w:cs="Calibri"/>
          <w:color w:val="000000"/>
          <w:sz w:val="24"/>
        </w:rPr>
        <w:t>ono</w:t>
      </w:r>
      <w:r w:rsidR="007772F2">
        <w:rPr>
          <w:rFonts w:ascii="Calibri" w:eastAsia="Calibri" w:hAnsi="Calibri" w:cs="Calibri"/>
          <w:color w:val="000000"/>
          <w:sz w:val="24"/>
        </w:rPr>
        <w:t xml:space="preserve"> sensor</w:t>
      </w:r>
      <w:r w:rsidR="00702955">
        <w:rPr>
          <w:rFonts w:ascii="Calibri" w:eastAsia="Calibri" w:hAnsi="Calibri" w:cs="Calibri"/>
          <w:color w:val="000000"/>
          <w:sz w:val="24"/>
        </w:rPr>
        <w:t>i</w:t>
      </w:r>
      <w:r w:rsidR="007772F2">
        <w:rPr>
          <w:rFonts w:ascii="Calibri" w:eastAsia="Calibri" w:hAnsi="Calibri" w:cs="Calibri"/>
          <w:color w:val="000000"/>
          <w:sz w:val="24"/>
        </w:rPr>
        <w:t xml:space="preserve"> </w:t>
      </w:r>
      <w:r w:rsidR="006E1A3F" w:rsidRPr="006E1A3F">
        <w:rPr>
          <w:rFonts w:ascii="Calibri" w:eastAsia="Calibri" w:hAnsi="Calibri" w:cs="Calibri"/>
          <w:color w:val="000000"/>
          <w:sz w:val="24"/>
        </w:rPr>
        <w:t>innovativ</w:t>
      </w:r>
      <w:r w:rsidR="00702955">
        <w:rPr>
          <w:rFonts w:ascii="Calibri" w:eastAsia="Calibri" w:hAnsi="Calibri" w:cs="Calibri"/>
          <w:color w:val="000000"/>
          <w:sz w:val="24"/>
        </w:rPr>
        <w:t>i</w:t>
      </w:r>
      <w:r w:rsidR="007772F2">
        <w:rPr>
          <w:rFonts w:ascii="Calibri" w:eastAsia="Calibri" w:hAnsi="Calibri" w:cs="Calibri"/>
          <w:b/>
          <w:color w:val="000000"/>
          <w:sz w:val="24"/>
        </w:rPr>
        <w:t xml:space="preserve"> </w:t>
      </w:r>
      <w:r w:rsidR="007772F2">
        <w:rPr>
          <w:rFonts w:ascii="Calibri" w:eastAsia="Calibri" w:hAnsi="Calibri" w:cs="Calibri"/>
          <w:color w:val="000000"/>
          <w:sz w:val="24"/>
        </w:rPr>
        <w:t xml:space="preserve">per </w:t>
      </w:r>
      <w:r w:rsidR="00702955">
        <w:rPr>
          <w:rFonts w:ascii="Calibri" w:eastAsia="Calibri" w:hAnsi="Calibri" w:cs="Calibri"/>
          <w:color w:val="000000"/>
          <w:sz w:val="24"/>
        </w:rPr>
        <w:t>molecole facilmente ossidabili</w:t>
      </w:r>
      <w:r w:rsidR="007772F2">
        <w:rPr>
          <w:rFonts w:ascii="Calibri" w:eastAsia="Calibri" w:hAnsi="Calibri" w:cs="Calibri"/>
          <w:color w:val="000000"/>
          <w:sz w:val="24"/>
        </w:rPr>
        <w:t xml:space="preserve"> basat</w:t>
      </w:r>
      <w:r w:rsidR="00702955">
        <w:rPr>
          <w:rFonts w:ascii="Calibri" w:eastAsia="Calibri" w:hAnsi="Calibri" w:cs="Calibri"/>
          <w:color w:val="000000"/>
          <w:sz w:val="24"/>
        </w:rPr>
        <w:t>i</w:t>
      </w:r>
      <w:r w:rsidR="007772F2">
        <w:rPr>
          <w:rFonts w:ascii="Calibri" w:eastAsia="Calibri" w:hAnsi="Calibri" w:cs="Calibri"/>
          <w:color w:val="000000"/>
          <w:sz w:val="24"/>
        </w:rPr>
        <w:t xml:space="preserve"> su transistor elettrochimic</w:t>
      </w:r>
      <w:r w:rsidR="00702955">
        <w:rPr>
          <w:rFonts w:ascii="Calibri" w:eastAsia="Calibri" w:hAnsi="Calibri" w:cs="Calibri"/>
          <w:color w:val="000000"/>
          <w:sz w:val="24"/>
        </w:rPr>
        <w:t>i</w:t>
      </w:r>
      <w:r w:rsidR="007772F2">
        <w:rPr>
          <w:rFonts w:ascii="Calibri" w:eastAsia="Calibri" w:hAnsi="Calibri" w:cs="Calibri"/>
          <w:color w:val="000000"/>
          <w:sz w:val="24"/>
        </w:rPr>
        <w:t xml:space="preserve"> a base organica ottenut</w:t>
      </w:r>
      <w:r w:rsidR="00702955">
        <w:rPr>
          <w:rFonts w:ascii="Calibri" w:eastAsia="Calibri" w:hAnsi="Calibri" w:cs="Calibri"/>
          <w:color w:val="000000"/>
          <w:sz w:val="24"/>
        </w:rPr>
        <w:t>i</w:t>
      </w:r>
      <w:r w:rsidR="007772F2">
        <w:rPr>
          <w:rFonts w:ascii="Calibri" w:eastAsia="Calibri" w:hAnsi="Calibri" w:cs="Calibri"/>
          <w:color w:val="000000"/>
          <w:sz w:val="24"/>
        </w:rPr>
        <w:t xml:space="preserve"> per stampaggio </w:t>
      </w:r>
      <w:r w:rsidR="00A978ED">
        <w:rPr>
          <w:rFonts w:ascii="Calibri" w:eastAsia="Calibri" w:hAnsi="Calibri" w:cs="Calibri"/>
          <w:color w:val="000000"/>
          <w:sz w:val="24"/>
        </w:rPr>
        <w:t xml:space="preserve">su </w:t>
      </w:r>
      <w:proofErr w:type="gramStart"/>
      <w:r w:rsidR="00A978ED">
        <w:rPr>
          <w:rFonts w:ascii="Calibri" w:eastAsia="Calibri" w:hAnsi="Calibri" w:cs="Calibri"/>
          <w:color w:val="000000"/>
          <w:sz w:val="24"/>
        </w:rPr>
        <w:t>vetro</w:t>
      </w:r>
      <w:r w:rsidR="007772F2">
        <w:rPr>
          <w:rFonts w:ascii="Calibri" w:eastAsia="Calibri" w:hAnsi="Calibri" w:cs="Calibri"/>
          <w:color w:val="000000"/>
          <w:sz w:val="24"/>
        </w:rPr>
        <w:t xml:space="preserve">  di</w:t>
      </w:r>
      <w:proofErr w:type="gramEnd"/>
      <w:r w:rsidR="007772F2">
        <w:rPr>
          <w:rFonts w:ascii="Calibri" w:eastAsia="Calibri" w:hAnsi="Calibri" w:cs="Calibri"/>
          <w:color w:val="000000"/>
          <w:sz w:val="24"/>
        </w:rPr>
        <w:t xml:space="preserve"> </w:t>
      </w:r>
      <w:r>
        <w:rPr>
          <w:rFonts w:ascii="Calibri" w:eastAsia="Calibri" w:hAnsi="Calibri" w:cs="Calibri"/>
          <w:color w:val="000000"/>
          <w:sz w:val="24"/>
        </w:rPr>
        <w:t>piste conduttive di PEDOT:PSS</w:t>
      </w:r>
      <w:r w:rsidR="00A978ED">
        <w:rPr>
          <w:rFonts w:ascii="Calibri" w:eastAsia="Calibri" w:hAnsi="Calibri" w:cs="Calibri"/>
          <w:color w:val="000000"/>
          <w:sz w:val="24"/>
        </w:rPr>
        <w:t>.</w:t>
      </w:r>
      <w:r w:rsidR="00702955">
        <w:rPr>
          <w:rFonts w:ascii="Calibri" w:eastAsia="Calibri" w:hAnsi="Calibri" w:cs="Calibri"/>
          <w:color w:val="000000"/>
          <w:sz w:val="24"/>
        </w:rPr>
        <w:t xml:space="preserve"> La pubblicazione 17 descrive lo stampaggio di un transistor su tessuto e la sua applicazione come sensore indossabile.</w:t>
      </w:r>
      <w:r w:rsidR="00991F09">
        <w:rPr>
          <w:rFonts w:ascii="Calibri" w:eastAsia="Calibri" w:hAnsi="Calibri" w:cs="Calibri"/>
          <w:color w:val="000000"/>
          <w:sz w:val="24"/>
        </w:rPr>
        <w:t xml:space="preserve"> Le pubblicazioni 26 e 27 descr</w:t>
      </w:r>
      <w:r w:rsidR="002650F1">
        <w:rPr>
          <w:rFonts w:ascii="Calibri" w:eastAsia="Calibri" w:hAnsi="Calibri" w:cs="Calibri"/>
          <w:color w:val="000000"/>
          <w:sz w:val="24"/>
        </w:rPr>
        <w:t xml:space="preserve">ivono la modifica chimica del </w:t>
      </w:r>
      <w:proofErr w:type="gramStart"/>
      <w:r w:rsidR="002650F1">
        <w:rPr>
          <w:rFonts w:ascii="Calibri" w:eastAsia="Calibri" w:hAnsi="Calibri" w:cs="Calibri"/>
          <w:color w:val="000000"/>
          <w:sz w:val="24"/>
        </w:rPr>
        <w:t>PEDOT:PSS</w:t>
      </w:r>
      <w:proofErr w:type="gramEnd"/>
      <w:r w:rsidR="002650F1">
        <w:rPr>
          <w:rFonts w:ascii="Calibri" w:eastAsia="Calibri" w:hAnsi="Calibri" w:cs="Calibri"/>
          <w:color w:val="000000"/>
          <w:sz w:val="24"/>
        </w:rPr>
        <w:t xml:space="preserve"> per la realizzazione di nuovi sensori per la rivelazione del </w:t>
      </w:r>
      <w:proofErr w:type="spellStart"/>
      <w:r w:rsidR="002650F1">
        <w:rPr>
          <w:rFonts w:ascii="Calibri" w:eastAsia="Calibri" w:hAnsi="Calibri" w:cs="Calibri"/>
          <w:color w:val="000000"/>
          <w:sz w:val="24"/>
        </w:rPr>
        <w:t>pH</w:t>
      </w:r>
      <w:proofErr w:type="spellEnd"/>
      <w:r w:rsidR="002650F1">
        <w:rPr>
          <w:rFonts w:ascii="Calibri" w:eastAsia="Calibri" w:hAnsi="Calibri" w:cs="Calibri"/>
          <w:color w:val="000000"/>
          <w:sz w:val="24"/>
        </w:rPr>
        <w:t xml:space="preserve"> e degli ioni cloruro. In particolare il dispositivo descritto nella pubblicazione 26 è oggetto di un brevetto italiano. </w:t>
      </w:r>
      <w:r w:rsidR="00991F09">
        <w:rPr>
          <w:rFonts w:ascii="Calibri" w:eastAsia="Calibri" w:hAnsi="Calibri" w:cs="Calibri"/>
          <w:color w:val="000000"/>
          <w:sz w:val="24"/>
        </w:rPr>
        <w:t xml:space="preserve">  </w:t>
      </w:r>
    </w:p>
    <w:p w14:paraId="16CFEB0B" w14:textId="5A74262C" w:rsidR="002317F9" w:rsidRDefault="002317F9">
      <w:pPr>
        <w:spacing w:after="0"/>
        <w:jc w:val="both"/>
        <w:rPr>
          <w:rFonts w:ascii="Calibri" w:eastAsia="Calibri" w:hAnsi="Calibri" w:cs="Calibri"/>
          <w:color w:val="000000"/>
          <w:sz w:val="24"/>
        </w:rPr>
      </w:pPr>
    </w:p>
    <w:p w14:paraId="34E945BE" w14:textId="039C31A6" w:rsidR="002317F9" w:rsidRDefault="002317F9">
      <w:pPr>
        <w:spacing w:after="0"/>
        <w:jc w:val="both"/>
        <w:rPr>
          <w:rFonts w:ascii="Calibri" w:eastAsia="Calibri" w:hAnsi="Calibri" w:cs="Calibri"/>
          <w:b/>
          <w:i/>
          <w:color w:val="000000"/>
          <w:sz w:val="24"/>
        </w:rPr>
      </w:pPr>
      <w:r w:rsidRPr="005D41F1">
        <w:rPr>
          <w:rFonts w:ascii="Calibri" w:eastAsia="Calibri" w:hAnsi="Calibri" w:cs="Calibri"/>
          <w:b/>
          <w:i/>
          <w:color w:val="000000"/>
          <w:sz w:val="24"/>
        </w:rPr>
        <w:t>Preparazione di dispositivi elettrochimici a base di nano-materiali a base di carbonio</w:t>
      </w:r>
      <w:r w:rsidR="00131BAA" w:rsidRPr="005D41F1">
        <w:rPr>
          <w:rFonts w:ascii="Calibri" w:eastAsia="Calibri" w:hAnsi="Calibri" w:cs="Calibri"/>
          <w:b/>
          <w:i/>
          <w:color w:val="000000"/>
          <w:sz w:val="24"/>
        </w:rPr>
        <w:t xml:space="preserve"> (21, 22, 28)</w:t>
      </w:r>
      <w:r w:rsidRPr="005D41F1">
        <w:rPr>
          <w:rFonts w:ascii="Calibri" w:eastAsia="Calibri" w:hAnsi="Calibri" w:cs="Calibri"/>
          <w:b/>
          <w:i/>
          <w:color w:val="000000"/>
          <w:sz w:val="24"/>
        </w:rPr>
        <w:t>:</w:t>
      </w:r>
    </w:p>
    <w:p w14:paraId="6E1516C3" w14:textId="1C4FD3F0" w:rsidR="00E55E65" w:rsidRDefault="00E55E65">
      <w:pPr>
        <w:spacing w:after="0"/>
        <w:jc w:val="both"/>
        <w:rPr>
          <w:rFonts w:ascii="Calibri" w:eastAsia="Calibri" w:hAnsi="Calibri" w:cs="Calibri"/>
          <w:color w:val="000000"/>
          <w:sz w:val="24"/>
        </w:rPr>
      </w:pPr>
      <w:proofErr w:type="spellStart"/>
      <w:r>
        <w:rPr>
          <w:rFonts w:ascii="Calibri" w:eastAsia="Calibri" w:hAnsi="Calibri" w:cs="Calibri"/>
          <w:color w:val="000000"/>
          <w:sz w:val="24"/>
        </w:rPr>
        <w:t>Nanomateriali</w:t>
      </w:r>
      <w:proofErr w:type="spellEnd"/>
      <w:r>
        <w:rPr>
          <w:rFonts w:ascii="Calibri" w:eastAsia="Calibri" w:hAnsi="Calibri" w:cs="Calibri"/>
          <w:color w:val="000000"/>
          <w:sz w:val="24"/>
        </w:rPr>
        <w:t xml:space="preserve"> a base di carbonio </w:t>
      </w:r>
      <w:r w:rsidR="00131BAA">
        <w:rPr>
          <w:rFonts w:ascii="Calibri" w:eastAsia="Calibri" w:hAnsi="Calibri" w:cs="Calibri"/>
          <w:color w:val="000000"/>
          <w:sz w:val="24"/>
        </w:rPr>
        <w:t>sono ampiamente utilizzati</w:t>
      </w:r>
      <w:r>
        <w:rPr>
          <w:rFonts w:ascii="Calibri" w:eastAsia="Calibri" w:hAnsi="Calibri" w:cs="Calibri"/>
          <w:color w:val="000000"/>
          <w:sz w:val="24"/>
        </w:rPr>
        <w:t xml:space="preserve"> in elettrochimica,</w:t>
      </w:r>
      <w:r w:rsidR="00131BAA">
        <w:rPr>
          <w:rFonts w:ascii="Calibri" w:eastAsia="Calibri" w:hAnsi="Calibri" w:cs="Calibri"/>
          <w:color w:val="000000"/>
          <w:sz w:val="24"/>
        </w:rPr>
        <w:t xml:space="preserve"> con applicazioni che spaziano dai sensori allo sviluppo di dispositivi per la produzione e lo stoccaggio di energia. La pubblicazione 22 descrive diverse interfacce elettrochimiche preparate per </w:t>
      </w:r>
      <w:proofErr w:type="spellStart"/>
      <w:r w:rsidR="00131BAA">
        <w:rPr>
          <w:rFonts w:ascii="Calibri" w:eastAsia="Calibri" w:hAnsi="Calibri" w:cs="Calibri"/>
          <w:color w:val="000000"/>
          <w:sz w:val="24"/>
        </w:rPr>
        <w:t>drop</w:t>
      </w:r>
      <w:proofErr w:type="spellEnd"/>
      <w:r w:rsidR="00131BAA">
        <w:rPr>
          <w:rFonts w:ascii="Calibri" w:eastAsia="Calibri" w:hAnsi="Calibri" w:cs="Calibri"/>
          <w:color w:val="000000"/>
          <w:sz w:val="24"/>
        </w:rPr>
        <w:t xml:space="preserve"> casting utilizzando </w:t>
      </w:r>
      <w:proofErr w:type="spellStart"/>
      <w:r w:rsidR="00131BAA">
        <w:rPr>
          <w:rFonts w:ascii="Calibri" w:eastAsia="Calibri" w:hAnsi="Calibri" w:cs="Calibri"/>
          <w:color w:val="000000"/>
          <w:sz w:val="24"/>
        </w:rPr>
        <w:t>nanotubi</w:t>
      </w:r>
      <w:proofErr w:type="spellEnd"/>
      <w:r w:rsidR="00131BAA">
        <w:rPr>
          <w:rFonts w:ascii="Calibri" w:eastAsia="Calibri" w:hAnsi="Calibri" w:cs="Calibri"/>
          <w:color w:val="000000"/>
          <w:sz w:val="24"/>
        </w:rPr>
        <w:t xml:space="preserve"> di carbonio e/o </w:t>
      </w:r>
      <w:proofErr w:type="spellStart"/>
      <w:r w:rsidR="00131BAA">
        <w:rPr>
          <w:rFonts w:ascii="Calibri" w:eastAsia="Calibri" w:hAnsi="Calibri" w:cs="Calibri"/>
          <w:color w:val="000000"/>
          <w:sz w:val="24"/>
        </w:rPr>
        <w:t>grafene</w:t>
      </w:r>
      <w:proofErr w:type="spellEnd"/>
      <w:r w:rsidR="00131BAA">
        <w:rPr>
          <w:rFonts w:ascii="Calibri" w:eastAsia="Calibri" w:hAnsi="Calibri" w:cs="Calibri"/>
          <w:color w:val="000000"/>
          <w:sz w:val="24"/>
        </w:rPr>
        <w:t xml:space="preserve"> ossido ridotto. Gli elettrodi così preparati sono stati caratterizzati con spettroscopia IR, UV-vis, microscopia a scansione elettronica e con le più comuni</w:t>
      </w:r>
      <w:r w:rsidR="00E8782E">
        <w:rPr>
          <w:rFonts w:ascii="Calibri" w:eastAsia="Calibri" w:hAnsi="Calibri" w:cs="Calibri"/>
          <w:color w:val="000000"/>
          <w:sz w:val="24"/>
        </w:rPr>
        <w:t xml:space="preserve"> tecniche elettrochimiche. La pubblicazione 21 utilizza queste interfacce per la fabbricazione di biosensori per la determinazione di polifenoli. Infine la pubblicazione 28 mostra la preparazione per elettrosintesi di nuove interfacce elettrochimiche che uniscono le proprietà </w:t>
      </w:r>
      <w:r w:rsidR="00B427F4">
        <w:rPr>
          <w:rFonts w:ascii="Calibri" w:eastAsia="Calibri" w:hAnsi="Calibri" w:cs="Calibri"/>
          <w:color w:val="000000"/>
          <w:sz w:val="24"/>
        </w:rPr>
        <w:t>delle HT</w:t>
      </w:r>
      <w:r w:rsidR="00E8782E">
        <w:rPr>
          <w:rFonts w:ascii="Calibri" w:eastAsia="Calibri" w:hAnsi="Calibri" w:cs="Calibri"/>
          <w:color w:val="000000"/>
          <w:sz w:val="24"/>
        </w:rPr>
        <w:t xml:space="preserve"> e di </w:t>
      </w:r>
      <w:proofErr w:type="spellStart"/>
      <w:r w:rsidR="00E8782E">
        <w:rPr>
          <w:rFonts w:ascii="Calibri" w:eastAsia="Calibri" w:hAnsi="Calibri" w:cs="Calibri"/>
          <w:color w:val="000000"/>
          <w:sz w:val="24"/>
        </w:rPr>
        <w:t>nanomateriali</w:t>
      </w:r>
      <w:proofErr w:type="spellEnd"/>
      <w:r w:rsidR="00E8782E">
        <w:rPr>
          <w:rFonts w:ascii="Calibri" w:eastAsia="Calibri" w:hAnsi="Calibri" w:cs="Calibri"/>
          <w:color w:val="000000"/>
          <w:sz w:val="24"/>
        </w:rPr>
        <w:t xml:space="preserve"> carboniosi.</w:t>
      </w:r>
    </w:p>
    <w:p w14:paraId="448CAB14" w14:textId="77777777" w:rsidR="00BA1E7E" w:rsidRDefault="00BA1E7E">
      <w:pPr>
        <w:spacing w:after="0"/>
        <w:jc w:val="both"/>
        <w:rPr>
          <w:rFonts w:ascii="Calibri" w:eastAsia="Calibri" w:hAnsi="Calibri" w:cs="Calibri"/>
          <w:color w:val="000000"/>
          <w:sz w:val="24"/>
        </w:rPr>
      </w:pPr>
    </w:p>
    <w:p w14:paraId="638BFF85" w14:textId="77777777" w:rsidR="00BA1E7E" w:rsidRDefault="009D7F15">
      <w:pPr>
        <w:spacing w:after="0"/>
        <w:rPr>
          <w:rFonts w:ascii="Calibri" w:eastAsia="Calibri" w:hAnsi="Calibri" w:cs="Calibri"/>
          <w:b/>
          <w:i/>
          <w:color w:val="000000"/>
          <w:sz w:val="24"/>
        </w:rPr>
      </w:pPr>
      <w:r>
        <w:rPr>
          <w:rFonts w:ascii="Calibri" w:eastAsia="Calibri" w:hAnsi="Calibri" w:cs="Calibri"/>
          <w:b/>
          <w:i/>
          <w:color w:val="000000"/>
          <w:sz w:val="24"/>
        </w:rPr>
        <w:t>Caratterizzazione d</w:t>
      </w:r>
      <w:r w:rsidR="00B266E4">
        <w:rPr>
          <w:rFonts w:ascii="Calibri" w:eastAsia="Calibri" w:hAnsi="Calibri" w:cs="Calibri"/>
          <w:b/>
          <w:i/>
          <w:color w:val="000000"/>
          <w:sz w:val="24"/>
        </w:rPr>
        <w:t>e</w:t>
      </w:r>
      <w:r>
        <w:rPr>
          <w:rFonts w:ascii="Calibri" w:eastAsia="Calibri" w:hAnsi="Calibri" w:cs="Calibri"/>
          <w:b/>
          <w:i/>
          <w:color w:val="000000"/>
          <w:sz w:val="24"/>
        </w:rPr>
        <w:t xml:space="preserve">i dispositivi elettrochimici: </w:t>
      </w:r>
    </w:p>
    <w:p w14:paraId="0CD688AE" w14:textId="77777777" w:rsidR="00BA1E7E" w:rsidRDefault="00BA1E7E">
      <w:pPr>
        <w:spacing w:after="0"/>
        <w:rPr>
          <w:rFonts w:ascii="Calibri" w:eastAsia="Calibri" w:hAnsi="Calibri" w:cs="Calibri"/>
          <w:b/>
          <w:i/>
          <w:color w:val="000000"/>
          <w:sz w:val="24"/>
        </w:rPr>
      </w:pPr>
    </w:p>
    <w:p w14:paraId="1D463C40" w14:textId="3287BA2C" w:rsidR="00BA1E7E" w:rsidRDefault="009D7F15">
      <w:pPr>
        <w:numPr>
          <w:ilvl w:val="0"/>
          <w:numId w:val="8"/>
        </w:numPr>
        <w:spacing w:after="0"/>
        <w:ind w:left="720" w:hanging="360"/>
        <w:jc w:val="both"/>
        <w:rPr>
          <w:rFonts w:ascii="Calibri" w:eastAsia="Calibri" w:hAnsi="Calibri" w:cs="Calibri"/>
          <w:color w:val="000000"/>
          <w:sz w:val="24"/>
        </w:rPr>
      </w:pPr>
      <w:r>
        <w:rPr>
          <w:rFonts w:ascii="Calibri" w:eastAsia="Calibri" w:hAnsi="Calibri" w:cs="Calibri"/>
          <w:i/>
          <w:color w:val="000000"/>
          <w:sz w:val="24"/>
        </w:rPr>
        <w:t>Caratterizzazioni dei processi elettrochimici ad un elettrodo modificato e delle performance di un sensore a trasduzione elettrochimica (pubblicazioni 1, 3, 5, 6, 7, 12, 14, 16</w:t>
      </w:r>
      <w:r w:rsidR="00702955">
        <w:rPr>
          <w:rFonts w:ascii="Calibri" w:eastAsia="Calibri" w:hAnsi="Calibri" w:cs="Calibri"/>
          <w:i/>
          <w:color w:val="000000"/>
          <w:sz w:val="24"/>
        </w:rPr>
        <w:t>,</w:t>
      </w:r>
      <w:r w:rsidR="002650F1">
        <w:rPr>
          <w:rFonts w:ascii="Calibri" w:eastAsia="Calibri" w:hAnsi="Calibri" w:cs="Calibri"/>
          <w:i/>
          <w:color w:val="000000"/>
          <w:sz w:val="24"/>
        </w:rPr>
        <w:t xml:space="preserve"> 17, 18</w:t>
      </w:r>
      <w:r w:rsidR="00300C2A">
        <w:rPr>
          <w:rFonts w:ascii="Calibri" w:eastAsia="Calibri" w:hAnsi="Calibri" w:cs="Calibri"/>
          <w:i/>
          <w:color w:val="000000"/>
          <w:sz w:val="24"/>
        </w:rPr>
        <w:t>,</w:t>
      </w:r>
      <w:r w:rsidR="00702955">
        <w:rPr>
          <w:rFonts w:ascii="Calibri" w:eastAsia="Calibri" w:hAnsi="Calibri" w:cs="Calibri"/>
          <w:i/>
          <w:color w:val="000000"/>
          <w:sz w:val="24"/>
        </w:rPr>
        <w:t xml:space="preserve"> 21, 22</w:t>
      </w:r>
      <w:r w:rsidR="00300C2A">
        <w:rPr>
          <w:rFonts w:ascii="Calibri" w:eastAsia="Calibri" w:hAnsi="Calibri" w:cs="Calibri"/>
          <w:i/>
          <w:color w:val="000000"/>
          <w:sz w:val="24"/>
        </w:rPr>
        <w:t>, 23,</w:t>
      </w:r>
      <w:r w:rsidR="00854AB9">
        <w:rPr>
          <w:rFonts w:ascii="Calibri" w:eastAsia="Calibri" w:hAnsi="Calibri" w:cs="Calibri"/>
          <w:i/>
          <w:color w:val="000000"/>
          <w:sz w:val="24"/>
        </w:rPr>
        <w:t xml:space="preserve"> 26,</w:t>
      </w:r>
      <w:r w:rsidR="00300C2A">
        <w:rPr>
          <w:rFonts w:ascii="Calibri" w:eastAsia="Calibri" w:hAnsi="Calibri" w:cs="Calibri"/>
          <w:i/>
          <w:color w:val="000000"/>
          <w:sz w:val="24"/>
        </w:rPr>
        <w:t xml:space="preserve"> 27, 28, 29</w:t>
      </w:r>
      <w:r w:rsidR="00854AB9">
        <w:rPr>
          <w:rFonts w:ascii="Calibri" w:eastAsia="Calibri" w:hAnsi="Calibri" w:cs="Calibri"/>
          <w:i/>
          <w:color w:val="000000"/>
          <w:sz w:val="24"/>
        </w:rPr>
        <w:t>, 30</w:t>
      </w:r>
      <w:r>
        <w:rPr>
          <w:rFonts w:ascii="Calibri" w:eastAsia="Calibri" w:hAnsi="Calibri" w:cs="Calibri"/>
          <w:i/>
          <w:color w:val="000000"/>
          <w:sz w:val="24"/>
        </w:rPr>
        <w:t>):</w:t>
      </w:r>
      <w:r>
        <w:rPr>
          <w:rFonts w:ascii="Calibri" w:eastAsia="Calibri" w:hAnsi="Calibri" w:cs="Calibri"/>
          <w:color w:val="000000"/>
          <w:sz w:val="24"/>
        </w:rPr>
        <w:t xml:space="preserve"> Le mie principali competenze sulla caratterizzazione di elettrodi modificati riguardano lo studio dei processi elettrochimici che coinvolgono il modificante elettrodico. In particolare nelle pubblicazioni 1 e 13 sono stati studiat</w:t>
      </w:r>
      <w:r w:rsidR="00B266E4">
        <w:rPr>
          <w:rFonts w:ascii="Calibri" w:eastAsia="Calibri" w:hAnsi="Calibri" w:cs="Calibri"/>
          <w:color w:val="000000"/>
          <w:sz w:val="24"/>
        </w:rPr>
        <w:t>e</w:t>
      </w:r>
      <w:r>
        <w:rPr>
          <w:rFonts w:ascii="Calibri" w:eastAsia="Calibri" w:hAnsi="Calibri" w:cs="Calibri"/>
          <w:color w:val="000000"/>
          <w:sz w:val="24"/>
        </w:rPr>
        <w:t xml:space="preserve"> le reazioni di trasferimento di carica tra s</w:t>
      </w:r>
      <w:r w:rsidR="00B266E4">
        <w:rPr>
          <w:rFonts w:ascii="Calibri" w:eastAsia="Calibri" w:hAnsi="Calibri" w:cs="Calibri"/>
          <w:color w:val="000000"/>
          <w:sz w:val="24"/>
        </w:rPr>
        <w:t>u</w:t>
      </w:r>
      <w:r>
        <w:rPr>
          <w:rFonts w:ascii="Calibri" w:eastAsia="Calibri" w:hAnsi="Calibri" w:cs="Calibri"/>
          <w:color w:val="000000"/>
          <w:sz w:val="24"/>
        </w:rPr>
        <w:t xml:space="preserve">pporto conduttore ed elettrodo modificato, mentre i processi </w:t>
      </w:r>
      <w:proofErr w:type="spellStart"/>
      <w:r>
        <w:rPr>
          <w:rFonts w:ascii="Calibri" w:eastAsia="Calibri" w:hAnsi="Calibri" w:cs="Calibri"/>
          <w:color w:val="000000"/>
          <w:sz w:val="24"/>
        </w:rPr>
        <w:t>elettrocatili</w:t>
      </w:r>
      <w:r w:rsidR="00B266E4">
        <w:rPr>
          <w:rFonts w:ascii="Calibri" w:eastAsia="Calibri" w:hAnsi="Calibri" w:cs="Calibri"/>
          <w:color w:val="000000"/>
          <w:sz w:val="24"/>
        </w:rPr>
        <w:t>ti</w:t>
      </w:r>
      <w:r>
        <w:rPr>
          <w:rFonts w:ascii="Calibri" w:eastAsia="Calibri" w:hAnsi="Calibri" w:cs="Calibri"/>
          <w:color w:val="000000"/>
          <w:sz w:val="24"/>
        </w:rPr>
        <w:t>ci</w:t>
      </w:r>
      <w:proofErr w:type="spellEnd"/>
      <w:r w:rsidR="00B266E4">
        <w:rPr>
          <w:rFonts w:ascii="Calibri" w:eastAsia="Calibri" w:hAnsi="Calibri" w:cs="Calibri"/>
          <w:color w:val="000000"/>
          <w:sz w:val="24"/>
        </w:rPr>
        <w:t>,</w:t>
      </w:r>
      <w:r>
        <w:rPr>
          <w:rFonts w:ascii="Calibri" w:eastAsia="Calibri" w:hAnsi="Calibri" w:cs="Calibri"/>
          <w:color w:val="000000"/>
          <w:sz w:val="24"/>
        </w:rPr>
        <w:t xml:space="preserve"> alla base del funzionamento del dispositivo come sensore</w:t>
      </w:r>
      <w:r w:rsidR="00B266E4">
        <w:rPr>
          <w:rFonts w:ascii="Calibri" w:eastAsia="Calibri" w:hAnsi="Calibri" w:cs="Calibri"/>
          <w:color w:val="000000"/>
          <w:sz w:val="24"/>
        </w:rPr>
        <w:t>,</w:t>
      </w:r>
      <w:r>
        <w:rPr>
          <w:rFonts w:ascii="Calibri" w:eastAsia="Calibri" w:hAnsi="Calibri" w:cs="Calibri"/>
          <w:color w:val="000000"/>
          <w:sz w:val="24"/>
        </w:rPr>
        <w:t xml:space="preserve"> sono stati </w:t>
      </w:r>
      <w:proofErr w:type="gramStart"/>
      <w:r>
        <w:rPr>
          <w:rFonts w:ascii="Calibri" w:eastAsia="Calibri" w:hAnsi="Calibri" w:cs="Calibri"/>
          <w:color w:val="000000"/>
          <w:sz w:val="24"/>
        </w:rPr>
        <w:t>studiati  n</w:t>
      </w:r>
      <w:r w:rsidR="00B427F4">
        <w:rPr>
          <w:rFonts w:ascii="Calibri" w:eastAsia="Calibri" w:hAnsi="Calibri" w:cs="Calibri"/>
          <w:color w:val="000000"/>
          <w:sz w:val="24"/>
        </w:rPr>
        <w:t>elle</w:t>
      </w:r>
      <w:proofErr w:type="gramEnd"/>
      <w:r w:rsidR="00B427F4">
        <w:rPr>
          <w:rFonts w:ascii="Calibri" w:eastAsia="Calibri" w:hAnsi="Calibri" w:cs="Calibri"/>
          <w:color w:val="000000"/>
          <w:sz w:val="24"/>
        </w:rPr>
        <w:t xml:space="preserve"> pubblicazioni 1, 3, 6, 12,</w:t>
      </w:r>
      <w:r>
        <w:rPr>
          <w:rFonts w:ascii="Calibri" w:eastAsia="Calibri" w:hAnsi="Calibri" w:cs="Calibri"/>
          <w:color w:val="000000"/>
          <w:sz w:val="24"/>
        </w:rPr>
        <w:t xml:space="preserve"> 14</w:t>
      </w:r>
      <w:r w:rsidR="00B427F4">
        <w:rPr>
          <w:rFonts w:ascii="Calibri" w:eastAsia="Calibri" w:hAnsi="Calibri" w:cs="Calibri"/>
          <w:color w:val="000000"/>
          <w:sz w:val="24"/>
        </w:rPr>
        <w:t xml:space="preserve"> e 30</w:t>
      </w:r>
      <w:r>
        <w:rPr>
          <w:rFonts w:ascii="Calibri" w:eastAsia="Calibri" w:hAnsi="Calibri" w:cs="Calibri"/>
          <w:color w:val="000000"/>
          <w:sz w:val="24"/>
        </w:rPr>
        <w:t>.</w:t>
      </w:r>
      <w:r w:rsidR="00702955">
        <w:rPr>
          <w:rFonts w:ascii="Calibri" w:eastAsia="Calibri" w:hAnsi="Calibri" w:cs="Calibri"/>
          <w:color w:val="000000"/>
          <w:sz w:val="24"/>
        </w:rPr>
        <w:t xml:space="preserve"> Infine sono stati realizzati sensori amperometrici che sfruttano </w:t>
      </w:r>
      <w:proofErr w:type="spellStart"/>
      <w:r w:rsidR="00702955">
        <w:rPr>
          <w:rFonts w:ascii="Calibri" w:eastAsia="Calibri" w:hAnsi="Calibri" w:cs="Calibri"/>
          <w:color w:val="000000"/>
          <w:sz w:val="24"/>
        </w:rPr>
        <w:t>nanomateriali</w:t>
      </w:r>
      <w:proofErr w:type="spellEnd"/>
      <w:r w:rsidR="00702955">
        <w:rPr>
          <w:rFonts w:ascii="Calibri" w:eastAsia="Calibri" w:hAnsi="Calibri" w:cs="Calibri"/>
          <w:color w:val="000000"/>
          <w:sz w:val="24"/>
        </w:rPr>
        <w:t xml:space="preserve"> a base di carbonio per facilitare il trasferimento elettronico </w:t>
      </w:r>
      <w:r w:rsidR="00702955">
        <w:rPr>
          <w:rFonts w:ascii="Calibri" w:eastAsia="Calibri" w:hAnsi="Calibri" w:cs="Calibri"/>
          <w:color w:val="000000"/>
          <w:sz w:val="24"/>
        </w:rPr>
        <w:lastRenderedPageBreak/>
        <w:t>(pubblicazioni 21 e 22).</w:t>
      </w:r>
      <w:r>
        <w:rPr>
          <w:rFonts w:ascii="Calibri" w:eastAsia="Calibri" w:hAnsi="Calibri" w:cs="Calibri"/>
          <w:color w:val="000000"/>
          <w:sz w:val="24"/>
        </w:rPr>
        <w:t xml:space="preserve"> In tutte le pubblicazioni presentate sono state valutate le </w:t>
      </w:r>
      <w:proofErr w:type="spellStart"/>
      <w:r>
        <w:rPr>
          <w:rFonts w:ascii="Calibri" w:eastAsia="Calibri" w:hAnsi="Calibri" w:cs="Calibri"/>
          <w:color w:val="000000"/>
          <w:sz w:val="24"/>
        </w:rPr>
        <w:t>perfomance</w:t>
      </w:r>
      <w:proofErr w:type="spellEnd"/>
      <w:r>
        <w:rPr>
          <w:rFonts w:ascii="Calibri" w:eastAsia="Calibri" w:hAnsi="Calibri" w:cs="Calibri"/>
          <w:color w:val="000000"/>
          <w:sz w:val="24"/>
        </w:rPr>
        <w:t xml:space="preserve"> analitiche dei sensori </w:t>
      </w:r>
      <w:r w:rsidR="00B266E4">
        <w:rPr>
          <w:rFonts w:ascii="Calibri" w:eastAsia="Calibri" w:hAnsi="Calibri" w:cs="Calibri"/>
          <w:color w:val="000000"/>
          <w:sz w:val="24"/>
        </w:rPr>
        <w:t>prodotti messi a punto</w:t>
      </w:r>
      <w:r>
        <w:rPr>
          <w:rFonts w:ascii="Calibri" w:eastAsia="Calibri" w:hAnsi="Calibri" w:cs="Calibri"/>
          <w:color w:val="000000"/>
          <w:sz w:val="24"/>
        </w:rPr>
        <w:t xml:space="preserve"> in termini di sensibilità, limite di rilevabilità e riproducibilità.</w:t>
      </w:r>
      <w:r w:rsidR="00B427F4">
        <w:rPr>
          <w:rFonts w:ascii="Calibri" w:eastAsia="Calibri" w:hAnsi="Calibri" w:cs="Calibri"/>
          <w:color w:val="000000"/>
          <w:sz w:val="24"/>
        </w:rPr>
        <w:t xml:space="preserve"> La pubblicazione 26 descrive lo sviluppo di un nuovo materiale e un nuovo dispositivo che basano il loro funzionamento sulla trasduzione potenziometrica ad opera di </w:t>
      </w:r>
      <w:proofErr w:type="spellStart"/>
      <w:r w:rsidR="00B427F4">
        <w:rPr>
          <w:rFonts w:ascii="Calibri" w:eastAsia="Calibri" w:hAnsi="Calibri" w:cs="Calibri"/>
          <w:color w:val="000000"/>
          <w:sz w:val="24"/>
        </w:rPr>
        <w:t>nanoparticelle</w:t>
      </w:r>
      <w:proofErr w:type="spellEnd"/>
      <w:r w:rsidR="00B427F4">
        <w:rPr>
          <w:rFonts w:ascii="Calibri" w:eastAsia="Calibri" w:hAnsi="Calibri" w:cs="Calibri"/>
          <w:color w:val="000000"/>
          <w:sz w:val="24"/>
        </w:rPr>
        <w:t xml:space="preserve"> di Ag/</w:t>
      </w:r>
      <w:proofErr w:type="spellStart"/>
      <w:r w:rsidR="00B427F4">
        <w:rPr>
          <w:rFonts w:ascii="Calibri" w:eastAsia="Calibri" w:hAnsi="Calibri" w:cs="Calibri"/>
          <w:color w:val="000000"/>
          <w:sz w:val="24"/>
        </w:rPr>
        <w:t>AgCl</w:t>
      </w:r>
      <w:proofErr w:type="spellEnd"/>
      <w:r w:rsidR="00B427F4">
        <w:rPr>
          <w:rFonts w:ascii="Calibri" w:eastAsia="Calibri" w:hAnsi="Calibri" w:cs="Calibri"/>
          <w:color w:val="000000"/>
          <w:sz w:val="24"/>
        </w:rPr>
        <w:t xml:space="preserve">. Infine la pubblicazione 27 descrive lo sviluppo di un sensore per la misura del </w:t>
      </w:r>
      <w:proofErr w:type="spellStart"/>
      <w:r w:rsidR="00B427F4">
        <w:rPr>
          <w:rFonts w:ascii="Calibri" w:eastAsia="Calibri" w:hAnsi="Calibri" w:cs="Calibri"/>
          <w:color w:val="000000"/>
          <w:sz w:val="24"/>
        </w:rPr>
        <w:t>pH</w:t>
      </w:r>
      <w:proofErr w:type="spellEnd"/>
      <w:r w:rsidR="00B427F4">
        <w:rPr>
          <w:rFonts w:ascii="Calibri" w:eastAsia="Calibri" w:hAnsi="Calibri" w:cs="Calibri"/>
          <w:color w:val="000000"/>
          <w:sz w:val="24"/>
        </w:rPr>
        <w:t xml:space="preserve"> basato su un transistor elettrochimico organico la cui trasduzione è di tipo potenziometrico. </w:t>
      </w:r>
    </w:p>
    <w:p w14:paraId="2A823034" w14:textId="77777777" w:rsidR="00BA1E7E" w:rsidRDefault="009D7F15">
      <w:pPr>
        <w:numPr>
          <w:ilvl w:val="0"/>
          <w:numId w:val="8"/>
        </w:numPr>
        <w:spacing w:after="0"/>
        <w:ind w:left="720" w:hanging="360"/>
        <w:jc w:val="both"/>
        <w:rPr>
          <w:rFonts w:ascii="Calibri" w:eastAsia="Calibri" w:hAnsi="Calibri" w:cs="Calibri"/>
          <w:color w:val="000000"/>
          <w:sz w:val="24"/>
        </w:rPr>
      </w:pPr>
      <w:r>
        <w:rPr>
          <w:rFonts w:ascii="Calibri" w:eastAsia="Calibri" w:hAnsi="Calibri" w:cs="Calibri"/>
          <w:i/>
          <w:color w:val="000000"/>
          <w:sz w:val="24"/>
        </w:rPr>
        <w:t>Caratterizzazioni AFM:</w:t>
      </w:r>
      <w:r>
        <w:rPr>
          <w:rFonts w:ascii="Calibri" w:eastAsia="Calibri" w:hAnsi="Calibri" w:cs="Calibri"/>
          <w:color w:val="000000"/>
          <w:sz w:val="24"/>
        </w:rPr>
        <w:t xml:space="preserve"> Ho svolto in prima persona </w:t>
      </w:r>
      <w:proofErr w:type="gramStart"/>
      <w:r>
        <w:rPr>
          <w:rFonts w:ascii="Calibri" w:eastAsia="Calibri" w:hAnsi="Calibri" w:cs="Calibri"/>
          <w:color w:val="000000"/>
          <w:sz w:val="24"/>
        </w:rPr>
        <w:t>le caratterizzazione</w:t>
      </w:r>
      <w:proofErr w:type="gramEnd"/>
      <w:r>
        <w:rPr>
          <w:rFonts w:ascii="Calibri" w:eastAsia="Calibri" w:hAnsi="Calibri" w:cs="Calibri"/>
          <w:color w:val="000000"/>
          <w:sz w:val="24"/>
        </w:rPr>
        <w:t xml:space="preserve"> AFM riportate nelle pubblicazioni 7 e 11, in cui oltre allo studio della morfologia in semi-</w:t>
      </w:r>
      <w:proofErr w:type="spellStart"/>
      <w:r>
        <w:rPr>
          <w:rFonts w:ascii="Calibri" w:eastAsia="Calibri" w:hAnsi="Calibri" w:cs="Calibri"/>
          <w:color w:val="000000"/>
          <w:sz w:val="24"/>
        </w:rPr>
        <w:t>contact</w:t>
      </w:r>
      <w:proofErr w:type="spellEnd"/>
      <w:r>
        <w:rPr>
          <w:rFonts w:ascii="Calibri" w:eastAsia="Calibri" w:hAnsi="Calibri" w:cs="Calibri"/>
          <w:color w:val="000000"/>
          <w:sz w:val="24"/>
        </w:rPr>
        <w:t xml:space="preserve"> mode, </w:t>
      </w:r>
      <w:r w:rsidR="00B266E4">
        <w:rPr>
          <w:rFonts w:ascii="Calibri" w:eastAsia="Calibri" w:hAnsi="Calibri" w:cs="Calibri"/>
          <w:color w:val="000000"/>
          <w:sz w:val="24"/>
        </w:rPr>
        <w:t xml:space="preserve">è </w:t>
      </w:r>
      <w:proofErr w:type="spellStart"/>
      <w:r w:rsidR="00B266E4">
        <w:rPr>
          <w:rFonts w:ascii="Calibri" w:eastAsia="Calibri" w:hAnsi="Calibri" w:cs="Calibri"/>
          <w:color w:val="000000"/>
          <w:sz w:val="24"/>
        </w:rPr>
        <w:t>stato</w:t>
      </w:r>
      <w:proofErr w:type="spellEnd"/>
      <w:r>
        <w:rPr>
          <w:rFonts w:ascii="Calibri" w:eastAsia="Calibri" w:hAnsi="Calibri" w:cs="Calibri"/>
          <w:color w:val="000000"/>
          <w:sz w:val="24"/>
        </w:rPr>
        <w:t xml:space="preserve"> evidenziat</w:t>
      </w:r>
      <w:r w:rsidR="00B266E4">
        <w:rPr>
          <w:rFonts w:ascii="Calibri" w:eastAsia="Calibri" w:hAnsi="Calibri" w:cs="Calibri"/>
          <w:color w:val="000000"/>
          <w:sz w:val="24"/>
        </w:rPr>
        <w:t>a,</w:t>
      </w:r>
      <w:r>
        <w:rPr>
          <w:rFonts w:ascii="Calibri" w:eastAsia="Calibri" w:hAnsi="Calibri" w:cs="Calibri"/>
          <w:color w:val="000000"/>
          <w:sz w:val="24"/>
        </w:rPr>
        <w:t xml:space="preserve"> attraverso le immagini in fase</w:t>
      </w:r>
      <w:r w:rsidR="00B266E4">
        <w:rPr>
          <w:rFonts w:ascii="Calibri" w:eastAsia="Calibri" w:hAnsi="Calibri" w:cs="Calibri"/>
          <w:color w:val="000000"/>
          <w:sz w:val="24"/>
        </w:rPr>
        <w:t>,</w:t>
      </w:r>
      <w:r>
        <w:rPr>
          <w:rFonts w:ascii="Calibri" w:eastAsia="Calibri" w:hAnsi="Calibri" w:cs="Calibri"/>
          <w:color w:val="000000"/>
          <w:sz w:val="24"/>
        </w:rPr>
        <w:t xml:space="preserve"> la variazione della composizione chimica del substrato in varie zone dei film analizzat</w:t>
      </w:r>
      <w:r w:rsidR="00B266E4">
        <w:rPr>
          <w:rFonts w:ascii="Calibri" w:eastAsia="Calibri" w:hAnsi="Calibri" w:cs="Calibri"/>
          <w:color w:val="000000"/>
          <w:sz w:val="24"/>
        </w:rPr>
        <w:t>i</w:t>
      </w:r>
      <w:r>
        <w:rPr>
          <w:rFonts w:ascii="Calibri" w:eastAsia="Calibri" w:hAnsi="Calibri" w:cs="Calibri"/>
          <w:color w:val="000000"/>
          <w:sz w:val="24"/>
        </w:rPr>
        <w:t xml:space="preserve">. Le caratterizzazioni AFM presentate nelle altre pubblicazioni sono frutto di collaborazioni. </w:t>
      </w:r>
    </w:p>
    <w:p w14:paraId="5F800345" w14:textId="77777777" w:rsidR="00BA1E7E" w:rsidRDefault="009D7F15">
      <w:pPr>
        <w:numPr>
          <w:ilvl w:val="0"/>
          <w:numId w:val="8"/>
        </w:numPr>
        <w:spacing w:after="0"/>
        <w:ind w:left="720" w:hanging="360"/>
        <w:jc w:val="both"/>
        <w:rPr>
          <w:rFonts w:ascii="Calibri" w:eastAsia="Calibri" w:hAnsi="Calibri" w:cs="Calibri"/>
          <w:i/>
          <w:color w:val="000000"/>
          <w:sz w:val="24"/>
        </w:rPr>
      </w:pPr>
      <w:r>
        <w:rPr>
          <w:rFonts w:ascii="Calibri" w:eastAsia="Calibri" w:hAnsi="Calibri" w:cs="Calibri"/>
          <w:i/>
          <w:color w:val="000000"/>
          <w:sz w:val="24"/>
        </w:rPr>
        <w:t xml:space="preserve">Caratterizzazione elettrica di film sottili e transistor elettrochimici: </w:t>
      </w:r>
      <w:r>
        <w:rPr>
          <w:rFonts w:ascii="Calibri" w:eastAsia="Calibri" w:hAnsi="Calibri" w:cs="Calibri"/>
          <w:color w:val="000000"/>
          <w:sz w:val="24"/>
        </w:rPr>
        <w:t xml:space="preserve">Le pubblicazioni 13 e 14 riportano la caratterizzazione delle proprietà elettriche ottenute </w:t>
      </w:r>
      <w:r w:rsidR="00E42CF9">
        <w:rPr>
          <w:rFonts w:ascii="Calibri" w:eastAsia="Calibri" w:hAnsi="Calibri" w:cs="Calibri"/>
          <w:color w:val="000000"/>
          <w:sz w:val="24"/>
        </w:rPr>
        <w:t xml:space="preserve">per </w:t>
      </w:r>
      <w:r>
        <w:rPr>
          <w:rFonts w:ascii="Calibri" w:eastAsia="Calibri" w:hAnsi="Calibri" w:cs="Calibri"/>
          <w:color w:val="000000"/>
          <w:sz w:val="24"/>
        </w:rPr>
        <w:t>film conduttori e transistor elettrochimici a base organic</w:t>
      </w:r>
      <w:r w:rsidR="00E42CF9">
        <w:rPr>
          <w:rFonts w:ascii="Calibri" w:eastAsia="Calibri" w:hAnsi="Calibri" w:cs="Calibri"/>
          <w:color w:val="000000"/>
          <w:sz w:val="24"/>
        </w:rPr>
        <w:t>a.</w:t>
      </w:r>
      <w:r>
        <w:rPr>
          <w:rFonts w:ascii="Calibri" w:eastAsia="Calibri" w:hAnsi="Calibri" w:cs="Calibri"/>
          <w:color w:val="000000"/>
          <w:sz w:val="24"/>
        </w:rPr>
        <w:t xml:space="preserve"> In particolare nella pubblicazione 14, oltre a una completa caratterizzazione dell’OECT attraverso la registrazione della curva caratteristica, abbiamo studiato la </w:t>
      </w:r>
      <w:r w:rsidR="00E42CF9">
        <w:rPr>
          <w:rFonts w:ascii="Calibri" w:eastAsia="Calibri" w:hAnsi="Calibri" w:cs="Calibri"/>
          <w:color w:val="000000"/>
          <w:sz w:val="24"/>
        </w:rPr>
        <w:t xml:space="preserve">modulazione </w:t>
      </w:r>
      <w:r>
        <w:rPr>
          <w:rFonts w:ascii="Calibri" w:eastAsia="Calibri" w:hAnsi="Calibri" w:cs="Calibri"/>
          <w:color w:val="000000"/>
          <w:sz w:val="24"/>
        </w:rPr>
        <w:t xml:space="preserve">delle proprietà elettriche del </w:t>
      </w:r>
      <w:proofErr w:type="gramStart"/>
      <w:r>
        <w:rPr>
          <w:rFonts w:ascii="Calibri" w:eastAsia="Calibri" w:hAnsi="Calibri" w:cs="Calibri"/>
          <w:color w:val="000000"/>
          <w:sz w:val="24"/>
        </w:rPr>
        <w:t>PEDOT:PSS</w:t>
      </w:r>
      <w:proofErr w:type="gramEnd"/>
      <w:r>
        <w:rPr>
          <w:rFonts w:ascii="Calibri" w:eastAsia="Calibri" w:hAnsi="Calibri" w:cs="Calibri"/>
          <w:color w:val="000000"/>
          <w:sz w:val="24"/>
        </w:rPr>
        <w:t xml:space="preserve"> al variare dello stato redox del polimero.</w:t>
      </w:r>
    </w:p>
    <w:p w14:paraId="2121822D" w14:textId="129A5D17" w:rsidR="00BA1E7E" w:rsidRDefault="00BA1E7E" w:rsidP="002317F9">
      <w:pPr>
        <w:spacing w:after="0"/>
        <w:jc w:val="both"/>
        <w:rPr>
          <w:rFonts w:ascii="Calibri" w:eastAsia="Calibri" w:hAnsi="Calibri" w:cs="Calibri"/>
          <w:i/>
          <w:color w:val="000000"/>
          <w:sz w:val="24"/>
        </w:rPr>
      </w:pPr>
    </w:p>
    <w:p w14:paraId="1D8BBC03" w14:textId="77777777" w:rsidR="00BA1E7E" w:rsidRDefault="009D7F15">
      <w:pPr>
        <w:spacing w:after="0"/>
        <w:jc w:val="both"/>
        <w:rPr>
          <w:rFonts w:ascii="Calibri" w:eastAsia="Calibri" w:hAnsi="Calibri" w:cs="Calibri"/>
          <w:b/>
          <w:i/>
          <w:color w:val="000000"/>
          <w:sz w:val="24"/>
        </w:rPr>
      </w:pPr>
      <w:r>
        <w:rPr>
          <w:rFonts w:ascii="Calibri" w:eastAsia="Calibri" w:hAnsi="Calibri" w:cs="Calibri"/>
          <w:b/>
          <w:i/>
          <w:color w:val="000000"/>
          <w:sz w:val="24"/>
        </w:rPr>
        <w:t>Impiego di tecniche elettrochimiche per la caratterizzazione di molecole organiche (pubblicazion</w:t>
      </w:r>
      <w:r w:rsidR="00E42CF9">
        <w:rPr>
          <w:rFonts w:ascii="Calibri" w:eastAsia="Calibri" w:hAnsi="Calibri" w:cs="Calibri"/>
          <w:b/>
          <w:i/>
          <w:color w:val="000000"/>
          <w:sz w:val="24"/>
        </w:rPr>
        <w:t>i</w:t>
      </w:r>
      <w:r>
        <w:rPr>
          <w:rFonts w:ascii="Calibri" w:eastAsia="Calibri" w:hAnsi="Calibri" w:cs="Calibri"/>
          <w:b/>
          <w:i/>
          <w:color w:val="000000"/>
          <w:sz w:val="24"/>
        </w:rPr>
        <w:t xml:space="preserve"> 4, 8, 15):</w:t>
      </w:r>
    </w:p>
    <w:p w14:paraId="14B87365" w14:textId="77777777" w:rsidR="00BA1E7E" w:rsidRDefault="00BA1E7E">
      <w:pPr>
        <w:spacing w:after="0"/>
        <w:jc w:val="both"/>
        <w:rPr>
          <w:rFonts w:ascii="Calibri" w:eastAsia="Calibri" w:hAnsi="Calibri" w:cs="Calibri"/>
          <w:i/>
          <w:color w:val="000000"/>
          <w:sz w:val="24"/>
        </w:rPr>
      </w:pPr>
    </w:p>
    <w:p w14:paraId="032F94EE" w14:textId="77777777" w:rsidR="00BA1E7E" w:rsidRDefault="00E42CF9">
      <w:pPr>
        <w:spacing w:after="0"/>
        <w:jc w:val="both"/>
        <w:rPr>
          <w:rFonts w:ascii="Calibri" w:eastAsia="Calibri" w:hAnsi="Calibri" w:cs="Calibri"/>
          <w:color w:val="000000"/>
          <w:sz w:val="24"/>
        </w:rPr>
      </w:pPr>
      <w:r>
        <w:rPr>
          <w:rFonts w:ascii="Calibri" w:eastAsia="Calibri" w:hAnsi="Calibri" w:cs="Calibri"/>
          <w:color w:val="000000"/>
          <w:sz w:val="24"/>
        </w:rPr>
        <w:t>Nell</w:t>
      </w:r>
      <w:r w:rsidR="009D7F15">
        <w:rPr>
          <w:rFonts w:ascii="Calibri" w:eastAsia="Calibri" w:hAnsi="Calibri" w:cs="Calibri"/>
          <w:color w:val="000000"/>
          <w:sz w:val="24"/>
        </w:rPr>
        <w:t xml:space="preserve">e pubblicazioni 4, 8 e 15 </w:t>
      </w:r>
      <w:r>
        <w:rPr>
          <w:rFonts w:ascii="Calibri" w:eastAsia="Calibri" w:hAnsi="Calibri" w:cs="Calibri"/>
          <w:color w:val="000000"/>
          <w:sz w:val="24"/>
        </w:rPr>
        <w:t>il mio ruolo è stato essenzialmente quello di caratterizzare il comportamento</w:t>
      </w:r>
      <w:r w:rsidR="009D7F15">
        <w:rPr>
          <w:rFonts w:ascii="Calibri" w:eastAsia="Calibri" w:hAnsi="Calibri" w:cs="Calibri"/>
          <w:color w:val="000000"/>
          <w:sz w:val="24"/>
        </w:rPr>
        <w:t xml:space="preserve"> elettrochimic</w:t>
      </w:r>
      <w:r>
        <w:rPr>
          <w:rFonts w:ascii="Calibri" w:eastAsia="Calibri" w:hAnsi="Calibri" w:cs="Calibri"/>
          <w:color w:val="000000"/>
          <w:sz w:val="24"/>
        </w:rPr>
        <w:t>o di</w:t>
      </w:r>
      <w:r w:rsidR="009D7F15">
        <w:rPr>
          <w:rFonts w:ascii="Calibri" w:eastAsia="Calibri" w:hAnsi="Calibri" w:cs="Calibri"/>
          <w:color w:val="000000"/>
          <w:sz w:val="24"/>
        </w:rPr>
        <w:t xml:space="preserve"> molecole organiche in ambiente non acquoso. In particolare </w:t>
      </w:r>
      <w:r>
        <w:rPr>
          <w:rFonts w:ascii="Calibri" w:eastAsia="Calibri" w:hAnsi="Calibri" w:cs="Calibri"/>
          <w:color w:val="000000"/>
          <w:sz w:val="24"/>
        </w:rPr>
        <w:t xml:space="preserve">ho </w:t>
      </w:r>
      <w:proofErr w:type="gramStart"/>
      <w:r>
        <w:rPr>
          <w:rFonts w:ascii="Calibri" w:eastAsia="Calibri" w:hAnsi="Calibri" w:cs="Calibri"/>
          <w:color w:val="000000"/>
          <w:sz w:val="24"/>
        </w:rPr>
        <w:t xml:space="preserve">eseguito </w:t>
      </w:r>
      <w:r w:rsidR="009D7F15">
        <w:rPr>
          <w:rFonts w:ascii="Calibri" w:eastAsia="Calibri" w:hAnsi="Calibri" w:cs="Calibri"/>
          <w:color w:val="000000"/>
          <w:sz w:val="24"/>
        </w:rPr>
        <w:t xml:space="preserve"> due</w:t>
      </w:r>
      <w:proofErr w:type="gramEnd"/>
      <w:r w:rsidR="009D7F15">
        <w:rPr>
          <w:rFonts w:ascii="Calibri" w:eastAsia="Calibri" w:hAnsi="Calibri" w:cs="Calibri"/>
          <w:color w:val="000000"/>
          <w:sz w:val="24"/>
        </w:rPr>
        <w:t xml:space="preserve"> diverse caratterizzazion</w:t>
      </w:r>
      <w:r>
        <w:rPr>
          <w:rFonts w:ascii="Calibri" w:eastAsia="Calibri" w:hAnsi="Calibri" w:cs="Calibri"/>
          <w:color w:val="000000"/>
          <w:sz w:val="24"/>
        </w:rPr>
        <w:t>i</w:t>
      </w:r>
      <w:r w:rsidR="009D7F15">
        <w:rPr>
          <w:rFonts w:ascii="Calibri" w:eastAsia="Calibri" w:hAnsi="Calibri" w:cs="Calibri"/>
          <w:color w:val="000000"/>
          <w:sz w:val="24"/>
        </w:rPr>
        <w:t>:</w:t>
      </w:r>
    </w:p>
    <w:p w14:paraId="53711A85" w14:textId="77777777" w:rsidR="00BA1E7E" w:rsidRDefault="009D7F15">
      <w:pPr>
        <w:numPr>
          <w:ilvl w:val="0"/>
          <w:numId w:val="9"/>
        </w:numPr>
        <w:spacing w:after="0"/>
        <w:ind w:left="720" w:hanging="360"/>
        <w:jc w:val="both"/>
        <w:rPr>
          <w:rFonts w:ascii="Calibri" w:eastAsia="Calibri" w:hAnsi="Calibri" w:cs="Calibri"/>
          <w:i/>
          <w:color w:val="000000"/>
          <w:sz w:val="24"/>
        </w:rPr>
      </w:pPr>
      <w:r>
        <w:rPr>
          <w:rFonts w:ascii="Calibri" w:eastAsia="Calibri" w:hAnsi="Calibri" w:cs="Calibri"/>
          <w:i/>
          <w:color w:val="000000"/>
          <w:sz w:val="24"/>
        </w:rPr>
        <w:t xml:space="preserve">Caratterizzazione elettrochimica di </w:t>
      </w:r>
      <w:r w:rsidR="000D7918">
        <w:rPr>
          <w:rFonts w:ascii="Calibri" w:eastAsia="Calibri" w:hAnsi="Calibri" w:cs="Calibri"/>
          <w:i/>
          <w:color w:val="000000"/>
          <w:sz w:val="24"/>
        </w:rPr>
        <w:t>composti</w:t>
      </w:r>
      <w:r>
        <w:rPr>
          <w:rFonts w:ascii="Calibri" w:eastAsia="Calibri" w:hAnsi="Calibri" w:cs="Calibri"/>
          <w:i/>
          <w:color w:val="000000"/>
          <w:sz w:val="24"/>
        </w:rPr>
        <w:t xml:space="preserve"> </w:t>
      </w:r>
      <w:proofErr w:type="gramStart"/>
      <w:r>
        <w:rPr>
          <w:rFonts w:ascii="Calibri" w:eastAsia="Calibri" w:hAnsi="Calibri" w:cs="Calibri"/>
          <w:i/>
          <w:color w:val="000000"/>
          <w:sz w:val="24"/>
        </w:rPr>
        <w:t xml:space="preserve">fluorescenti:  </w:t>
      </w:r>
      <w:r>
        <w:rPr>
          <w:rFonts w:ascii="Calibri" w:eastAsia="Calibri" w:hAnsi="Calibri" w:cs="Calibri"/>
          <w:color w:val="000000"/>
          <w:sz w:val="24"/>
        </w:rPr>
        <w:t>Nelle</w:t>
      </w:r>
      <w:proofErr w:type="gramEnd"/>
      <w:r>
        <w:rPr>
          <w:rFonts w:ascii="Calibri" w:eastAsia="Calibri" w:hAnsi="Calibri" w:cs="Calibri"/>
          <w:color w:val="000000"/>
          <w:sz w:val="24"/>
        </w:rPr>
        <w:t xml:space="preserve"> pubblicazioni 4 e 8 è stato condotto uno studio termodinamico delle proprietà redox di </w:t>
      </w:r>
      <w:r w:rsidR="000D7918">
        <w:rPr>
          <w:rFonts w:ascii="Calibri" w:eastAsia="Calibri" w:hAnsi="Calibri" w:cs="Calibri"/>
          <w:color w:val="000000"/>
          <w:sz w:val="24"/>
        </w:rPr>
        <w:t>composti</w:t>
      </w:r>
      <w:r>
        <w:rPr>
          <w:rFonts w:ascii="Calibri" w:eastAsia="Calibri" w:hAnsi="Calibri" w:cs="Calibri"/>
          <w:color w:val="000000"/>
          <w:sz w:val="24"/>
        </w:rPr>
        <w:t xml:space="preserve"> fluorescenti </w:t>
      </w:r>
      <w:r w:rsidR="00E42CF9">
        <w:rPr>
          <w:rFonts w:ascii="Calibri" w:eastAsia="Calibri" w:hAnsi="Calibri" w:cs="Calibri"/>
          <w:color w:val="000000"/>
          <w:sz w:val="24"/>
        </w:rPr>
        <w:t xml:space="preserve">utilizzabili </w:t>
      </w:r>
      <w:r>
        <w:rPr>
          <w:rFonts w:ascii="Calibri" w:eastAsia="Calibri" w:hAnsi="Calibri" w:cs="Calibri"/>
          <w:color w:val="000000"/>
          <w:sz w:val="24"/>
        </w:rPr>
        <w:t xml:space="preserve">in dispositivi </w:t>
      </w:r>
      <w:proofErr w:type="spellStart"/>
      <w:r>
        <w:rPr>
          <w:rFonts w:ascii="Calibri" w:eastAsia="Calibri" w:hAnsi="Calibri" w:cs="Calibri"/>
          <w:color w:val="000000"/>
          <w:sz w:val="24"/>
        </w:rPr>
        <w:t>elettrocromici</w:t>
      </w:r>
      <w:proofErr w:type="spellEnd"/>
      <w:r>
        <w:rPr>
          <w:rFonts w:ascii="Calibri" w:eastAsia="Calibri" w:hAnsi="Calibri" w:cs="Calibri"/>
          <w:color w:val="000000"/>
          <w:sz w:val="24"/>
        </w:rPr>
        <w:t>. I potenziali redox di ossidazion</w:t>
      </w:r>
      <w:r w:rsidR="00E42CF9">
        <w:rPr>
          <w:rFonts w:ascii="Calibri" w:eastAsia="Calibri" w:hAnsi="Calibri" w:cs="Calibri"/>
          <w:color w:val="000000"/>
          <w:sz w:val="24"/>
        </w:rPr>
        <w:t>e</w:t>
      </w:r>
      <w:r>
        <w:rPr>
          <w:rFonts w:ascii="Calibri" w:eastAsia="Calibri" w:hAnsi="Calibri" w:cs="Calibri"/>
          <w:color w:val="000000"/>
          <w:sz w:val="24"/>
        </w:rPr>
        <w:t xml:space="preserve"> e riduzione sono stati correlati</w:t>
      </w:r>
      <w:r w:rsidR="00E42CF9">
        <w:rPr>
          <w:rFonts w:ascii="Calibri" w:eastAsia="Calibri" w:hAnsi="Calibri" w:cs="Calibri"/>
          <w:color w:val="000000"/>
          <w:sz w:val="24"/>
        </w:rPr>
        <w:t>,</w:t>
      </w:r>
      <w:r>
        <w:rPr>
          <w:rFonts w:ascii="Calibri" w:eastAsia="Calibri" w:hAnsi="Calibri" w:cs="Calibri"/>
          <w:color w:val="000000"/>
          <w:sz w:val="24"/>
        </w:rPr>
        <w:t xml:space="preserve"> rispettivamente</w:t>
      </w:r>
      <w:r w:rsidR="00E42CF9">
        <w:rPr>
          <w:rFonts w:ascii="Calibri" w:eastAsia="Calibri" w:hAnsi="Calibri" w:cs="Calibri"/>
          <w:color w:val="000000"/>
          <w:sz w:val="24"/>
        </w:rPr>
        <w:t>,</w:t>
      </w:r>
      <w:r>
        <w:rPr>
          <w:rFonts w:ascii="Calibri" w:eastAsia="Calibri" w:hAnsi="Calibri" w:cs="Calibri"/>
          <w:color w:val="000000"/>
          <w:sz w:val="24"/>
        </w:rPr>
        <w:t xml:space="preserve"> al livello energetico dell’orbitale più alto occupato (HOMO) e al livello energetico dell’orbitale più basso non occupato (LUMO)</w:t>
      </w:r>
      <w:r w:rsidR="00E42CF9">
        <w:rPr>
          <w:rFonts w:ascii="Calibri" w:eastAsia="Calibri" w:hAnsi="Calibri" w:cs="Calibri"/>
          <w:color w:val="000000"/>
          <w:sz w:val="24"/>
        </w:rPr>
        <w:t>,</w:t>
      </w:r>
      <w:r>
        <w:rPr>
          <w:rFonts w:ascii="Calibri" w:eastAsia="Calibri" w:hAnsi="Calibri" w:cs="Calibri"/>
          <w:color w:val="000000"/>
          <w:sz w:val="24"/>
        </w:rPr>
        <w:t xml:space="preserve"> calcolati per via teorica</w:t>
      </w:r>
      <w:r w:rsidR="00E42CF9">
        <w:rPr>
          <w:rFonts w:ascii="Calibri" w:eastAsia="Calibri" w:hAnsi="Calibri" w:cs="Calibri"/>
          <w:color w:val="000000"/>
          <w:sz w:val="24"/>
        </w:rPr>
        <w:t>,</w:t>
      </w:r>
      <w:r>
        <w:rPr>
          <w:rFonts w:ascii="Calibri" w:eastAsia="Calibri" w:hAnsi="Calibri" w:cs="Calibri"/>
          <w:color w:val="000000"/>
          <w:sz w:val="24"/>
        </w:rPr>
        <w:t xml:space="preserve"> al fine di individuare i processi che portano all’emissione di radiazione luminosa.</w:t>
      </w:r>
    </w:p>
    <w:p w14:paraId="351332AA" w14:textId="77777777" w:rsidR="00BA1E7E" w:rsidRDefault="009D7F15">
      <w:pPr>
        <w:numPr>
          <w:ilvl w:val="0"/>
          <w:numId w:val="9"/>
        </w:numPr>
        <w:spacing w:after="0"/>
        <w:ind w:left="720" w:hanging="360"/>
        <w:jc w:val="both"/>
        <w:rPr>
          <w:rFonts w:ascii="Calibri" w:eastAsia="Calibri" w:hAnsi="Calibri" w:cs="Calibri"/>
          <w:i/>
          <w:color w:val="000000"/>
          <w:sz w:val="24"/>
        </w:rPr>
      </w:pPr>
      <w:r>
        <w:rPr>
          <w:rFonts w:ascii="Calibri" w:eastAsia="Calibri" w:hAnsi="Calibri" w:cs="Calibri"/>
          <w:i/>
          <w:color w:val="000000"/>
          <w:sz w:val="24"/>
        </w:rPr>
        <w:t xml:space="preserve">Studio delle proprietà </w:t>
      </w:r>
      <w:proofErr w:type="spellStart"/>
      <w:r>
        <w:rPr>
          <w:rFonts w:ascii="Calibri" w:eastAsia="Calibri" w:hAnsi="Calibri" w:cs="Calibri"/>
          <w:i/>
          <w:color w:val="000000"/>
          <w:sz w:val="24"/>
        </w:rPr>
        <w:t>elettrocatalitiche</w:t>
      </w:r>
      <w:proofErr w:type="spellEnd"/>
      <w:r>
        <w:rPr>
          <w:rFonts w:ascii="Calibri" w:eastAsia="Calibri" w:hAnsi="Calibri" w:cs="Calibri"/>
          <w:i/>
          <w:color w:val="000000"/>
          <w:sz w:val="24"/>
        </w:rPr>
        <w:t xml:space="preserve"> di complessi </w:t>
      </w:r>
      <w:proofErr w:type="spellStart"/>
      <w:r>
        <w:rPr>
          <w:rFonts w:ascii="Calibri" w:eastAsia="Calibri" w:hAnsi="Calibri" w:cs="Calibri"/>
          <w:i/>
          <w:color w:val="000000"/>
          <w:sz w:val="24"/>
        </w:rPr>
        <w:t>dinucleari</w:t>
      </w:r>
      <w:proofErr w:type="spellEnd"/>
      <w:r>
        <w:rPr>
          <w:rFonts w:ascii="Calibri" w:eastAsia="Calibri" w:hAnsi="Calibri" w:cs="Calibri"/>
          <w:i/>
          <w:color w:val="000000"/>
          <w:sz w:val="24"/>
        </w:rPr>
        <w:t xml:space="preserve"> di ferro applicati alla produzione di idrogeno (pubblicazione 15):</w:t>
      </w:r>
      <w:r>
        <w:rPr>
          <w:rFonts w:ascii="Calibri" w:eastAsia="Calibri" w:hAnsi="Calibri" w:cs="Calibri"/>
          <w:color w:val="000000"/>
          <w:sz w:val="24"/>
        </w:rPr>
        <w:t xml:space="preserve"> complessi </w:t>
      </w:r>
      <w:proofErr w:type="spellStart"/>
      <w:r>
        <w:rPr>
          <w:rFonts w:ascii="Calibri" w:eastAsia="Calibri" w:hAnsi="Calibri" w:cs="Calibri"/>
          <w:color w:val="000000"/>
          <w:sz w:val="24"/>
        </w:rPr>
        <w:t>dinucleari</w:t>
      </w:r>
      <w:proofErr w:type="spellEnd"/>
      <w:r>
        <w:rPr>
          <w:rFonts w:ascii="Calibri" w:eastAsia="Calibri" w:hAnsi="Calibri" w:cs="Calibri"/>
          <w:color w:val="000000"/>
          <w:sz w:val="24"/>
        </w:rPr>
        <w:t xml:space="preserve"> di ferro sono stati studiati come </w:t>
      </w:r>
      <w:proofErr w:type="spellStart"/>
      <w:r>
        <w:rPr>
          <w:rFonts w:ascii="Calibri" w:eastAsia="Calibri" w:hAnsi="Calibri" w:cs="Calibri"/>
          <w:color w:val="000000"/>
          <w:sz w:val="24"/>
        </w:rPr>
        <w:t>elettrocatalizzatori</w:t>
      </w:r>
      <w:proofErr w:type="spellEnd"/>
      <w:r>
        <w:rPr>
          <w:rFonts w:ascii="Calibri" w:eastAsia="Calibri" w:hAnsi="Calibri" w:cs="Calibri"/>
          <w:color w:val="000000"/>
          <w:sz w:val="24"/>
        </w:rPr>
        <w:t xml:space="preserve"> nella reazione di evoluzione dell’idrogeno con varie tecniche elettrochimiche in soluzione non acquosa. </w:t>
      </w:r>
      <w:proofErr w:type="gramStart"/>
      <w:r>
        <w:rPr>
          <w:rFonts w:ascii="Calibri" w:eastAsia="Calibri" w:hAnsi="Calibri" w:cs="Calibri"/>
          <w:color w:val="000000"/>
          <w:sz w:val="24"/>
        </w:rPr>
        <w:t>Le prestazione</w:t>
      </w:r>
      <w:proofErr w:type="gramEnd"/>
      <w:r>
        <w:rPr>
          <w:rFonts w:ascii="Calibri" w:eastAsia="Calibri" w:hAnsi="Calibri" w:cs="Calibri"/>
          <w:color w:val="000000"/>
          <w:sz w:val="24"/>
        </w:rPr>
        <w:t xml:space="preserve"> dei diversi </w:t>
      </w:r>
      <w:r w:rsidR="00E42CF9">
        <w:rPr>
          <w:rFonts w:ascii="Calibri" w:eastAsia="Calibri" w:hAnsi="Calibri" w:cs="Calibri"/>
          <w:color w:val="000000"/>
          <w:sz w:val="24"/>
        </w:rPr>
        <w:t>compost</w:t>
      </w:r>
      <w:r>
        <w:rPr>
          <w:rFonts w:ascii="Calibri" w:eastAsia="Calibri" w:hAnsi="Calibri" w:cs="Calibri"/>
          <w:color w:val="000000"/>
          <w:sz w:val="24"/>
        </w:rPr>
        <w:t>i sono state confrontate in termini di efficienza catalitica.</w:t>
      </w:r>
    </w:p>
    <w:p w14:paraId="3C8B8624" w14:textId="77777777" w:rsidR="00BA1E7E" w:rsidRDefault="00BA1E7E">
      <w:pPr>
        <w:spacing w:after="0"/>
        <w:jc w:val="both"/>
        <w:rPr>
          <w:rFonts w:ascii="Calibri" w:eastAsia="Calibri" w:hAnsi="Calibri" w:cs="Calibri"/>
          <w:color w:val="000000"/>
          <w:sz w:val="24"/>
        </w:rPr>
      </w:pPr>
    </w:p>
    <w:p w14:paraId="4FA5D983" w14:textId="77777777" w:rsidR="00BA1E7E" w:rsidRDefault="009D7F15">
      <w:pPr>
        <w:spacing w:after="0"/>
        <w:jc w:val="both"/>
        <w:rPr>
          <w:rFonts w:ascii="Calibri" w:eastAsia="Calibri" w:hAnsi="Calibri" w:cs="Calibri"/>
          <w:b/>
          <w:i/>
          <w:color w:val="000000"/>
          <w:sz w:val="24"/>
        </w:rPr>
      </w:pPr>
      <w:r>
        <w:rPr>
          <w:rFonts w:ascii="Calibri" w:eastAsia="Calibri" w:hAnsi="Calibri" w:cs="Calibri"/>
          <w:b/>
          <w:i/>
          <w:color w:val="000000"/>
          <w:sz w:val="24"/>
        </w:rPr>
        <w:t>Competenze in cromatografia liquida ad alta prestazione (pubblicazioni 1, 9 e 12):</w:t>
      </w:r>
    </w:p>
    <w:p w14:paraId="2896468A" w14:textId="77777777" w:rsidR="00BA1E7E" w:rsidRDefault="00BA1E7E">
      <w:pPr>
        <w:spacing w:after="0"/>
        <w:jc w:val="both"/>
        <w:rPr>
          <w:rFonts w:ascii="Calibri" w:eastAsia="Calibri" w:hAnsi="Calibri" w:cs="Calibri"/>
          <w:color w:val="000000"/>
          <w:sz w:val="24"/>
        </w:rPr>
      </w:pPr>
    </w:p>
    <w:p w14:paraId="60D1A8F8" w14:textId="39EA1ADA" w:rsidR="00E8782E" w:rsidRDefault="009D7F15">
      <w:pPr>
        <w:spacing w:after="0"/>
        <w:jc w:val="both"/>
        <w:rPr>
          <w:rFonts w:ascii="Calibri" w:eastAsia="Calibri" w:hAnsi="Calibri" w:cs="Calibri"/>
          <w:color w:val="000000"/>
          <w:sz w:val="24"/>
        </w:rPr>
      </w:pPr>
      <w:r>
        <w:rPr>
          <w:rFonts w:ascii="Calibri" w:eastAsia="Calibri" w:hAnsi="Calibri" w:cs="Calibri"/>
          <w:color w:val="000000"/>
          <w:sz w:val="24"/>
        </w:rPr>
        <w:t xml:space="preserve">Durante lo svolgimento della tesi triennale e specialista ho avuto modo di acquisire </w:t>
      </w:r>
      <w:r w:rsidR="00014A9D">
        <w:rPr>
          <w:rFonts w:ascii="Calibri" w:eastAsia="Calibri" w:hAnsi="Calibri" w:cs="Calibri"/>
          <w:color w:val="000000"/>
          <w:sz w:val="24"/>
        </w:rPr>
        <w:t>competenze anche</w:t>
      </w:r>
      <w:r>
        <w:rPr>
          <w:rFonts w:ascii="Calibri" w:eastAsia="Calibri" w:hAnsi="Calibri" w:cs="Calibri"/>
          <w:color w:val="000000"/>
          <w:sz w:val="24"/>
        </w:rPr>
        <w:t xml:space="preserve"> in cromatografia liquida ad alta prestazione che </w:t>
      </w:r>
      <w:r w:rsidR="00014A9D">
        <w:rPr>
          <w:rFonts w:ascii="Calibri" w:eastAsia="Calibri" w:hAnsi="Calibri" w:cs="Calibri"/>
          <w:color w:val="000000"/>
          <w:sz w:val="24"/>
        </w:rPr>
        <w:t xml:space="preserve">si sono rivelate molto utili </w:t>
      </w:r>
      <w:r>
        <w:rPr>
          <w:rFonts w:ascii="Calibri" w:eastAsia="Calibri" w:hAnsi="Calibri" w:cs="Calibri"/>
          <w:color w:val="000000"/>
          <w:sz w:val="24"/>
        </w:rPr>
        <w:t xml:space="preserve">nell’attività di ricerca </w:t>
      </w:r>
      <w:r w:rsidR="00014A9D">
        <w:rPr>
          <w:rFonts w:ascii="Calibri" w:eastAsia="Calibri" w:hAnsi="Calibri" w:cs="Calibri"/>
          <w:color w:val="000000"/>
          <w:sz w:val="24"/>
        </w:rPr>
        <w:t xml:space="preserve">svolta nel corso </w:t>
      </w:r>
      <w:r>
        <w:rPr>
          <w:rFonts w:ascii="Calibri" w:eastAsia="Calibri" w:hAnsi="Calibri" w:cs="Calibri"/>
          <w:color w:val="000000"/>
          <w:sz w:val="24"/>
        </w:rPr>
        <w:t xml:space="preserve">del dottorato e </w:t>
      </w:r>
      <w:proofErr w:type="gramStart"/>
      <w:r>
        <w:rPr>
          <w:rFonts w:ascii="Calibri" w:eastAsia="Calibri" w:hAnsi="Calibri" w:cs="Calibri"/>
          <w:color w:val="000000"/>
          <w:sz w:val="24"/>
        </w:rPr>
        <w:t>ne</w:t>
      </w:r>
      <w:r w:rsidR="00014A9D">
        <w:rPr>
          <w:rFonts w:ascii="Calibri" w:eastAsia="Calibri" w:hAnsi="Calibri" w:cs="Calibri"/>
          <w:color w:val="000000"/>
          <w:sz w:val="24"/>
        </w:rPr>
        <w:t xml:space="preserve">gli </w:t>
      </w:r>
      <w:r>
        <w:rPr>
          <w:rFonts w:ascii="Calibri" w:eastAsia="Calibri" w:hAnsi="Calibri" w:cs="Calibri"/>
          <w:color w:val="000000"/>
          <w:sz w:val="24"/>
        </w:rPr>
        <w:t xml:space="preserve"> anni</w:t>
      </w:r>
      <w:proofErr w:type="gramEnd"/>
      <w:r w:rsidR="00014A9D">
        <w:rPr>
          <w:rFonts w:ascii="Calibri" w:eastAsia="Calibri" w:hAnsi="Calibri" w:cs="Calibri"/>
          <w:color w:val="000000"/>
          <w:sz w:val="24"/>
        </w:rPr>
        <w:t xml:space="preserve"> successivi in qualità  di</w:t>
      </w:r>
      <w:r>
        <w:rPr>
          <w:rFonts w:ascii="Calibri" w:eastAsia="Calibri" w:hAnsi="Calibri" w:cs="Calibri"/>
          <w:color w:val="000000"/>
          <w:sz w:val="24"/>
        </w:rPr>
        <w:t xml:space="preserve"> assegn</w:t>
      </w:r>
      <w:r w:rsidR="00014A9D">
        <w:rPr>
          <w:rFonts w:ascii="Calibri" w:eastAsia="Calibri" w:hAnsi="Calibri" w:cs="Calibri"/>
          <w:color w:val="000000"/>
          <w:sz w:val="24"/>
        </w:rPr>
        <w:t>ista.</w:t>
      </w:r>
      <w:r>
        <w:rPr>
          <w:rFonts w:ascii="Calibri" w:eastAsia="Calibri" w:hAnsi="Calibri" w:cs="Calibri"/>
          <w:color w:val="000000"/>
          <w:sz w:val="24"/>
        </w:rPr>
        <w:t xml:space="preserve"> In particolare</w:t>
      </w:r>
      <w:r w:rsidR="00014A9D">
        <w:rPr>
          <w:rFonts w:ascii="Calibri" w:eastAsia="Calibri" w:hAnsi="Calibri" w:cs="Calibri"/>
          <w:color w:val="000000"/>
          <w:sz w:val="24"/>
        </w:rPr>
        <w:t>,</w:t>
      </w:r>
      <w:r>
        <w:rPr>
          <w:rFonts w:ascii="Calibri" w:eastAsia="Calibri" w:hAnsi="Calibri" w:cs="Calibri"/>
          <w:color w:val="000000"/>
          <w:sz w:val="24"/>
        </w:rPr>
        <w:t xml:space="preserve"> </w:t>
      </w:r>
      <w:r>
        <w:rPr>
          <w:rFonts w:ascii="Calibri" w:eastAsia="Calibri" w:hAnsi="Calibri" w:cs="Calibri"/>
          <w:color w:val="000000"/>
          <w:sz w:val="24"/>
        </w:rPr>
        <w:lastRenderedPageBreak/>
        <w:t>attraverso l’analisi HPLC</w:t>
      </w:r>
      <w:r w:rsidR="00014A9D">
        <w:rPr>
          <w:rFonts w:ascii="Calibri" w:eastAsia="Calibri" w:hAnsi="Calibri" w:cs="Calibri"/>
          <w:color w:val="000000"/>
          <w:sz w:val="24"/>
        </w:rPr>
        <w:t>,</w:t>
      </w:r>
      <w:r>
        <w:rPr>
          <w:rFonts w:ascii="Calibri" w:eastAsia="Calibri" w:hAnsi="Calibri" w:cs="Calibri"/>
          <w:color w:val="000000"/>
          <w:sz w:val="24"/>
        </w:rPr>
        <w:t xml:space="preserve"> si </w:t>
      </w:r>
      <w:r w:rsidR="00014A9D">
        <w:rPr>
          <w:rFonts w:ascii="Calibri" w:eastAsia="Calibri" w:hAnsi="Calibri" w:cs="Calibri"/>
          <w:color w:val="000000"/>
          <w:sz w:val="24"/>
        </w:rPr>
        <w:t>sono validati</w:t>
      </w:r>
      <w:r>
        <w:rPr>
          <w:rFonts w:ascii="Calibri" w:eastAsia="Calibri" w:hAnsi="Calibri" w:cs="Calibri"/>
          <w:color w:val="000000"/>
          <w:sz w:val="24"/>
        </w:rPr>
        <w:t xml:space="preserve"> i risultati ottenuti con i sensori </w:t>
      </w:r>
      <w:r w:rsidR="00014A9D">
        <w:rPr>
          <w:rFonts w:ascii="Calibri" w:eastAsia="Calibri" w:hAnsi="Calibri" w:cs="Calibri"/>
          <w:color w:val="000000"/>
          <w:sz w:val="24"/>
        </w:rPr>
        <w:t xml:space="preserve">messi a punto </w:t>
      </w:r>
      <w:r>
        <w:rPr>
          <w:rFonts w:ascii="Calibri" w:eastAsia="Calibri" w:hAnsi="Calibri" w:cs="Calibri"/>
          <w:color w:val="000000"/>
          <w:sz w:val="24"/>
        </w:rPr>
        <w:t xml:space="preserve">effettuando </w:t>
      </w:r>
      <w:r w:rsidR="00014A9D">
        <w:rPr>
          <w:rFonts w:ascii="Calibri" w:eastAsia="Calibri" w:hAnsi="Calibri" w:cs="Calibri"/>
          <w:color w:val="000000"/>
          <w:sz w:val="24"/>
        </w:rPr>
        <w:t xml:space="preserve">le determinazioni quantitative </w:t>
      </w:r>
      <w:proofErr w:type="gramStart"/>
      <w:r w:rsidR="00014A9D">
        <w:rPr>
          <w:rFonts w:ascii="Calibri" w:eastAsia="Calibri" w:hAnsi="Calibri" w:cs="Calibri"/>
          <w:color w:val="000000"/>
          <w:sz w:val="24"/>
        </w:rPr>
        <w:t xml:space="preserve">sul </w:t>
      </w:r>
      <w:r w:rsidR="00356A36">
        <w:rPr>
          <w:rFonts w:ascii="Calibri" w:eastAsia="Calibri" w:hAnsi="Calibri" w:cs="Calibri"/>
          <w:color w:val="000000"/>
          <w:sz w:val="24"/>
        </w:rPr>
        <w:t xml:space="preserve"> </w:t>
      </w:r>
      <w:r>
        <w:rPr>
          <w:rFonts w:ascii="Calibri" w:eastAsia="Calibri" w:hAnsi="Calibri" w:cs="Calibri"/>
          <w:color w:val="000000"/>
          <w:sz w:val="24"/>
        </w:rPr>
        <w:t>campione</w:t>
      </w:r>
      <w:proofErr w:type="gramEnd"/>
      <w:r>
        <w:rPr>
          <w:rFonts w:ascii="Calibri" w:eastAsia="Calibri" w:hAnsi="Calibri" w:cs="Calibri"/>
          <w:color w:val="000000"/>
          <w:sz w:val="24"/>
        </w:rPr>
        <w:t xml:space="preserve"> con entrambe le metodologie analitiche. Inoltre nella pubblicazione 12 è stato sviluppato un rivelatore elettrochimico per HPLC basato su un elettrodo modificato con un HT. </w:t>
      </w:r>
    </w:p>
    <w:p w14:paraId="72D39F3E" w14:textId="59448CDC" w:rsidR="002317F9" w:rsidRDefault="002317F9">
      <w:pPr>
        <w:spacing w:after="0"/>
        <w:jc w:val="both"/>
        <w:rPr>
          <w:rFonts w:ascii="Calibri" w:eastAsia="Calibri" w:hAnsi="Calibri" w:cs="Calibri"/>
          <w:color w:val="000000"/>
          <w:sz w:val="24"/>
        </w:rPr>
      </w:pPr>
    </w:p>
    <w:p w14:paraId="35DCCA3C" w14:textId="503DEE7B" w:rsidR="002317F9" w:rsidRDefault="002317F9">
      <w:pPr>
        <w:spacing w:after="0"/>
        <w:jc w:val="both"/>
        <w:rPr>
          <w:rFonts w:ascii="Calibri" w:eastAsia="Calibri" w:hAnsi="Calibri" w:cs="Calibri"/>
          <w:b/>
          <w:i/>
          <w:color w:val="000000"/>
          <w:sz w:val="24"/>
        </w:rPr>
      </w:pPr>
      <w:r w:rsidRPr="00854AB9">
        <w:rPr>
          <w:rFonts w:ascii="Calibri" w:eastAsia="Calibri" w:hAnsi="Calibri" w:cs="Calibri"/>
          <w:b/>
          <w:color w:val="000000"/>
          <w:sz w:val="24"/>
        </w:rPr>
        <w:t>Industrializzazione di prodotti di ricerca innovativi</w:t>
      </w:r>
      <w:r w:rsidRPr="00854AB9">
        <w:rPr>
          <w:rFonts w:ascii="Calibri" w:eastAsia="Calibri" w:hAnsi="Calibri" w:cs="Calibri"/>
          <w:b/>
          <w:i/>
          <w:color w:val="000000"/>
          <w:sz w:val="24"/>
        </w:rPr>
        <w:t>:</w:t>
      </w:r>
    </w:p>
    <w:p w14:paraId="6E415639" w14:textId="585DD870" w:rsidR="00E8782E" w:rsidRPr="00E8782E" w:rsidRDefault="00E8782E">
      <w:pPr>
        <w:spacing w:after="0"/>
        <w:jc w:val="both"/>
        <w:rPr>
          <w:rFonts w:ascii="Calibri" w:eastAsia="Calibri" w:hAnsi="Calibri" w:cs="Calibri"/>
          <w:color w:val="000000"/>
          <w:sz w:val="24"/>
        </w:rPr>
      </w:pPr>
      <w:r w:rsidRPr="00E8782E">
        <w:rPr>
          <w:rFonts w:ascii="Calibri" w:eastAsia="Calibri" w:hAnsi="Calibri" w:cs="Calibri"/>
          <w:color w:val="000000"/>
          <w:sz w:val="24"/>
        </w:rPr>
        <w:t xml:space="preserve">Durante i progetti di ricerca svolti per </w:t>
      </w:r>
      <w:proofErr w:type="spellStart"/>
      <w:r w:rsidRPr="00E8782E">
        <w:rPr>
          <w:rFonts w:ascii="Calibri" w:eastAsia="Calibri" w:hAnsi="Calibri" w:cs="Calibri"/>
          <w:color w:val="000000"/>
          <w:sz w:val="24"/>
        </w:rPr>
        <w:t>Lets</w:t>
      </w:r>
      <w:proofErr w:type="spellEnd"/>
      <w:r w:rsidRPr="00E8782E">
        <w:rPr>
          <w:rFonts w:ascii="Calibri" w:eastAsia="Calibri" w:hAnsi="Calibri" w:cs="Calibri"/>
          <w:color w:val="000000"/>
          <w:sz w:val="24"/>
        </w:rPr>
        <w:t xml:space="preserve"> ho acquisito competenze nella gestione di progetti di ricerca industriale e nel trasferimento tecnologico tra università e impresa</w:t>
      </w:r>
      <w:r w:rsidR="00991F09">
        <w:rPr>
          <w:rFonts w:ascii="Calibri" w:eastAsia="Calibri" w:hAnsi="Calibri" w:cs="Calibri"/>
          <w:color w:val="000000"/>
          <w:sz w:val="24"/>
        </w:rPr>
        <w:t xml:space="preserve">. La finalità dei progetti riguarda l’ottimizzazione del processo di stampa descritto nella pubblicazione 22, al fine di renderla adatta alla preparazione di elettrodi tessili per la registrazione di segnali bioelettrici quali ad esempio l’elettrocardiogramma. Durante lo svolgimento di questi progetti ho avuto modo di affrontare le principali problematiche inerenti allo sviluppo di una tecnologia dalla scala di laboratorio a un livello </w:t>
      </w:r>
      <w:proofErr w:type="spellStart"/>
      <w:r w:rsidR="00991F09">
        <w:rPr>
          <w:rFonts w:ascii="Calibri" w:eastAsia="Calibri" w:hAnsi="Calibri" w:cs="Calibri"/>
          <w:color w:val="000000"/>
          <w:sz w:val="24"/>
        </w:rPr>
        <w:t>pre</w:t>
      </w:r>
      <w:proofErr w:type="spellEnd"/>
      <w:r w:rsidR="00991F09">
        <w:rPr>
          <w:rFonts w:ascii="Calibri" w:eastAsia="Calibri" w:hAnsi="Calibri" w:cs="Calibri"/>
          <w:color w:val="000000"/>
          <w:sz w:val="24"/>
        </w:rPr>
        <w:t xml:space="preserve">-industriale. </w:t>
      </w:r>
      <w:r w:rsidRPr="00E8782E">
        <w:rPr>
          <w:rFonts w:ascii="Calibri" w:eastAsia="Calibri" w:hAnsi="Calibri" w:cs="Calibri"/>
          <w:color w:val="000000"/>
          <w:sz w:val="24"/>
        </w:rPr>
        <w:t xml:space="preserve"> </w:t>
      </w:r>
    </w:p>
    <w:p w14:paraId="78FE4FAC" w14:textId="77777777" w:rsidR="00BA1E7E" w:rsidRDefault="00BA1E7E">
      <w:pPr>
        <w:ind w:left="720"/>
        <w:jc w:val="both"/>
        <w:rPr>
          <w:rFonts w:ascii="Calibri" w:eastAsia="Calibri" w:hAnsi="Calibri" w:cs="Calibri"/>
          <w:color w:val="000000"/>
          <w:sz w:val="24"/>
        </w:rPr>
      </w:pPr>
    </w:p>
    <w:p w14:paraId="4F4362FC" w14:textId="77777777" w:rsidR="0097375E" w:rsidRDefault="009D7F15">
      <w:pPr>
        <w:rPr>
          <w:rFonts w:ascii="Calibri" w:eastAsia="Calibri" w:hAnsi="Calibri" w:cs="Calibri"/>
          <w:color w:val="000000"/>
          <w:sz w:val="24"/>
        </w:rPr>
      </w:pPr>
      <w:r>
        <w:rPr>
          <w:rFonts w:ascii="Calibri" w:eastAsia="Calibri" w:hAnsi="Calibri" w:cs="Calibri"/>
          <w:color w:val="000000"/>
          <w:sz w:val="24"/>
        </w:rPr>
        <w:t xml:space="preserve"> </w:t>
      </w:r>
    </w:p>
    <w:p w14:paraId="67392DCB" w14:textId="77777777" w:rsidR="0097375E" w:rsidRDefault="0097375E">
      <w:pPr>
        <w:rPr>
          <w:rFonts w:ascii="Calibri" w:eastAsia="Calibri" w:hAnsi="Calibri" w:cs="Calibri"/>
          <w:color w:val="000000"/>
          <w:sz w:val="24"/>
        </w:rPr>
      </w:pPr>
      <w:r>
        <w:rPr>
          <w:rFonts w:ascii="Calibri" w:eastAsia="Calibri" w:hAnsi="Calibri" w:cs="Calibri"/>
          <w:color w:val="000000"/>
          <w:sz w:val="24"/>
        </w:rPr>
        <w:br w:type="page"/>
      </w:r>
    </w:p>
    <w:p w14:paraId="179EB331" w14:textId="77777777" w:rsidR="00BA1E7E" w:rsidRDefault="009D7F15">
      <w:pPr>
        <w:rPr>
          <w:rFonts w:ascii="Calibri" w:eastAsia="Calibri" w:hAnsi="Calibri" w:cs="Calibri"/>
          <w:color w:val="000000"/>
          <w:sz w:val="24"/>
        </w:rPr>
      </w:pPr>
      <w:r>
        <w:rPr>
          <w:rFonts w:ascii="Calibri" w:eastAsia="Calibri" w:hAnsi="Calibri" w:cs="Calibri"/>
          <w:b/>
          <w:i/>
          <w:color w:val="000000"/>
          <w:sz w:val="32"/>
        </w:rPr>
        <w:lastRenderedPageBreak/>
        <w:t>Interessi di ricerca</w:t>
      </w:r>
    </w:p>
    <w:p w14:paraId="3E4D2E9A" w14:textId="742F03D5" w:rsidR="00BA1E7E" w:rsidRDefault="009D7F15">
      <w:pPr>
        <w:jc w:val="both"/>
        <w:rPr>
          <w:rFonts w:ascii="Calibri" w:eastAsia="Calibri" w:hAnsi="Calibri" w:cs="Calibri"/>
          <w:color w:val="000000"/>
          <w:sz w:val="24"/>
        </w:rPr>
      </w:pPr>
      <w:r>
        <w:rPr>
          <w:rFonts w:ascii="Calibri" w:eastAsia="Calibri" w:hAnsi="Calibri" w:cs="Calibri"/>
          <w:color w:val="000000"/>
          <w:sz w:val="24"/>
        </w:rPr>
        <w:t xml:space="preserve">I miei interessi di ricerca sono prevalentemente rivolti al design, sviluppo e caratterizzazione di dispositivi elettrochimici innovativi da utilizzare principalmente in campo </w:t>
      </w:r>
      <w:proofErr w:type="spellStart"/>
      <w:r>
        <w:rPr>
          <w:rFonts w:ascii="Calibri" w:eastAsia="Calibri" w:hAnsi="Calibri" w:cs="Calibri"/>
          <w:color w:val="000000"/>
          <w:sz w:val="24"/>
        </w:rPr>
        <w:t>sensoristico</w:t>
      </w:r>
      <w:proofErr w:type="spellEnd"/>
      <w:r>
        <w:rPr>
          <w:rFonts w:ascii="Calibri" w:eastAsia="Calibri" w:hAnsi="Calibri" w:cs="Calibri"/>
          <w:color w:val="000000"/>
          <w:sz w:val="24"/>
        </w:rPr>
        <w:t xml:space="preserve">, ma anche per la produzione e stoccaggio di energia. Questi dispositivi si basano principalmente su elettrodi chimicamente modificati con materiali di tipo </w:t>
      </w:r>
      <w:proofErr w:type="spellStart"/>
      <w:r>
        <w:rPr>
          <w:rFonts w:ascii="Calibri" w:eastAsia="Calibri" w:hAnsi="Calibri" w:cs="Calibri"/>
          <w:color w:val="000000"/>
          <w:sz w:val="24"/>
        </w:rPr>
        <w:t>idrotalcite</w:t>
      </w:r>
      <w:proofErr w:type="spellEnd"/>
      <w:r>
        <w:rPr>
          <w:rFonts w:ascii="Calibri" w:eastAsia="Calibri" w:hAnsi="Calibri" w:cs="Calibri"/>
          <w:color w:val="000000"/>
          <w:sz w:val="24"/>
        </w:rPr>
        <w:t xml:space="preserve"> </w:t>
      </w:r>
      <w:r w:rsidR="00A978ED">
        <w:rPr>
          <w:rFonts w:ascii="Calibri" w:eastAsia="Calibri" w:hAnsi="Calibri" w:cs="Calibri"/>
          <w:color w:val="000000"/>
          <w:sz w:val="24"/>
        </w:rPr>
        <w:t>o</w:t>
      </w:r>
      <w:r>
        <w:rPr>
          <w:rFonts w:ascii="Calibri" w:eastAsia="Calibri" w:hAnsi="Calibri" w:cs="Calibri"/>
          <w:color w:val="000000"/>
          <w:sz w:val="24"/>
        </w:rPr>
        <w:t xml:space="preserve"> polimeri e la loro caratterizzazione viene condotta mediante varie tecniche analitiche quali microscopia a forza atomica, microscopia a scansione elettronica</w:t>
      </w:r>
      <w:r w:rsidR="00A978ED">
        <w:rPr>
          <w:rFonts w:ascii="Calibri" w:eastAsia="Calibri" w:hAnsi="Calibri" w:cs="Calibri"/>
          <w:color w:val="000000"/>
          <w:sz w:val="24"/>
        </w:rPr>
        <w:t>,</w:t>
      </w:r>
      <w:r>
        <w:rPr>
          <w:rFonts w:ascii="Calibri" w:eastAsia="Calibri" w:hAnsi="Calibri" w:cs="Calibri"/>
          <w:color w:val="000000"/>
          <w:sz w:val="24"/>
        </w:rPr>
        <w:t xml:space="preserve"> anche abbinata a spettroscopia EDX, spettroscopia infrarossa e </w:t>
      </w:r>
      <w:r w:rsidR="00A978ED">
        <w:rPr>
          <w:rFonts w:ascii="Calibri" w:eastAsia="Calibri" w:hAnsi="Calibri" w:cs="Calibri"/>
          <w:color w:val="000000"/>
          <w:sz w:val="24"/>
        </w:rPr>
        <w:t>UV-Vis</w:t>
      </w:r>
      <w:r>
        <w:rPr>
          <w:rFonts w:ascii="Calibri" w:eastAsia="Calibri" w:hAnsi="Calibri" w:cs="Calibri"/>
          <w:color w:val="000000"/>
          <w:sz w:val="24"/>
        </w:rPr>
        <w:t xml:space="preserve"> e diffrazione </w:t>
      </w:r>
      <w:r w:rsidR="00A978ED">
        <w:rPr>
          <w:rFonts w:ascii="Calibri" w:eastAsia="Calibri" w:hAnsi="Calibri" w:cs="Calibri"/>
          <w:color w:val="000000"/>
          <w:sz w:val="24"/>
        </w:rPr>
        <w:t>di</w:t>
      </w:r>
      <w:r>
        <w:rPr>
          <w:rFonts w:ascii="Calibri" w:eastAsia="Calibri" w:hAnsi="Calibri" w:cs="Calibri"/>
          <w:color w:val="000000"/>
          <w:sz w:val="24"/>
        </w:rPr>
        <w:t xml:space="preserve"> raggi X. Lo studio dei processi elettrochimici alla base del loro funzionamento è un punto chiave per una progettazione efficace di questi dispositivi e viene condott</w:t>
      </w:r>
      <w:r w:rsidR="00A978ED">
        <w:rPr>
          <w:rFonts w:ascii="Calibri" w:eastAsia="Calibri" w:hAnsi="Calibri" w:cs="Calibri"/>
          <w:color w:val="000000"/>
          <w:sz w:val="24"/>
        </w:rPr>
        <w:t>o</w:t>
      </w:r>
      <w:r>
        <w:rPr>
          <w:rFonts w:ascii="Calibri" w:eastAsia="Calibri" w:hAnsi="Calibri" w:cs="Calibri"/>
          <w:color w:val="000000"/>
          <w:sz w:val="24"/>
        </w:rPr>
        <w:t xml:space="preserve"> con tecniche elettrochimiche </w:t>
      </w:r>
      <w:r w:rsidR="00A978ED">
        <w:rPr>
          <w:rFonts w:ascii="Calibri" w:eastAsia="Calibri" w:hAnsi="Calibri" w:cs="Calibri"/>
          <w:color w:val="000000"/>
          <w:sz w:val="24"/>
        </w:rPr>
        <w:t xml:space="preserve">più o meno </w:t>
      </w:r>
      <w:r>
        <w:rPr>
          <w:rFonts w:ascii="Calibri" w:eastAsia="Calibri" w:hAnsi="Calibri" w:cs="Calibri"/>
          <w:color w:val="000000"/>
          <w:sz w:val="24"/>
        </w:rPr>
        <w:t>convenzionali</w:t>
      </w:r>
      <w:r w:rsidR="00A978ED">
        <w:rPr>
          <w:rFonts w:ascii="Calibri" w:eastAsia="Calibri" w:hAnsi="Calibri" w:cs="Calibri"/>
          <w:color w:val="000000"/>
          <w:sz w:val="24"/>
        </w:rPr>
        <w:t>.</w:t>
      </w:r>
      <w:r>
        <w:rPr>
          <w:rFonts w:ascii="Calibri" w:eastAsia="Calibri" w:hAnsi="Calibri" w:cs="Calibri"/>
          <w:color w:val="000000"/>
          <w:sz w:val="24"/>
        </w:rPr>
        <w:t xml:space="preserve"> Le principali applicazione analitiche sono state lo sviluppo di sensori per la rivelazione di radicali OH in varie matrici e per la determinazione di composti facilmente ossidabili. Al fine di migliorare le prestazioni dei sensori amperometrici è stata anche studiata una nuova architettura del dispositivo, chiamata transistor elettrochimico a base organica, che garantisce un’amplificazione intrinseca del segnale in uscita.</w:t>
      </w:r>
      <w:r w:rsidR="00300C2A">
        <w:rPr>
          <w:rFonts w:ascii="Calibri" w:eastAsia="Calibri" w:hAnsi="Calibri" w:cs="Calibri"/>
          <w:color w:val="000000"/>
          <w:sz w:val="24"/>
        </w:rPr>
        <w:t xml:space="preserve"> Sfruttando questa configurazione è stato possibile integrare il dispositivo in substrati non convenzionali, quali ad esempio tessuto, per realizzare sensori indossabili che sarebbero difficilmente ottenibili con le tecnologie più consolidate.</w:t>
      </w:r>
    </w:p>
    <w:p w14:paraId="32018E95" w14:textId="77777777" w:rsidR="00BA1E7E" w:rsidRDefault="009D7F15">
      <w:pPr>
        <w:spacing w:after="0"/>
        <w:rPr>
          <w:rFonts w:ascii="Calibri" w:eastAsia="Calibri" w:hAnsi="Calibri" w:cs="Calibri"/>
          <w:color w:val="000000"/>
          <w:sz w:val="24"/>
        </w:rPr>
      </w:pPr>
      <w:r>
        <w:rPr>
          <w:rFonts w:ascii="Calibri" w:eastAsia="Calibri" w:hAnsi="Calibri" w:cs="Calibri"/>
          <w:color w:val="000000"/>
          <w:sz w:val="24"/>
        </w:rPr>
        <w:t>In seguito è riportata in maniera dettagliata l’attività scientifica svolta nei vari ambiti di ricerca.</w:t>
      </w:r>
    </w:p>
    <w:p w14:paraId="00C7AC4B" w14:textId="77777777" w:rsidR="00BA1E7E" w:rsidRDefault="00BA1E7E">
      <w:pPr>
        <w:spacing w:after="0"/>
        <w:rPr>
          <w:rFonts w:ascii="Calibri" w:eastAsia="Calibri" w:hAnsi="Calibri" w:cs="Calibri"/>
          <w:color w:val="000000"/>
          <w:sz w:val="24"/>
        </w:rPr>
      </w:pPr>
    </w:p>
    <w:p w14:paraId="07297BA3" w14:textId="77777777" w:rsidR="00BA1E7E" w:rsidRDefault="009D7F15">
      <w:pPr>
        <w:rPr>
          <w:rFonts w:ascii="Calibri" w:eastAsia="Calibri" w:hAnsi="Calibri" w:cs="Calibri"/>
          <w:b/>
          <w:i/>
          <w:color w:val="000000"/>
          <w:sz w:val="24"/>
        </w:rPr>
      </w:pPr>
      <w:r>
        <w:rPr>
          <w:rFonts w:ascii="Calibri" w:eastAsia="Calibri" w:hAnsi="Calibri" w:cs="Calibri"/>
          <w:b/>
          <w:i/>
          <w:color w:val="000000"/>
          <w:sz w:val="24"/>
        </w:rPr>
        <w:t>Sviluppo di sensori per la determinazione di radicali OH</w:t>
      </w:r>
    </w:p>
    <w:p w14:paraId="5D78CD25" w14:textId="1C669834" w:rsidR="00BA1E7E" w:rsidRDefault="009D7F15">
      <w:pPr>
        <w:jc w:val="both"/>
        <w:rPr>
          <w:rFonts w:ascii="Calibri" w:eastAsia="Calibri" w:hAnsi="Calibri" w:cs="Calibri"/>
          <w:color w:val="000000"/>
          <w:sz w:val="24"/>
        </w:rPr>
      </w:pPr>
      <w:r>
        <w:rPr>
          <w:rFonts w:ascii="Calibri" w:eastAsia="Calibri" w:hAnsi="Calibri" w:cs="Calibri"/>
          <w:color w:val="000000"/>
          <w:sz w:val="24"/>
        </w:rPr>
        <w:t xml:space="preserve">L’approccio scelto per sviluppare un elettrodo per la rivelazione del radicale OH sfrutta la degradazione indotta dal radicale stesso su un modificante elettrodico. </w:t>
      </w:r>
      <w:r w:rsidR="00A978ED">
        <w:rPr>
          <w:rFonts w:ascii="Calibri" w:eastAsia="Calibri" w:hAnsi="Calibri" w:cs="Calibri"/>
          <w:color w:val="000000"/>
          <w:sz w:val="24"/>
        </w:rPr>
        <w:t xml:space="preserve">Il dispositivo </w:t>
      </w:r>
      <w:r>
        <w:rPr>
          <w:rFonts w:ascii="Calibri" w:eastAsia="Calibri" w:hAnsi="Calibri" w:cs="Calibri"/>
          <w:color w:val="000000"/>
          <w:sz w:val="24"/>
        </w:rPr>
        <w:t>viene posto a contatto con l’</w:t>
      </w:r>
      <w:proofErr w:type="spellStart"/>
      <w:r>
        <w:rPr>
          <w:rFonts w:ascii="Calibri" w:eastAsia="Calibri" w:hAnsi="Calibri" w:cs="Calibri"/>
          <w:color w:val="000000"/>
          <w:sz w:val="24"/>
        </w:rPr>
        <w:t>analita</w:t>
      </w:r>
      <w:proofErr w:type="spellEnd"/>
      <w:r>
        <w:rPr>
          <w:rFonts w:ascii="Calibri" w:eastAsia="Calibri" w:hAnsi="Calibri" w:cs="Calibri"/>
          <w:color w:val="000000"/>
          <w:sz w:val="24"/>
        </w:rPr>
        <w:t xml:space="preserve">, e, una volta sottoposto all’azione ossidante del radicale OH per un tempo prefissato, l’entità della degradazione </w:t>
      </w:r>
      <w:r w:rsidR="00A978ED">
        <w:rPr>
          <w:rFonts w:ascii="Calibri" w:eastAsia="Calibri" w:hAnsi="Calibri" w:cs="Calibri"/>
          <w:color w:val="000000"/>
          <w:sz w:val="24"/>
        </w:rPr>
        <w:t>viene</w:t>
      </w:r>
      <w:r>
        <w:rPr>
          <w:rFonts w:ascii="Calibri" w:eastAsia="Calibri" w:hAnsi="Calibri" w:cs="Calibri"/>
          <w:color w:val="000000"/>
          <w:sz w:val="24"/>
        </w:rPr>
        <w:t xml:space="preserve"> valutata con un’opportuna tecnica </w:t>
      </w:r>
      <w:proofErr w:type="spellStart"/>
      <w:r>
        <w:rPr>
          <w:rFonts w:ascii="Calibri" w:eastAsia="Calibri" w:hAnsi="Calibri" w:cs="Calibri"/>
          <w:color w:val="000000"/>
          <w:sz w:val="24"/>
        </w:rPr>
        <w:t>elettroanalitica</w:t>
      </w:r>
      <w:proofErr w:type="spellEnd"/>
      <w:r>
        <w:rPr>
          <w:rFonts w:ascii="Calibri" w:eastAsia="Calibri" w:hAnsi="Calibri" w:cs="Calibri"/>
          <w:color w:val="000000"/>
          <w:sz w:val="24"/>
        </w:rPr>
        <w:t xml:space="preserve">. </w:t>
      </w:r>
      <w:r w:rsidR="00A978ED">
        <w:rPr>
          <w:rFonts w:ascii="Calibri" w:eastAsia="Calibri" w:hAnsi="Calibri" w:cs="Calibri"/>
          <w:color w:val="000000"/>
          <w:sz w:val="24"/>
        </w:rPr>
        <w:t>Sono stati testati d</w:t>
      </w:r>
      <w:r>
        <w:rPr>
          <w:rFonts w:ascii="Calibri" w:eastAsia="Calibri" w:hAnsi="Calibri" w:cs="Calibri"/>
          <w:color w:val="000000"/>
          <w:sz w:val="24"/>
        </w:rPr>
        <w:t xml:space="preserve">iversi modificanti elettrodici, tra cui polifenolo (pubblicazione 5) e </w:t>
      </w:r>
      <w:proofErr w:type="spellStart"/>
      <w:r>
        <w:rPr>
          <w:rFonts w:ascii="Calibri" w:eastAsia="Calibri" w:hAnsi="Calibri" w:cs="Calibri"/>
          <w:color w:val="000000"/>
          <w:sz w:val="24"/>
        </w:rPr>
        <w:t>polipirrolo</w:t>
      </w:r>
      <w:proofErr w:type="spellEnd"/>
      <w:r>
        <w:rPr>
          <w:rFonts w:ascii="Calibri" w:eastAsia="Calibri" w:hAnsi="Calibri" w:cs="Calibri"/>
          <w:color w:val="000000"/>
          <w:sz w:val="24"/>
        </w:rPr>
        <w:t xml:space="preserve"> (pubblicazione 7) al fine di individuare la configurazione che garantisce le migliori prestazioni. L’elettrodo modificato con polifenolo è stato utilizzato per determinare la quantità di radicali OH prodotta da nano particelle di titanio utilizzate per la produzione di tessuti autopulenti (pubblicazione 9) e per sviluppare un metodo analitico per la determinazione della capacità antiossidante di succhi di frutta (pubblicazione 16).</w:t>
      </w:r>
    </w:p>
    <w:p w14:paraId="7E62DADE" w14:textId="77777777" w:rsidR="00BA1E7E" w:rsidRDefault="009D7F15">
      <w:pPr>
        <w:jc w:val="both"/>
        <w:rPr>
          <w:rFonts w:ascii="Calibri" w:eastAsia="Calibri" w:hAnsi="Calibri" w:cs="Calibri"/>
          <w:b/>
          <w:i/>
          <w:color w:val="000000"/>
          <w:sz w:val="24"/>
        </w:rPr>
      </w:pPr>
      <w:r>
        <w:rPr>
          <w:rFonts w:ascii="Calibri" w:eastAsia="Calibri" w:hAnsi="Calibri" w:cs="Calibri"/>
          <w:b/>
          <w:i/>
          <w:color w:val="000000"/>
          <w:sz w:val="24"/>
        </w:rPr>
        <w:t xml:space="preserve">Sviluppo di sensori per composti ossidabili:  </w:t>
      </w:r>
    </w:p>
    <w:p w14:paraId="317377AD" w14:textId="67D8169B" w:rsidR="00BA1E7E" w:rsidRDefault="009D7F15">
      <w:pPr>
        <w:numPr>
          <w:ilvl w:val="0"/>
          <w:numId w:val="10"/>
        </w:numPr>
        <w:spacing w:after="0"/>
        <w:ind w:left="720" w:hanging="360"/>
        <w:jc w:val="both"/>
        <w:rPr>
          <w:rFonts w:ascii="Calibri" w:eastAsia="Calibri" w:hAnsi="Calibri" w:cs="Calibri"/>
          <w:color w:val="000000"/>
          <w:sz w:val="24"/>
        </w:rPr>
      </w:pPr>
      <w:r>
        <w:rPr>
          <w:rFonts w:ascii="Calibri" w:eastAsia="Calibri" w:hAnsi="Calibri" w:cs="Calibri"/>
          <w:i/>
          <w:color w:val="000000"/>
          <w:sz w:val="24"/>
        </w:rPr>
        <w:t xml:space="preserve">Sviluppo di sensori basati su elettrodi modificati con composti di tipo </w:t>
      </w:r>
      <w:proofErr w:type="spellStart"/>
      <w:r>
        <w:rPr>
          <w:rFonts w:ascii="Calibri" w:eastAsia="Calibri" w:hAnsi="Calibri" w:cs="Calibri"/>
          <w:i/>
          <w:color w:val="000000"/>
          <w:sz w:val="24"/>
        </w:rPr>
        <w:t>idrotalcite</w:t>
      </w:r>
      <w:proofErr w:type="spellEnd"/>
      <w:r>
        <w:rPr>
          <w:rFonts w:ascii="Calibri" w:eastAsia="Calibri" w:hAnsi="Calibri" w:cs="Calibri"/>
          <w:i/>
          <w:color w:val="000000"/>
          <w:sz w:val="24"/>
        </w:rPr>
        <w:t xml:space="preserve">: </w:t>
      </w:r>
      <w:r>
        <w:rPr>
          <w:rFonts w:ascii="Calibri" w:eastAsia="Calibri" w:hAnsi="Calibri" w:cs="Calibri"/>
          <w:color w:val="000000"/>
          <w:sz w:val="24"/>
        </w:rPr>
        <w:t>Come riportato nell</w:t>
      </w:r>
      <w:r w:rsidR="00C566D6">
        <w:rPr>
          <w:rFonts w:ascii="Calibri" w:eastAsia="Calibri" w:hAnsi="Calibri" w:cs="Calibri"/>
          <w:color w:val="000000"/>
          <w:sz w:val="24"/>
        </w:rPr>
        <w:t>a</w:t>
      </w:r>
      <w:r>
        <w:rPr>
          <w:rFonts w:ascii="Calibri" w:eastAsia="Calibri" w:hAnsi="Calibri" w:cs="Calibri"/>
          <w:color w:val="000000"/>
          <w:sz w:val="24"/>
        </w:rPr>
        <w:t xml:space="preserve"> sezione </w:t>
      </w:r>
      <w:r w:rsidR="00C566D6">
        <w:rPr>
          <w:rFonts w:ascii="Calibri" w:eastAsia="Calibri" w:hAnsi="Calibri" w:cs="Calibri"/>
          <w:color w:val="000000"/>
          <w:sz w:val="24"/>
        </w:rPr>
        <w:t>“</w:t>
      </w:r>
      <w:r>
        <w:rPr>
          <w:rFonts w:ascii="Calibri" w:eastAsia="Calibri" w:hAnsi="Calibri" w:cs="Calibri"/>
          <w:color w:val="000000"/>
          <w:sz w:val="24"/>
        </w:rPr>
        <w:t>competenze</w:t>
      </w:r>
      <w:r w:rsidR="00C566D6">
        <w:rPr>
          <w:rFonts w:ascii="Calibri" w:eastAsia="Calibri" w:hAnsi="Calibri" w:cs="Calibri"/>
          <w:color w:val="000000"/>
          <w:sz w:val="24"/>
        </w:rPr>
        <w:t>”</w:t>
      </w:r>
      <w:r>
        <w:rPr>
          <w:rFonts w:ascii="Calibri" w:eastAsia="Calibri" w:hAnsi="Calibri" w:cs="Calibri"/>
          <w:color w:val="000000"/>
          <w:sz w:val="24"/>
        </w:rPr>
        <w:t xml:space="preserve"> gli elettrodi modificati con composti di tipo </w:t>
      </w:r>
      <w:proofErr w:type="spellStart"/>
      <w:r>
        <w:rPr>
          <w:rFonts w:ascii="Calibri" w:eastAsia="Calibri" w:hAnsi="Calibri" w:cs="Calibri"/>
          <w:color w:val="000000"/>
          <w:sz w:val="24"/>
        </w:rPr>
        <w:t>idrotalcite</w:t>
      </w:r>
      <w:proofErr w:type="spellEnd"/>
      <w:r>
        <w:rPr>
          <w:rFonts w:ascii="Calibri" w:eastAsia="Calibri" w:hAnsi="Calibri" w:cs="Calibri"/>
          <w:color w:val="000000"/>
          <w:sz w:val="24"/>
        </w:rPr>
        <w:t xml:space="preserve"> sono stati preparati su platino attraverso elettrodeposizione.</w:t>
      </w:r>
      <w:r w:rsidR="00C566D6">
        <w:rPr>
          <w:rFonts w:ascii="Calibri" w:eastAsia="Calibri" w:hAnsi="Calibri" w:cs="Calibri"/>
          <w:color w:val="000000"/>
          <w:sz w:val="24"/>
        </w:rPr>
        <w:t xml:space="preserve"> In particolare sono state sintetizzate</w:t>
      </w:r>
      <w:r>
        <w:rPr>
          <w:rFonts w:ascii="Calibri" w:eastAsia="Calibri" w:hAnsi="Calibri" w:cs="Calibri"/>
          <w:color w:val="000000"/>
          <w:sz w:val="24"/>
        </w:rPr>
        <w:t xml:space="preserve"> le HT Ni/Al-NO</w:t>
      </w:r>
      <w:r>
        <w:rPr>
          <w:rFonts w:ascii="Calibri" w:eastAsia="Calibri" w:hAnsi="Calibri" w:cs="Calibri"/>
          <w:color w:val="000000"/>
          <w:sz w:val="24"/>
          <w:vertAlign w:val="subscript"/>
        </w:rPr>
        <w:t xml:space="preserve">3, </w:t>
      </w:r>
      <w:r>
        <w:rPr>
          <w:rFonts w:ascii="Calibri" w:eastAsia="Calibri" w:hAnsi="Calibri" w:cs="Calibri"/>
          <w:color w:val="000000"/>
          <w:sz w:val="24"/>
        </w:rPr>
        <w:t>Co/Al-NO</w:t>
      </w:r>
      <w:r>
        <w:rPr>
          <w:rFonts w:ascii="Calibri" w:eastAsia="Calibri" w:hAnsi="Calibri" w:cs="Calibri"/>
          <w:color w:val="000000"/>
          <w:sz w:val="24"/>
          <w:vertAlign w:val="subscript"/>
        </w:rPr>
        <w:t xml:space="preserve">3 </w:t>
      </w:r>
      <w:r>
        <w:rPr>
          <w:rFonts w:ascii="Calibri" w:eastAsia="Calibri" w:hAnsi="Calibri" w:cs="Calibri"/>
          <w:color w:val="000000"/>
          <w:sz w:val="24"/>
        </w:rPr>
        <w:t>e Zn/Al-NO</w:t>
      </w:r>
      <w:r>
        <w:rPr>
          <w:rFonts w:ascii="Calibri" w:eastAsia="Calibri" w:hAnsi="Calibri" w:cs="Calibri"/>
          <w:color w:val="000000"/>
          <w:sz w:val="24"/>
          <w:vertAlign w:val="subscript"/>
        </w:rPr>
        <w:t>3</w:t>
      </w:r>
      <w:r>
        <w:rPr>
          <w:rFonts w:ascii="Calibri" w:eastAsia="Calibri" w:hAnsi="Calibri" w:cs="Calibri"/>
          <w:color w:val="000000"/>
          <w:sz w:val="24"/>
        </w:rPr>
        <w:t xml:space="preserve"> variando sia le condizioni di deposizione che il trattamento effettuato sulla superficie di platino (pubblicazione 10) e i film ottenuti sono stati caratterizzati con diffrazione </w:t>
      </w:r>
      <w:r w:rsidR="00C566D6">
        <w:rPr>
          <w:rFonts w:ascii="Calibri" w:eastAsia="Calibri" w:hAnsi="Calibri" w:cs="Calibri"/>
          <w:color w:val="000000"/>
          <w:sz w:val="24"/>
        </w:rPr>
        <w:t>di</w:t>
      </w:r>
      <w:r>
        <w:rPr>
          <w:rFonts w:ascii="Calibri" w:eastAsia="Calibri" w:hAnsi="Calibri" w:cs="Calibri"/>
          <w:color w:val="000000"/>
          <w:sz w:val="24"/>
        </w:rPr>
        <w:t xml:space="preserve"> raggi X per polveri, spettroscopia IR e microscopia a scansione elettronica abbinata a spettroscopia EDX. Le condizioni dell’elettrosintesi influenzano fortemente le proprietà chimico-fisiche dei film e</w:t>
      </w:r>
      <w:r w:rsidR="00C566D6">
        <w:rPr>
          <w:rFonts w:ascii="Calibri" w:eastAsia="Calibri" w:hAnsi="Calibri" w:cs="Calibri"/>
          <w:color w:val="000000"/>
          <w:sz w:val="24"/>
        </w:rPr>
        <w:t>,</w:t>
      </w:r>
      <w:r>
        <w:rPr>
          <w:rFonts w:ascii="Calibri" w:eastAsia="Calibri" w:hAnsi="Calibri" w:cs="Calibri"/>
          <w:color w:val="000000"/>
          <w:sz w:val="24"/>
        </w:rPr>
        <w:t xml:space="preserve"> quindi</w:t>
      </w:r>
      <w:r w:rsidR="00C566D6">
        <w:rPr>
          <w:rFonts w:ascii="Calibri" w:eastAsia="Calibri" w:hAnsi="Calibri" w:cs="Calibri"/>
          <w:color w:val="000000"/>
          <w:sz w:val="24"/>
        </w:rPr>
        <w:t>,</w:t>
      </w:r>
      <w:r>
        <w:rPr>
          <w:rFonts w:ascii="Calibri" w:eastAsia="Calibri" w:hAnsi="Calibri" w:cs="Calibri"/>
          <w:color w:val="000000"/>
          <w:sz w:val="24"/>
        </w:rPr>
        <w:t xml:space="preserve"> le loro prestazion</w:t>
      </w:r>
      <w:r w:rsidR="00C566D6">
        <w:rPr>
          <w:rFonts w:ascii="Calibri" w:eastAsia="Calibri" w:hAnsi="Calibri" w:cs="Calibri"/>
          <w:color w:val="000000"/>
          <w:sz w:val="24"/>
        </w:rPr>
        <w:t>i</w:t>
      </w:r>
      <w:r>
        <w:rPr>
          <w:rFonts w:ascii="Calibri" w:eastAsia="Calibri" w:hAnsi="Calibri" w:cs="Calibri"/>
          <w:color w:val="000000"/>
          <w:sz w:val="24"/>
        </w:rPr>
        <w:t xml:space="preserve"> </w:t>
      </w:r>
      <w:r>
        <w:rPr>
          <w:rFonts w:ascii="Calibri" w:eastAsia="Calibri" w:hAnsi="Calibri" w:cs="Calibri"/>
          <w:color w:val="000000"/>
          <w:sz w:val="24"/>
        </w:rPr>
        <w:lastRenderedPageBreak/>
        <w:t>come sensori (pubblicazioni 1, 3, 6). Le prove effettuate mostrano che</w:t>
      </w:r>
      <w:r w:rsidR="00C566D6">
        <w:rPr>
          <w:rFonts w:ascii="Calibri" w:eastAsia="Calibri" w:hAnsi="Calibri" w:cs="Calibri"/>
          <w:color w:val="000000"/>
          <w:sz w:val="24"/>
        </w:rPr>
        <w:t>,</w:t>
      </w:r>
      <w:r>
        <w:rPr>
          <w:rFonts w:ascii="Calibri" w:eastAsia="Calibri" w:hAnsi="Calibri" w:cs="Calibri"/>
          <w:color w:val="000000"/>
          <w:sz w:val="24"/>
        </w:rPr>
        <w:t xml:space="preserve"> trattando opportunamente il platino utilizzato come supporto</w:t>
      </w:r>
      <w:r w:rsidR="00C566D6">
        <w:rPr>
          <w:rFonts w:ascii="Calibri" w:eastAsia="Calibri" w:hAnsi="Calibri" w:cs="Calibri"/>
          <w:color w:val="000000"/>
          <w:sz w:val="24"/>
        </w:rPr>
        <w:t>,</w:t>
      </w:r>
      <w:r>
        <w:rPr>
          <w:rFonts w:ascii="Calibri" w:eastAsia="Calibri" w:hAnsi="Calibri" w:cs="Calibri"/>
          <w:color w:val="000000"/>
          <w:sz w:val="24"/>
        </w:rPr>
        <w:t xml:space="preserve"> è possibile ottenere una forte adesione tra elettrodo e HT e questa proprietà è stata sfruttata per aumentare la stabilità operativa del sensore e sviluppare un rivelatore elettrochimico per HPLC basato su</w:t>
      </w:r>
      <w:r w:rsidR="00C566D6">
        <w:rPr>
          <w:rFonts w:ascii="Calibri" w:eastAsia="Calibri" w:hAnsi="Calibri" w:cs="Calibri"/>
          <w:color w:val="000000"/>
          <w:sz w:val="24"/>
        </w:rPr>
        <w:t>ll’</w:t>
      </w:r>
      <w:proofErr w:type="spellStart"/>
      <w:r w:rsidR="00C566D6">
        <w:rPr>
          <w:rFonts w:ascii="Calibri" w:eastAsia="Calibri" w:hAnsi="Calibri" w:cs="Calibri"/>
          <w:color w:val="000000"/>
          <w:sz w:val="24"/>
        </w:rPr>
        <w:t>idrotalcite</w:t>
      </w:r>
      <w:proofErr w:type="spellEnd"/>
      <w:r>
        <w:rPr>
          <w:rFonts w:ascii="Calibri" w:eastAsia="Calibri" w:hAnsi="Calibri" w:cs="Calibri"/>
          <w:color w:val="000000"/>
          <w:sz w:val="24"/>
        </w:rPr>
        <w:t xml:space="preserve"> Co/Al-NO</w:t>
      </w:r>
      <w:r>
        <w:rPr>
          <w:rFonts w:ascii="Calibri" w:eastAsia="Calibri" w:hAnsi="Calibri" w:cs="Calibri"/>
          <w:color w:val="000000"/>
          <w:sz w:val="24"/>
          <w:vertAlign w:val="subscript"/>
        </w:rPr>
        <w:t xml:space="preserve">3 </w:t>
      </w:r>
      <w:r>
        <w:rPr>
          <w:rFonts w:ascii="Calibri" w:eastAsia="Calibri" w:hAnsi="Calibri" w:cs="Calibri"/>
          <w:color w:val="000000"/>
          <w:sz w:val="24"/>
        </w:rPr>
        <w:t xml:space="preserve">(pubblicazione 12). </w:t>
      </w:r>
    </w:p>
    <w:p w14:paraId="13EE1C94" w14:textId="3912294A" w:rsidR="00C37C4C" w:rsidRPr="004B64F7" w:rsidRDefault="009D7F15" w:rsidP="004B64F7">
      <w:pPr>
        <w:numPr>
          <w:ilvl w:val="0"/>
          <w:numId w:val="10"/>
        </w:numPr>
        <w:ind w:left="714" w:hanging="357"/>
        <w:jc w:val="both"/>
        <w:rPr>
          <w:rFonts w:ascii="Calibri" w:eastAsia="Calibri" w:hAnsi="Calibri" w:cs="Calibri"/>
          <w:i/>
          <w:color w:val="000000"/>
          <w:sz w:val="24"/>
        </w:rPr>
      </w:pPr>
      <w:r w:rsidRPr="004B64F7">
        <w:rPr>
          <w:rFonts w:ascii="Calibri" w:eastAsia="Calibri" w:hAnsi="Calibri" w:cs="Calibri"/>
          <w:i/>
          <w:color w:val="000000"/>
          <w:sz w:val="24"/>
        </w:rPr>
        <w:t>Sviluppo di sensori basati su una architettura a transistor elettrochimico a base organica (OECT):</w:t>
      </w:r>
      <w:r w:rsidRPr="004B64F7">
        <w:rPr>
          <w:rFonts w:ascii="Calibri" w:eastAsia="Calibri" w:hAnsi="Calibri" w:cs="Calibri"/>
          <w:color w:val="000000"/>
          <w:sz w:val="24"/>
        </w:rPr>
        <w:t xml:space="preserve"> Un OECT è costituito da un canale in polimero conduttore e un elettrodo di gate; entrambi sono immersi in una soluzione elettrolitica e</w:t>
      </w:r>
      <w:r w:rsidR="00C566D6" w:rsidRPr="004B64F7">
        <w:rPr>
          <w:rFonts w:ascii="Calibri" w:eastAsia="Calibri" w:hAnsi="Calibri" w:cs="Calibri"/>
          <w:color w:val="000000"/>
          <w:sz w:val="24"/>
        </w:rPr>
        <w:t>,</w:t>
      </w:r>
      <w:r w:rsidRPr="004B64F7">
        <w:rPr>
          <w:rFonts w:ascii="Calibri" w:eastAsia="Calibri" w:hAnsi="Calibri" w:cs="Calibri"/>
          <w:color w:val="000000"/>
          <w:sz w:val="24"/>
        </w:rPr>
        <w:t xml:space="preserve"> </w:t>
      </w:r>
      <w:r w:rsidR="00C566D6" w:rsidRPr="004B64F7">
        <w:rPr>
          <w:rFonts w:ascii="Calibri" w:eastAsia="Calibri" w:hAnsi="Calibri" w:cs="Calibri"/>
          <w:color w:val="000000"/>
          <w:sz w:val="24"/>
        </w:rPr>
        <w:t xml:space="preserve">per applicazione di </w:t>
      </w:r>
      <w:r w:rsidRPr="004B64F7">
        <w:rPr>
          <w:rFonts w:ascii="Calibri" w:eastAsia="Calibri" w:hAnsi="Calibri" w:cs="Calibri"/>
          <w:color w:val="000000"/>
          <w:sz w:val="24"/>
        </w:rPr>
        <w:t>un potenziale all’elettrodo di gate</w:t>
      </w:r>
      <w:r w:rsidR="00C566D6" w:rsidRPr="004B64F7">
        <w:rPr>
          <w:rFonts w:ascii="Calibri" w:eastAsia="Calibri" w:hAnsi="Calibri" w:cs="Calibri"/>
          <w:color w:val="000000"/>
          <w:sz w:val="24"/>
        </w:rPr>
        <w:t>,</w:t>
      </w:r>
      <w:r w:rsidRPr="004B64F7">
        <w:rPr>
          <w:rFonts w:ascii="Calibri" w:eastAsia="Calibri" w:hAnsi="Calibri" w:cs="Calibri"/>
          <w:color w:val="000000"/>
          <w:sz w:val="24"/>
        </w:rPr>
        <w:t xml:space="preserve"> è possibile indurre dei processi elettrochimic</w:t>
      </w:r>
      <w:r w:rsidR="00C566D6" w:rsidRPr="004B64F7">
        <w:rPr>
          <w:rFonts w:ascii="Calibri" w:eastAsia="Calibri" w:hAnsi="Calibri" w:cs="Calibri"/>
          <w:color w:val="000000"/>
          <w:sz w:val="24"/>
        </w:rPr>
        <w:t>i</w:t>
      </w:r>
      <w:r w:rsidRPr="004B64F7">
        <w:rPr>
          <w:rFonts w:ascii="Calibri" w:eastAsia="Calibri" w:hAnsi="Calibri" w:cs="Calibri"/>
          <w:color w:val="000000"/>
          <w:sz w:val="24"/>
        </w:rPr>
        <w:t xml:space="preserve"> che controllano la corrente che fluisce nel canale. Poiché qualsiasi sostanza in grado di ossidarsi o ridursi può influire sul funzionamento</w:t>
      </w:r>
      <w:r w:rsidR="00C566D6" w:rsidRPr="004B64F7">
        <w:rPr>
          <w:rFonts w:ascii="Calibri" w:eastAsia="Calibri" w:hAnsi="Calibri" w:cs="Calibri"/>
          <w:color w:val="000000"/>
          <w:sz w:val="24"/>
        </w:rPr>
        <w:t xml:space="preserve"> del dispositivo</w:t>
      </w:r>
      <w:r w:rsidRPr="004B64F7">
        <w:rPr>
          <w:rFonts w:ascii="Calibri" w:eastAsia="Calibri" w:hAnsi="Calibri" w:cs="Calibri"/>
          <w:color w:val="000000"/>
          <w:sz w:val="24"/>
        </w:rPr>
        <w:t>, un OECT può funzionare come sensore garantendo un</w:t>
      </w:r>
      <w:r w:rsidR="00265081" w:rsidRPr="004B64F7">
        <w:rPr>
          <w:rFonts w:ascii="Calibri" w:eastAsia="Calibri" w:hAnsi="Calibri" w:cs="Calibri"/>
          <w:color w:val="000000"/>
          <w:sz w:val="24"/>
        </w:rPr>
        <w:t>’</w:t>
      </w:r>
      <w:r w:rsidRPr="004B64F7">
        <w:rPr>
          <w:rFonts w:ascii="Calibri" w:eastAsia="Calibri" w:hAnsi="Calibri" w:cs="Calibri"/>
          <w:color w:val="000000"/>
          <w:sz w:val="24"/>
        </w:rPr>
        <w:t>amplificazione intrinseca</w:t>
      </w:r>
      <w:r w:rsidR="00C566D6" w:rsidRPr="004B64F7">
        <w:rPr>
          <w:rFonts w:ascii="Calibri" w:eastAsia="Calibri" w:hAnsi="Calibri" w:cs="Calibri"/>
          <w:color w:val="000000"/>
          <w:sz w:val="24"/>
        </w:rPr>
        <w:t>,</w:t>
      </w:r>
      <w:r w:rsidRPr="004B64F7">
        <w:rPr>
          <w:rFonts w:ascii="Calibri" w:eastAsia="Calibri" w:hAnsi="Calibri" w:cs="Calibri"/>
          <w:color w:val="000000"/>
          <w:sz w:val="24"/>
        </w:rPr>
        <w:t xml:space="preserve"> </w:t>
      </w:r>
      <w:r w:rsidR="00C566D6" w:rsidRPr="004B64F7">
        <w:rPr>
          <w:rFonts w:ascii="Calibri" w:eastAsia="Calibri" w:hAnsi="Calibri" w:cs="Calibri"/>
          <w:color w:val="000000"/>
          <w:sz w:val="24"/>
        </w:rPr>
        <w:t xml:space="preserve">derivante </w:t>
      </w:r>
      <w:r w:rsidRPr="004B64F7">
        <w:rPr>
          <w:rFonts w:ascii="Calibri" w:eastAsia="Calibri" w:hAnsi="Calibri" w:cs="Calibri"/>
          <w:color w:val="000000"/>
          <w:sz w:val="24"/>
        </w:rPr>
        <w:t xml:space="preserve">dalla struttura a transistor. </w:t>
      </w:r>
    </w:p>
    <w:p w14:paraId="46EBD90E" w14:textId="38811AEB" w:rsidR="000C0083" w:rsidRDefault="004B64F7" w:rsidP="000C0083">
      <w:pPr>
        <w:jc w:val="both"/>
        <w:rPr>
          <w:rFonts w:ascii="Calibri" w:eastAsia="Calibri" w:hAnsi="Calibri" w:cs="Calibri"/>
          <w:b/>
          <w:i/>
          <w:color w:val="000000"/>
          <w:sz w:val="24"/>
        </w:rPr>
      </w:pPr>
      <w:r w:rsidRPr="004B64F7">
        <w:rPr>
          <w:rFonts w:ascii="Calibri" w:eastAsia="Calibri" w:hAnsi="Calibri" w:cs="Calibri"/>
          <w:b/>
          <w:i/>
          <w:color w:val="000000"/>
          <w:sz w:val="24"/>
        </w:rPr>
        <w:t>Sviluppo di sensori</w:t>
      </w:r>
      <w:r>
        <w:rPr>
          <w:rFonts w:ascii="Calibri" w:eastAsia="Calibri" w:hAnsi="Calibri" w:cs="Calibri"/>
          <w:b/>
          <w:i/>
          <w:color w:val="000000"/>
          <w:sz w:val="24"/>
        </w:rPr>
        <w:t xml:space="preserve"> </w:t>
      </w:r>
      <w:r w:rsidRPr="004B64F7">
        <w:rPr>
          <w:rFonts w:ascii="Calibri" w:eastAsia="Calibri" w:hAnsi="Calibri" w:cs="Calibri"/>
          <w:b/>
          <w:i/>
          <w:color w:val="000000"/>
          <w:sz w:val="24"/>
        </w:rPr>
        <w:t>indossabili</w:t>
      </w:r>
    </w:p>
    <w:p w14:paraId="0350B671" w14:textId="11381BA9" w:rsidR="000C0083" w:rsidRPr="000C0083" w:rsidRDefault="000C0083" w:rsidP="000C0083">
      <w:pPr>
        <w:jc w:val="both"/>
        <w:rPr>
          <w:rFonts w:ascii="Calibri" w:eastAsia="Calibri" w:hAnsi="Calibri" w:cs="Calibri"/>
          <w:color w:val="000000"/>
          <w:sz w:val="24"/>
        </w:rPr>
      </w:pPr>
      <w:r w:rsidRPr="000C0083">
        <w:rPr>
          <w:rFonts w:ascii="Calibri" w:eastAsia="Calibri" w:hAnsi="Calibri" w:cs="Calibri"/>
          <w:color w:val="000000"/>
          <w:sz w:val="24"/>
        </w:rPr>
        <w:t>Lo sviluppo di sensori</w:t>
      </w:r>
      <w:r>
        <w:rPr>
          <w:rFonts w:ascii="Calibri" w:eastAsia="Calibri" w:hAnsi="Calibri" w:cs="Calibri"/>
          <w:color w:val="000000"/>
          <w:sz w:val="24"/>
        </w:rPr>
        <w:t xml:space="preserve"> </w:t>
      </w:r>
      <w:r w:rsidRPr="000C0083">
        <w:rPr>
          <w:rFonts w:ascii="Calibri" w:eastAsia="Calibri" w:hAnsi="Calibri" w:cs="Calibri"/>
          <w:color w:val="000000"/>
          <w:sz w:val="24"/>
        </w:rPr>
        <w:t xml:space="preserve">indossabili ha ricevuto un grande interesse negli ultimi a causa delle promettenti ricadute </w:t>
      </w:r>
      <w:r>
        <w:rPr>
          <w:rFonts w:ascii="Calibri" w:eastAsia="Calibri" w:hAnsi="Calibri" w:cs="Calibri"/>
          <w:color w:val="000000"/>
          <w:sz w:val="24"/>
        </w:rPr>
        <w:t>su</w:t>
      </w:r>
      <w:r w:rsidRPr="000C0083">
        <w:rPr>
          <w:rFonts w:ascii="Calibri" w:eastAsia="Calibri" w:hAnsi="Calibri" w:cs="Calibri"/>
          <w:color w:val="000000"/>
          <w:sz w:val="24"/>
        </w:rPr>
        <w:t>l monitoraggio della salute e dell’ambiente circostante di chi l’indossa</w:t>
      </w:r>
      <w:r>
        <w:rPr>
          <w:rFonts w:ascii="Calibri" w:eastAsia="Calibri" w:hAnsi="Calibri" w:cs="Calibri"/>
          <w:color w:val="000000"/>
          <w:sz w:val="24"/>
        </w:rPr>
        <w:t xml:space="preserve">, </w:t>
      </w:r>
      <w:proofErr w:type="gramStart"/>
      <w:r>
        <w:rPr>
          <w:rFonts w:ascii="Calibri" w:eastAsia="Calibri" w:hAnsi="Calibri" w:cs="Calibri"/>
          <w:color w:val="000000"/>
          <w:sz w:val="24"/>
        </w:rPr>
        <w:t>ed</w:t>
      </w:r>
      <w:proofErr w:type="gramEnd"/>
      <w:r w:rsidR="005F1E0F">
        <w:rPr>
          <w:rFonts w:ascii="Calibri" w:eastAsia="Calibri" w:hAnsi="Calibri" w:cs="Calibri"/>
          <w:color w:val="000000"/>
          <w:sz w:val="24"/>
        </w:rPr>
        <w:t xml:space="preserve"> sono</w:t>
      </w:r>
      <w:r>
        <w:rPr>
          <w:rFonts w:ascii="Calibri" w:eastAsia="Calibri" w:hAnsi="Calibri" w:cs="Calibri"/>
          <w:color w:val="000000"/>
          <w:sz w:val="24"/>
        </w:rPr>
        <w:t xml:space="preserve"> una tecnologia abilitante per la realizzazione di nuove strutture di monitoraggio basate ad esempio sull’internet of </w:t>
      </w:r>
      <w:proofErr w:type="spellStart"/>
      <w:r>
        <w:rPr>
          <w:rFonts w:ascii="Calibri" w:eastAsia="Calibri" w:hAnsi="Calibri" w:cs="Calibri"/>
          <w:color w:val="000000"/>
          <w:sz w:val="24"/>
        </w:rPr>
        <w:t>things</w:t>
      </w:r>
      <w:proofErr w:type="spellEnd"/>
      <w:r w:rsidR="005F1E0F">
        <w:rPr>
          <w:rFonts w:ascii="Calibri" w:eastAsia="Calibri" w:hAnsi="Calibri" w:cs="Calibri"/>
          <w:color w:val="000000"/>
          <w:sz w:val="24"/>
        </w:rPr>
        <w:t xml:space="preserve">. I miei interessi di ricerca degli ultimi anni sono diretti verso la fabbricazione di sensori indossabili, partendo dalla realizzazione di nuovi trasduttori realizzati su tessuto. In particolare, le pubblicazioni 17 e 26 riguardano la realizzazione di tali dispositivi in modo innovativo. Inoltre, la ricerca industriale svolta per </w:t>
      </w:r>
      <w:proofErr w:type="spellStart"/>
      <w:r w:rsidR="005F1E0F" w:rsidRPr="005F1E0F">
        <w:rPr>
          <w:rFonts w:ascii="Calibri" w:eastAsia="Calibri" w:hAnsi="Calibri" w:cs="Calibri"/>
          <w:color w:val="000000"/>
          <w:sz w:val="24"/>
        </w:rPr>
        <w:t>Let’s</w:t>
      </w:r>
      <w:proofErr w:type="spellEnd"/>
      <w:r w:rsidR="005F1E0F" w:rsidRPr="005F1E0F">
        <w:rPr>
          <w:rFonts w:ascii="Calibri" w:eastAsia="Calibri" w:hAnsi="Calibri" w:cs="Calibri"/>
          <w:color w:val="000000"/>
          <w:sz w:val="24"/>
        </w:rPr>
        <w:t xml:space="preserve"> Web-</w:t>
      </w:r>
      <w:proofErr w:type="spellStart"/>
      <w:r w:rsidR="005F1E0F" w:rsidRPr="005F1E0F">
        <w:rPr>
          <w:rFonts w:ascii="Calibri" w:eastAsia="Calibri" w:hAnsi="Calibri" w:cs="Calibri"/>
          <w:color w:val="000000"/>
          <w:sz w:val="24"/>
        </w:rPr>
        <w:t>earable</w:t>
      </w:r>
      <w:proofErr w:type="spellEnd"/>
      <w:r w:rsidR="005F1E0F" w:rsidRPr="005F1E0F">
        <w:rPr>
          <w:rFonts w:ascii="Calibri" w:eastAsia="Calibri" w:hAnsi="Calibri" w:cs="Calibri"/>
          <w:color w:val="000000"/>
          <w:sz w:val="24"/>
        </w:rPr>
        <w:t xml:space="preserve"> Solutions S.r.l. </w:t>
      </w:r>
      <w:proofErr w:type="gramStart"/>
      <w:r w:rsidR="005F1E0F">
        <w:rPr>
          <w:rFonts w:ascii="Calibri" w:eastAsia="Calibri" w:hAnsi="Calibri" w:cs="Calibri"/>
          <w:color w:val="000000"/>
          <w:sz w:val="24"/>
        </w:rPr>
        <w:t>e  i</w:t>
      </w:r>
      <w:proofErr w:type="gramEnd"/>
      <w:r w:rsidR="005F1E0F">
        <w:rPr>
          <w:rFonts w:ascii="Calibri" w:eastAsia="Calibri" w:hAnsi="Calibri" w:cs="Calibri"/>
          <w:color w:val="000000"/>
          <w:sz w:val="24"/>
        </w:rPr>
        <w:t xml:space="preserve"> brevetti 1 e 2 sono chiaramente focalizzati sullo sviluppo di questa tipologia di ricerca.   </w:t>
      </w:r>
    </w:p>
    <w:p w14:paraId="3DE3F3C7" w14:textId="415E2348" w:rsidR="004B64F7" w:rsidRPr="004B64F7" w:rsidRDefault="004B64F7" w:rsidP="004B64F7">
      <w:pPr>
        <w:spacing w:after="0"/>
        <w:ind w:left="720"/>
        <w:jc w:val="both"/>
        <w:rPr>
          <w:rFonts w:ascii="Calibri" w:eastAsia="Calibri" w:hAnsi="Calibri" w:cs="Calibri"/>
          <w:i/>
          <w:color w:val="000000"/>
          <w:sz w:val="24"/>
        </w:rPr>
      </w:pPr>
    </w:p>
    <w:p w14:paraId="30CB23DF" w14:textId="77777777" w:rsidR="00C37C4C" w:rsidRDefault="00C37C4C" w:rsidP="00C37C4C">
      <w:pPr>
        <w:spacing w:after="0"/>
        <w:jc w:val="both"/>
        <w:rPr>
          <w:rFonts w:ascii="Calibri" w:eastAsia="Calibri" w:hAnsi="Calibri" w:cs="Calibri"/>
          <w:b/>
          <w:i/>
          <w:color w:val="000000"/>
          <w:sz w:val="24"/>
        </w:rPr>
      </w:pPr>
      <w:r w:rsidRPr="00C37C4C">
        <w:rPr>
          <w:rFonts w:ascii="Calibri" w:eastAsia="Calibri" w:hAnsi="Calibri" w:cs="Calibri"/>
          <w:b/>
          <w:i/>
          <w:color w:val="000000"/>
          <w:sz w:val="24"/>
        </w:rPr>
        <w:t xml:space="preserve">Studio del comportamento elettrochimico di composti </w:t>
      </w:r>
      <w:r w:rsidR="001B4716">
        <w:rPr>
          <w:rFonts w:ascii="Calibri" w:eastAsia="Calibri" w:hAnsi="Calibri" w:cs="Calibri"/>
          <w:b/>
          <w:i/>
          <w:color w:val="000000"/>
          <w:sz w:val="24"/>
        </w:rPr>
        <w:t>organici</w:t>
      </w:r>
      <w:r w:rsidRPr="00C37C4C">
        <w:rPr>
          <w:rFonts w:ascii="Calibri" w:eastAsia="Calibri" w:hAnsi="Calibri" w:cs="Calibri"/>
          <w:b/>
          <w:i/>
          <w:color w:val="000000"/>
          <w:sz w:val="24"/>
        </w:rPr>
        <w:t>:</w:t>
      </w:r>
    </w:p>
    <w:p w14:paraId="7C2BEE23" w14:textId="77777777" w:rsidR="001B4716" w:rsidRPr="001B4716" w:rsidRDefault="001B4716" w:rsidP="001B4716">
      <w:pPr>
        <w:pStyle w:val="Paragrafoelenco"/>
        <w:numPr>
          <w:ilvl w:val="0"/>
          <w:numId w:val="17"/>
        </w:numPr>
        <w:spacing w:after="0"/>
        <w:jc w:val="both"/>
        <w:rPr>
          <w:rFonts w:ascii="Calibri" w:eastAsia="Calibri" w:hAnsi="Calibri" w:cs="Calibri"/>
          <w:i/>
          <w:color w:val="000000"/>
          <w:sz w:val="24"/>
        </w:rPr>
      </w:pPr>
      <w:r w:rsidRPr="001B4716">
        <w:rPr>
          <w:rFonts w:ascii="Calibri" w:eastAsia="Calibri" w:hAnsi="Calibri" w:cs="Calibri"/>
          <w:i/>
          <w:color w:val="000000"/>
          <w:sz w:val="24"/>
        </w:rPr>
        <w:t xml:space="preserve">Studio del comportamento elettrochimico di </w:t>
      </w:r>
      <w:proofErr w:type="spellStart"/>
      <w:r w:rsidRPr="001B4716">
        <w:rPr>
          <w:rFonts w:ascii="Calibri" w:eastAsia="Calibri" w:hAnsi="Calibri" w:cs="Calibri"/>
          <w:i/>
          <w:color w:val="000000"/>
          <w:sz w:val="24"/>
        </w:rPr>
        <w:t>fluorofori</w:t>
      </w:r>
      <w:proofErr w:type="spellEnd"/>
      <w:r w:rsidRPr="001B4716">
        <w:rPr>
          <w:rFonts w:ascii="Calibri" w:eastAsia="Calibri" w:hAnsi="Calibri" w:cs="Calibri"/>
          <w:i/>
          <w:color w:val="000000"/>
          <w:sz w:val="24"/>
        </w:rPr>
        <w:t>:</w:t>
      </w:r>
      <w:r>
        <w:rPr>
          <w:rFonts w:ascii="Calibri" w:eastAsia="Calibri" w:hAnsi="Calibri" w:cs="Calibri"/>
          <w:i/>
          <w:color w:val="000000"/>
          <w:sz w:val="24"/>
        </w:rPr>
        <w:t xml:space="preserve"> </w:t>
      </w:r>
      <w:r w:rsidRPr="001B4716">
        <w:rPr>
          <w:rFonts w:ascii="Calibri" w:eastAsia="Calibri" w:hAnsi="Calibri" w:cs="Calibri"/>
          <w:color w:val="000000"/>
          <w:sz w:val="24"/>
        </w:rPr>
        <w:t>lo studio</w:t>
      </w:r>
      <w:r>
        <w:rPr>
          <w:rFonts w:ascii="Calibri" w:eastAsia="Calibri" w:hAnsi="Calibri" w:cs="Calibri"/>
          <w:color w:val="000000"/>
          <w:sz w:val="24"/>
        </w:rPr>
        <w:t xml:space="preserve"> delle proprietà elettrochimiche di composti </w:t>
      </w:r>
      <w:proofErr w:type="spellStart"/>
      <w:r>
        <w:rPr>
          <w:rFonts w:ascii="Calibri" w:eastAsia="Calibri" w:hAnsi="Calibri" w:cs="Calibri"/>
          <w:color w:val="000000"/>
          <w:sz w:val="24"/>
        </w:rPr>
        <w:t>fluorofori</w:t>
      </w:r>
      <w:proofErr w:type="spellEnd"/>
      <w:r>
        <w:rPr>
          <w:rFonts w:ascii="Calibri" w:eastAsia="Calibri" w:hAnsi="Calibri" w:cs="Calibri"/>
          <w:color w:val="000000"/>
          <w:sz w:val="24"/>
        </w:rPr>
        <w:t xml:space="preserve"> fornisce informazioni utili per studiare i livelli energetici del sistema e quindi i fenomeni alla base del comportamento fluorescente. Nelle pubblicazioni 4 e 8 vari composti fluorescenti sono stati studiati in </w:t>
      </w:r>
      <w:proofErr w:type="spellStart"/>
      <w:r>
        <w:rPr>
          <w:rFonts w:ascii="Calibri" w:eastAsia="Calibri" w:hAnsi="Calibri" w:cs="Calibri"/>
          <w:color w:val="000000"/>
          <w:sz w:val="24"/>
        </w:rPr>
        <w:t>voltammetria</w:t>
      </w:r>
      <w:proofErr w:type="spellEnd"/>
      <w:r>
        <w:rPr>
          <w:rFonts w:ascii="Calibri" w:eastAsia="Calibri" w:hAnsi="Calibri" w:cs="Calibri"/>
          <w:color w:val="000000"/>
          <w:sz w:val="24"/>
        </w:rPr>
        <w:t xml:space="preserve"> ciclica e i</w:t>
      </w:r>
      <w:r w:rsidRPr="001B4716">
        <w:rPr>
          <w:rFonts w:ascii="Calibri" w:eastAsia="Calibri" w:hAnsi="Calibri" w:cs="Calibri"/>
          <w:color w:val="000000"/>
          <w:sz w:val="24"/>
        </w:rPr>
        <w:t xml:space="preserve"> potenziali redox di ossidazione e riduzione sono stati correlati, rispettivamente, al livello energetico dell’orbitale più alto occupato (HOMO) e al livello energetico dell’orbitale più basso non occupato (LUMO), calcolati per via teorica, al fine di individuare i processi che portano all’emissione di radiazione luminosa.</w:t>
      </w:r>
    </w:p>
    <w:p w14:paraId="3C5BA389" w14:textId="77777777" w:rsidR="00BA1E7E" w:rsidRPr="005E7613" w:rsidRDefault="001B4716" w:rsidP="005E7613">
      <w:pPr>
        <w:pStyle w:val="Paragrafoelenco"/>
        <w:numPr>
          <w:ilvl w:val="0"/>
          <w:numId w:val="17"/>
        </w:numPr>
        <w:spacing w:after="0"/>
        <w:ind w:left="714" w:hanging="357"/>
        <w:jc w:val="both"/>
        <w:rPr>
          <w:rFonts w:ascii="Calibri" w:eastAsia="Calibri" w:hAnsi="Calibri" w:cs="Calibri"/>
          <w:color w:val="000000"/>
          <w:sz w:val="24"/>
        </w:rPr>
      </w:pPr>
      <w:r w:rsidRPr="005E7613">
        <w:rPr>
          <w:rFonts w:ascii="Calibri" w:eastAsia="Calibri" w:hAnsi="Calibri" w:cs="Calibri"/>
          <w:i/>
          <w:color w:val="000000"/>
          <w:sz w:val="24"/>
        </w:rPr>
        <w:t xml:space="preserve">Studio delle proprietà </w:t>
      </w:r>
      <w:proofErr w:type="spellStart"/>
      <w:r w:rsidRPr="005E7613">
        <w:rPr>
          <w:rFonts w:ascii="Calibri" w:eastAsia="Calibri" w:hAnsi="Calibri" w:cs="Calibri"/>
          <w:i/>
          <w:color w:val="000000"/>
          <w:sz w:val="24"/>
        </w:rPr>
        <w:t>elettrocatalitiche</w:t>
      </w:r>
      <w:proofErr w:type="spellEnd"/>
      <w:r w:rsidRPr="005E7613">
        <w:rPr>
          <w:rFonts w:ascii="Calibri" w:eastAsia="Calibri" w:hAnsi="Calibri" w:cs="Calibri"/>
          <w:i/>
          <w:color w:val="000000"/>
          <w:sz w:val="24"/>
        </w:rPr>
        <w:t xml:space="preserve"> di complessi </w:t>
      </w:r>
      <w:proofErr w:type="spellStart"/>
      <w:r w:rsidRPr="005E7613">
        <w:rPr>
          <w:rFonts w:ascii="Calibri" w:eastAsia="Calibri" w:hAnsi="Calibri" w:cs="Calibri"/>
          <w:i/>
          <w:color w:val="000000"/>
          <w:sz w:val="24"/>
        </w:rPr>
        <w:t>organomettalici</w:t>
      </w:r>
      <w:proofErr w:type="spellEnd"/>
      <w:r w:rsidRPr="005E7613">
        <w:rPr>
          <w:rFonts w:ascii="Calibri" w:eastAsia="Calibri" w:hAnsi="Calibri" w:cs="Calibri"/>
          <w:i/>
          <w:color w:val="000000"/>
          <w:sz w:val="24"/>
        </w:rPr>
        <w:t xml:space="preserve">: </w:t>
      </w:r>
      <w:r w:rsidRPr="005E7613">
        <w:rPr>
          <w:rFonts w:ascii="Calibri" w:eastAsia="Calibri" w:hAnsi="Calibri" w:cs="Calibri"/>
          <w:color w:val="000000"/>
          <w:sz w:val="24"/>
        </w:rPr>
        <w:t xml:space="preserve">numerosi complessi </w:t>
      </w:r>
      <w:proofErr w:type="spellStart"/>
      <w:r w:rsidRPr="005E7613">
        <w:rPr>
          <w:rFonts w:ascii="Calibri" w:eastAsia="Calibri" w:hAnsi="Calibri" w:cs="Calibri"/>
          <w:color w:val="000000"/>
          <w:sz w:val="24"/>
        </w:rPr>
        <w:t>organomettalici</w:t>
      </w:r>
      <w:proofErr w:type="spellEnd"/>
      <w:r w:rsidRPr="005E7613">
        <w:rPr>
          <w:rFonts w:ascii="Calibri" w:eastAsia="Calibri" w:hAnsi="Calibri" w:cs="Calibri"/>
          <w:color w:val="000000"/>
          <w:sz w:val="24"/>
        </w:rPr>
        <w:t xml:space="preserve"> </w:t>
      </w:r>
      <w:r w:rsidR="005E7613" w:rsidRPr="005E7613">
        <w:rPr>
          <w:rFonts w:ascii="Calibri" w:eastAsia="Calibri" w:hAnsi="Calibri" w:cs="Calibri"/>
          <w:color w:val="000000"/>
          <w:sz w:val="24"/>
        </w:rPr>
        <w:t>trovano impiego come catalizzatori in</w:t>
      </w:r>
      <w:r w:rsidRPr="005E7613">
        <w:rPr>
          <w:rFonts w:ascii="Calibri" w:eastAsia="Calibri" w:hAnsi="Calibri" w:cs="Calibri"/>
          <w:color w:val="000000"/>
          <w:sz w:val="24"/>
        </w:rPr>
        <w:t xml:space="preserve"> reazioni di ossidoriduzione e quindi potrebbero </w:t>
      </w:r>
      <w:r w:rsidR="005E7613" w:rsidRPr="005E7613">
        <w:rPr>
          <w:rFonts w:ascii="Calibri" w:eastAsia="Calibri" w:hAnsi="Calibri" w:cs="Calibri"/>
          <w:color w:val="000000"/>
          <w:sz w:val="24"/>
        </w:rPr>
        <w:t xml:space="preserve">potenzialmente </w:t>
      </w:r>
      <w:r w:rsidRPr="005E7613">
        <w:rPr>
          <w:rFonts w:ascii="Calibri" w:eastAsia="Calibri" w:hAnsi="Calibri" w:cs="Calibri"/>
          <w:color w:val="000000"/>
          <w:sz w:val="24"/>
        </w:rPr>
        <w:t xml:space="preserve">essere utilizzati come mediatori redox in dispositivi elettrochimici innovativi. </w:t>
      </w:r>
      <w:r w:rsidR="005E7613" w:rsidRPr="005E7613">
        <w:rPr>
          <w:rFonts w:ascii="Calibri" w:eastAsia="Calibri" w:hAnsi="Calibri" w:cs="Calibri"/>
          <w:color w:val="000000"/>
          <w:sz w:val="24"/>
        </w:rPr>
        <w:t xml:space="preserve">Lo studio delle proprietà </w:t>
      </w:r>
      <w:proofErr w:type="spellStart"/>
      <w:r w:rsidR="005E7613" w:rsidRPr="005E7613">
        <w:rPr>
          <w:rFonts w:ascii="Calibri" w:eastAsia="Calibri" w:hAnsi="Calibri" w:cs="Calibri"/>
          <w:color w:val="000000"/>
          <w:sz w:val="24"/>
        </w:rPr>
        <w:t>elettrocatalitiche</w:t>
      </w:r>
      <w:proofErr w:type="spellEnd"/>
      <w:r w:rsidR="005E7613" w:rsidRPr="005E7613">
        <w:rPr>
          <w:rFonts w:ascii="Calibri" w:eastAsia="Calibri" w:hAnsi="Calibri" w:cs="Calibri"/>
          <w:color w:val="000000"/>
          <w:sz w:val="24"/>
        </w:rPr>
        <w:t xml:space="preserve"> di questi composti è il primo passo per raggiungere un loro effettivo utilizzo. La pubblicazione 15 è un esempio di tali </w:t>
      </w:r>
      <w:r w:rsidR="005D3C68">
        <w:rPr>
          <w:rFonts w:ascii="Calibri" w:eastAsia="Calibri" w:hAnsi="Calibri" w:cs="Calibri"/>
          <w:color w:val="000000"/>
          <w:sz w:val="24"/>
        </w:rPr>
        <w:t>investigazioni</w:t>
      </w:r>
      <w:r w:rsidR="005E7613" w:rsidRPr="005E7613">
        <w:rPr>
          <w:rFonts w:ascii="Calibri" w:eastAsia="Calibri" w:hAnsi="Calibri" w:cs="Calibri"/>
          <w:color w:val="000000"/>
          <w:sz w:val="24"/>
        </w:rPr>
        <w:t xml:space="preserve"> e riporta </w:t>
      </w:r>
      <w:r w:rsidR="005E7613">
        <w:rPr>
          <w:rFonts w:ascii="Calibri" w:eastAsia="Calibri" w:hAnsi="Calibri" w:cs="Calibri"/>
          <w:color w:val="000000"/>
          <w:sz w:val="24"/>
        </w:rPr>
        <w:t xml:space="preserve">lo studio </w:t>
      </w:r>
      <w:proofErr w:type="gramStart"/>
      <w:r w:rsidR="005E7613">
        <w:rPr>
          <w:rFonts w:ascii="Calibri" w:eastAsia="Calibri" w:hAnsi="Calibri" w:cs="Calibri"/>
          <w:color w:val="000000"/>
          <w:sz w:val="24"/>
        </w:rPr>
        <w:t>del</w:t>
      </w:r>
      <w:r w:rsidR="005E7613" w:rsidRPr="005E7613">
        <w:rPr>
          <w:rFonts w:ascii="Calibri" w:eastAsia="Calibri" w:hAnsi="Calibri" w:cs="Calibri"/>
          <w:color w:val="000000"/>
          <w:sz w:val="24"/>
        </w:rPr>
        <w:t>le prestazione</w:t>
      </w:r>
      <w:proofErr w:type="gramEnd"/>
      <w:r w:rsidR="005E7613" w:rsidRPr="005E7613">
        <w:rPr>
          <w:rFonts w:ascii="Calibri" w:eastAsia="Calibri" w:hAnsi="Calibri" w:cs="Calibri"/>
          <w:color w:val="000000"/>
          <w:sz w:val="24"/>
        </w:rPr>
        <w:t xml:space="preserve"> </w:t>
      </w:r>
      <w:r w:rsidR="005E7613">
        <w:rPr>
          <w:rFonts w:ascii="Calibri" w:eastAsia="Calibri" w:hAnsi="Calibri" w:cs="Calibri"/>
          <w:color w:val="000000"/>
          <w:sz w:val="24"/>
        </w:rPr>
        <w:t xml:space="preserve">di complessi </w:t>
      </w:r>
      <w:proofErr w:type="spellStart"/>
      <w:r w:rsidR="005E7613">
        <w:rPr>
          <w:rFonts w:ascii="Calibri" w:eastAsia="Calibri" w:hAnsi="Calibri" w:cs="Calibri"/>
          <w:color w:val="000000"/>
          <w:sz w:val="24"/>
        </w:rPr>
        <w:t>dinucleari</w:t>
      </w:r>
      <w:proofErr w:type="spellEnd"/>
      <w:r w:rsidR="005E7613">
        <w:rPr>
          <w:rFonts w:ascii="Calibri" w:eastAsia="Calibri" w:hAnsi="Calibri" w:cs="Calibri"/>
          <w:color w:val="000000"/>
          <w:sz w:val="24"/>
        </w:rPr>
        <w:t xml:space="preserve"> di ferro</w:t>
      </w:r>
      <w:r w:rsidR="005E7613" w:rsidRPr="005E7613">
        <w:rPr>
          <w:rFonts w:ascii="Calibri" w:eastAsia="Calibri" w:hAnsi="Calibri" w:cs="Calibri"/>
          <w:color w:val="000000"/>
          <w:sz w:val="24"/>
        </w:rPr>
        <w:t xml:space="preserve"> come </w:t>
      </w:r>
      <w:proofErr w:type="spellStart"/>
      <w:r w:rsidR="005E7613" w:rsidRPr="005E7613">
        <w:rPr>
          <w:rFonts w:ascii="Calibri" w:eastAsia="Calibri" w:hAnsi="Calibri" w:cs="Calibri"/>
          <w:color w:val="000000"/>
          <w:sz w:val="24"/>
        </w:rPr>
        <w:t>elettrocatalizzatori</w:t>
      </w:r>
      <w:proofErr w:type="spellEnd"/>
      <w:r w:rsidR="005E7613" w:rsidRPr="005E7613">
        <w:rPr>
          <w:rFonts w:ascii="Calibri" w:eastAsia="Calibri" w:hAnsi="Calibri" w:cs="Calibri"/>
          <w:color w:val="000000"/>
          <w:sz w:val="24"/>
        </w:rPr>
        <w:t xml:space="preserve"> nella reazione di evoluzione dell’idrogeno</w:t>
      </w:r>
      <w:r w:rsidR="005E7613">
        <w:rPr>
          <w:rFonts w:ascii="Calibri" w:eastAsia="Calibri" w:hAnsi="Calibri" w:cs="Calibri"/>
          <w:color w:val="000000"/>
          <w:sz w:val="24"/>
        </w:rPr>
        <w:t>.</w:t>
      </w:r>
      <w:r w:rsidR="005E7613" w:rsidRPr="005E7613">
        <w:rPr>
          <w:rFonts w:ascii="Calibri" w:eastAsia="Calibri" w:hAnsi="Calibri" w:cs="Calibri"/>
          <w:color w:val="000000"/>
          <w:sz w:val="24"/>
        </w:rPr>
        <w:t xml:space="preserve"> </w:t>
      </w:r>
    </w:p>
    <w:p w14:paraId="229D8B20" w14:textId="77777777" w:rsidR="00BA1E7E" w:rsidRDefault="009D7F15">
      <w:pPr>
        <w:rPr>
          <w:rFonts w:ascii="Calibri" w:eastAsia="Calibri" w:hAnsi="Calibri" w:cs="Calibri"/>
          <w:color w:val="000000"/>
          <w:sz w:val="24"/>
        </w:rPr>
      </w:pPr>
      <w:r>
        <w:rPr>
          <w:rFonts w:ascii="Calibri" w:eastAsia="Calibri" w:hAnsi="Calibri" w:cs="Calibri"/>
          <w:color w:val="000000"/>
          <w:sz w:val="24"/>
        </w:rPr>
        <w:t xml:space="preserve"> </w:t>
      </w:r>
    </w:p>
    <w:p w14:paraId="10EF01A0" w14:textId="77777777" w:rsidR="0097375E" w:rsidRDefault="0097375E">
      <w:pPr>
        <w:rPr>
          <w:rFonts w:ascii="Calibri" w:eastAsia="Calibri" w:hAnsi="Calibri" w:cs="Calibri"/>
          <w:color w:val="000000"/>
          <w:sz w:val="24"/>
        </w:rPr>
      </w:pPr>
      <w:r>
        <w:rPr>
          <w:rFonts w:ascii="Calibri" w:eastAsia="Calibri" w:hAnsi="Calibri" w:cs="Calibri"/>
          <w:color w:val="000000"/>
          <w:sz w:val="24"/>
        </w:rPr>
        <w:br w:type="page"/>
      </w:r>
    </w:p>
    <w:p w14:paraId="3C1E170A" w14:textId="77777777" w:rsidR="00BA1E7E" w:rsidRDefault="009D7F15">
      <w:pPr>
        <w:spacing w:after="0" w:line="240" w:lineRule="auto"/>
        <w:rPr>
          <w:rFonts w:ascii="Calibri" w:eastAsia="Calibri" w:hAnsi="Calibri" w:cs="Calibri"/>
          <w:b/>
          <w:i/>
          <w:color w:val="000000"/>
          <w:sz w:val="24"/>
        </w:rPr>
      </w:pPr>
      <w:r>
        <w:rPr>
          <w:rFonts w:ascii="Calibri" w:eastAsia="Calibri" w:hAnsi="Calibri" w:cs="Calibri"/>
          <w:b/>
          <w:i/>
          <w:color w:val="000000"/>
          <w:sz w:val="24"/>
        </w:rPr>
        <w:lastRenderedPageBreak/>
        <w:t xml:space="preserve">Elenco delle pubblicazioni su riviste internazionali </w:t>
      </w:r>
      <w:proofErr w:type="spellStart"/>
      <w:r>
        <w:rPr>
          <w:rFonts w:ascii="Calibri" w:eastAsia="Calibri" w:hAnsi="Calibri" w:cs="Calibri"/>
          <w:b/>
          <w:i/>
          <w:color w:val="000000"/>
          <w:sz w:val="24"/>
        </w:rPr>
        <w:t>peer</w:t>
      </w:r>
      <w:proofErr w:type="spellEnd"/>
      <w:r>
        <w:rPr>
          <w:rFonts w:ascii="Calibri" w:eastAsia="Calibri" w:hAnsi="Calibri" w:cs="Calibri"/>
          <w:b/>
          <w:i/>
          <w:color w:val="000000"/>
          <w:sz w:val="24"/>
        </w:rPr>
        <w:t xml:space="preserve"> </w:t>
      </w:r>
      <w:proofErr w:type="spellStart"/>
      <w:r>
        <w:rPr>
          <w:rFonts w:ascii="Calibri" w:eastAsia="Calibri" w:hAnsi="Calibri" w:cs="Calibri"/>
          <w:b/>
          <w:i/>
          <w:color w:val="000000"/>
          <w:sz w:val="24"/>
        </w:rPr>
        <w:t>review</w:t>
      </w:r>
      <w:proofErr w:type="spellEnd"/>
      <w:r>
        <w:rPr>
          <w:rFonts w:ascii="Calibri" w:eastAsia="Calibri" w:hAnsi="Calibri" w:cs="Calibri"/>
          <w:b/>
          <w:i/>
          <w:color w:val="000000"/>
          <w:sz w:val="24"/>
        </w:rPr>
        <w:t>.</w:t>
      </w:r>
    </w:p>
    <w:p w14:paraId="6966B226" w14:textId="77777777" w:rsidR="00BA1E7E" w:rsidRDefault="00BA1E7E">
      <w:pPr>
        <w:spacing w:after="0" w:line="240" w:lineRule="auto"/>
        <w:rPr>
          <w:rFonts w:ascii="Calibri" w:eastAsia="Calibri" w:hAnsi="Calibri" w:cs="Calibri"/>
          <w:b/>
          <w:i/>
          <w:color w:val="000000"/>
          <w:sz w:val="24"/>
        </w:rPr>
      </w:pPr>
    </w:p>
    <w:p w14:paraId="23CD3BA4" w14:textId="77777777" w:rsidR="00BA1E7E" w:rsidRPr="00702955" w:rsidRDefault="006E1A3F" w:rsidP="000D7918">
      <w:pPr>
        <w:numPr>
          <w:ilvl w:val="0"/>
          <w:numId w:val="16"/>
        </w:numPr>
        <w:jc w:val="both"/>
        <w:rPr>
          <w:rFonts w:ascii="Calibri" w:eastAsia="Calibri" w:hAnsi="Calibri" w:cs="Calibri"/>
          <w:color w:val="000000"/>
          <w:lang w:val="en-US"/>
        </w:rPr>
      </w:pPr>
      <w:proofErr w:type="spellStart"/>
      <w:r w:rsidRPr="00702955">
        <w:rPr>
          <w:rFonts w:ascii="Calibri" w:eastAsia="Calibri" w:hAnsi="Calibri" w:cs="Calibri"/>
          <w:color w:val="000000"/>
          <w:lang w:val="en-US"/>
        </w:rPr>
        <w:t>I.Gualandi</w:t>
      </w:r>
      <w:proofErr w:type="spellEnd"/>
      <w:r w:rsidRPr="00702955">
        <w:rPr>
          <w:rFonts w:ascii="Calibri" w:eastAsia="Calibri" w:hAnsi="Calibri" w:cs="Calibri"/>
          <w:color w:val="000000"/>
          <w:lang w:val="en-US"/>
        </w:rPr>
        <w:t xml:space="preserve">, E. Scavetta, S. Zappoli, D. Tonelli, </w:t>
      </w:r>
      <w:proofErr w:type="spellStart"/>
      <w:r w:rsidRPr="00702955">
        <w:rPr>
          <w:rFonts w:ascii="Calibri" w:eastAsia="Calibri" w:hAnsi="Calibri" w:cs="Calibri"/>
          <w:color w:val="000000"/>
          <w:lang w:val="en-US"/>
        </w:rPr>
        <w:t>Electrocatalytic</w:t>
      </w:r>
      <w:proofErr w:type="spellEnd"/>
      <w:r w:rsidRPr="00702955">
        <w:rPr>
          <w:rFonts w:ascii="Calibri" w:eastAsia="Calibri" w:hAnsi="Calibri" w:cs="Calibri"/>
          <w:color w:val="000000"/>
          <w:lang w:val="en-US"/>
        </w:rPr>
        <w:t xml:space="preserve"> oxidation of salicylic acid by a cobalt </w:t>
      </w:r>
      <w:proofErr w:type="spellStart"/>
      <w:r w:rsidRPr="00702955">
        <w:rPr>
          <w:rFonts w:ascii="Calibri" w:eastAsia="Calibri" w:hAnsi="Calibri" w:cs="Calibri"/>
          <w:color w:val="000000"/>
          <w:lang w:val="en-US"/>
        </w:rPr>
        <w:t>hydrotalcite</w:t>
      </w:r>
      <w:proofErr w:type="spellEnd"/>
      <w:r w:rsidRPr="00702955">
        <w:rPr>
          <w:rFonts w:ascii="Calibri" w:eastAsia="Calibri" w:hAnsi="Calibri" w:cs="Calibri"/>
          <w:color w:val="000000"/>
          <w:lang w:val="en-US"/>
        </w:rPr>
        <w:t>-like compound modified Pt electrode, Biosens</w:t>
      </w:r>
      <w:r w:rsidR="00E54467" w:rsidRPr="00702955">
        <w:rPr>
          <w:rFonts w:ascii="Calibri" w:eastAsia="Calibri" w:hAnsi="Calibri" w:cs="Calibri"/>
          <w:color w:val="000000"/>
          <w:lang w:val="en-US"/>
        </w:rPr>
        <w:t>ors and</w:t>
      </w:r>
      <w:r w:rsidRPr="00702955">
        <w:rPr>
          <w:rFonts w:ascii="Calibri" w:eastAsia="Calibri" w:hAnsi="Calibri" w:cs="Calibri"/>
          <w:color w:val="000000"/>
          <w:lang w:val="en-US"/>
        </w:rPr>
        <w:t xml:space="preserve"> </w:t>
      </w:r>
      <w:r w:rsidR="009D7F15" w:rsidRPr="00702955">
        <w:rPr>
          <w:rFonts w:ascii="Calibri" w:eastAsia="Calibri" w:hAnsi="Calibri" w:cs="Calibri"/>
          <w:color w:val="000000"/>
          <w:lang w:val="en-US"/>
        </w:rPr>
        <w:t>Bioelectron</w:t>
      </w:r>
      <w:r w:rsidR="00E54467" w:rsidRPr="00702955">
        <w:rPr>
          <w:rFonts w:ascii="Calibri" w:eastAsia="Calibri" w:hAnsi="Calibri" w:cs="Calibri"/>
          <w:color w:val="000000"/>
          <w:lang w:val="en-US"/>
        </w:rPr>
        <w:t>ics</w:t>
      </w:r>
      <w:r w:rsidR="009D7F15" w:rsidRPr="00702955">
        <w:rPr>
          <w:rFonts w:ascii="Calibri" w:eastAsia="Calibri" w:hAnsi="Calibri" w:cs="Calibri"/>
          <w:color w:val="000000"/>
          <w:lang w:val="en-US"/>
        </w:rPr>
        <w:t>, 2011, 26, 3200-3206</w:t>
      </w:r>
    </w:p>
    <w:p w14:paraId="1375C245" w14:textId="77777777" w:rsidR="00BA1E7E" w:rsidRPr="00702955" w:rsidRDefault="006E1A3F" w:rsidP="000D7918">
      <w:pPr>
        <w:numPr>
          <w:ilvl w:val="0"/>
          <w:numId w:val="16"/>
        </w:numPr>
        <w:jc w:val="both"/>
        <w:rPr>
          <w:rFonts w:ascii="Calibri" w:eastAsia="Calibri" w:hAnsi="Calibri" w:cs="Calibri"/>
          <w:color w:val="000000"/>
          <w:lang w:val="en-US"/>
        </w:rPr>
      </w:pPr>
      <w:proofErr w:type="spellStart"/>
      <w:r w:rsidRPr="00702955">
        <w:rPr>
          <w:rFonts w:ascii="Calibri" w:eastAsia="Calibri" w:hAnsi="Calibri" w:cs="Calibri"/>
          <w:color w:val="000000"/>
          <w:lang w:val="en-US"/>
        </w:rPr>
        <w:t>E.Scavetta</w:t>
      </w:r>
      <w:proofErr w:type="spellEnd"/>
      <w:r w:rsidRPr="00702955">
        <w:rPr>
          <w:rFonts w:ascii="Calibri" w:eastAsia="Calibri" w:hAnsi="Calibri" w:cs="Calibri"/>
          <w:color w:val="000000"/>
          <w:lang w:val="en-US"/>
        </w:rPr>
        <w:t xml:space="preserve">, B. Ballarin, C. </w:t>
      </w:r>
      <w:proofErr w:type="spellStart"/>
      <w:r w:rsidRPr="00702955">
        <w:rPr>
          <w:rFonts w:ascii="Calibri" w:eastAsia="Calibri" w:hAnsi="Calibri" w:cs="Calibri"/>
          <w:color w:val="000000"/>
          <w:lang w:val="en-US"/>
        </w:rPr>
        <w:t>Corticelli</w:t>
      </w:r>
      <w:proofErr w:type="spellEnd"/>
      <w:r w:rsidRPr="00702955">
        <w:rPr>
          <w:rFonts w:ascii="Calibri" w:eastAsia="Calibri" w:hAnsi="Calibri" w:cs="Calibri"/>
          <w:color w:val="000000"/>
          <w:lang w:val="en-US"/>
        </w:rPr>
        <w:t xml:space="preserve">, I. Gualandi, D. Tonelli, V. </w:t>
      </w:r>
      <w:proofErr w:type="spellStart"/>
      <w:r w:rsidRPr="00702955">
        <w:rPr>
          <w:rFonts w:ascii="Calibri" w:eastAsia="Calibri" w:hAnsi="Calibri" w:cs="Calibri"/>
          <w:color w:val="000000"/>
          <w:lang w:val="en-US"/>
        </w:rPr>
        <w:t>Prevot</w:t>
      </w:r>
      <w:proofErr w:type="spellEnd"/>
      <w:r w:rsidRPr="00702955">
        <w:rPr>
          <w:rFonts w:ascii="Calibri" w:eastAsia="Calibri" w:hAnsi="Calibri" w:cs="Calibri"/>
          <w:color w:val="000000"/>
          <w:lang w:val="en-US"/>
        </w:rPr>
        <w:t xml:space="preserve">, C. </w:t>
      </w:r>
      <w:proofErr w:type="spellStart"/>
      <w:r w:rsidRPr="00702955">
        <w:rPr>
          <w:rFonts w:ascii="Calibri" w:eastAsia="Calibri" w:hAnsi="Calibri" w:cs="Calibri"/>
          <w:color w:val="000000"/>
          <w:lang w:val="en-US"/>
        </w:rPr>
        <w:t>Forano</w:t>
      </w:r>
      <w:proofErr w:type="spellEnd"/>
      <w:r w:rsidRPr="00702955">
        <w:rPr>
          <w:rFonts w:ascii="Calibri" w:eastAsia="Calibri" w:hAnsi="Calibri" w:cs="Calibri"/>
          <w:color w:val="000000"/>
          <w:lang w:val="en-US"/>
        </w:rPr>
        <w:t xml:space="preserve">, C. </w:t>
      </w:r>
      <w:proofErr w:type="spellStart"/>
      <w:r w:rsidRPr="00702955">
        <w:rPr>
          <w:rFonts w:ascii="Calibri" w:eastAsia="Calibri" w:hAnsi="Calibri" w:cs="Calibri"/>
          <w:color w:val="000000"/>
          <w:lang w:val="en-US"/>
        </w:rPr>
        <w:t>Mousty</w:t>
      </w:r>
      <w:proofErr w:type="spellEnd"/>
      <w:r w:rsidRPr="00702955">
        <w:rPr>
          <w:rFonts w:ascii="Calibri" w:eastAsia="Calibri" w:hAnsi="Calibri" w:cs="Calibri"/>
          <w:color w:val="000000"/>
          <w:lang w:val="en-US"/>
        </w:rPr>
        <w:t>, An insight into the electrochemical behavior of Co/Al layered double hydroxide thin films prepared by electrodeposition, Journal of Power Sources, 2012, 201, 360-367</w:t>
      </w:r>
    </w:p>
    <w:p w14:paraId="27AA93AE" w14:textId="77777777" w:rsidR="00BA1E7E" w:rsidRPr="00702955" w:rsidRDefault="006E1A3F" w:rsidP="000D7918">
      <w:pPr>
        <w:numPr>
          <w:ilvl w:val="0"/>
          <w:numId w:val="16"/>
        </w:numPr>
        <w:jc w:val="both"/>
        <w:rPr>
          <w:rFonts w:ascii="Calibri" w:eastAsia="Calibri" w:hAnsi="Calibri" w:cs="Calibri"/>
          <w:color w:val="000000"/>
          <w:lang w:val="en-US"/>
        </w:rPr>
      </w:pPr>
      <w:proofErr w:type="spellStart"/>
      <w:r w:rsidRPr="00702955">
        <w:rPr>
          <w:rFonts w:ascii="Calibri" w:eastAsia="Calibri" w:hAnsi="Calibri" w:cs="Calibri"/>
          <w:color w:val="000000"/>
          <w:lang w:val="en-US"/>
        </w:rPr>
        <w:t>I.Gualandi</w:t>
      </w:r>
      <w:proofErr w:type="spellEnd"/>
      <w:r w:rsidRPr="00702955">
        <w:rPr>
          <w:rFonts w:ascii="Calibri" w:eastAsia="Calibri" w:hAnsi="Calibri" w:cs="Calibri"/>
          <w:color w:val="000000"/>
          <w:lang w:val="en-US"/>
        </w:rPr>
        <w:t xml:space="preserve">, A. G. </w:t>
      </w:r>
      <w:proofErr w:type="spellStart"/>
      <w:r w:rsidRPr="00702955">
        <w:rPr>
          <w:rFonts w:ascii="Calibri" w:eastAsia="Calibri" w:hAnsi="Calibri" w:cs="Calibri"/>
          <w:color w:val="000000"/>
          <w:lang w:val="en-US"/>
        </w:rPr>
        <w:t>Solito</w:t>
      </w:r>
      <w:proofErr w:type="spellEnd"/>
      <w:r w:rsidRPr="00702955">
        <w:rPr>
          <w:rFonts w:ascii="Calibri" w:eastAsia="Calibri" w:hAnsi="Calibri" w:cs="Calibri"/>
          <w:color w:val="000000"/>
          <w:lang w:val="en-US"/>
        </w:rPr>
        <w:t xml:space="preserve">, E. Scavetta, D. Tonelli, Electrochemical Pretreatment of Pt Surface: Modification with Co/Al Layered Double Hydroxide for Analytical Applications, 2012, </w:t>
      </w:r>
      <w:proofErr w:type="spellStart"/>
      <w:r w:rsidRPr="00702955">
        <w:rPr>
          <w:rFonts w:ascii="Calibri" w:eastAsia="Calibri" w:hAnsi="Calibri" w:cs="Calibri"/>
          <w:color w:val="000000"/>
          <w:lang w:val="en-US"/>
        </w:rPr>
        <w:t>Electroanalysis</w:t>
      </w:r>
      <w:proofErr w:type="spellEnd"/>
      <w:r w:rsidRPr="00702955">
        <w:rPr>
          <w:rFonts w:ascii="Calibri" w:eastAsia="Calibri" w:hAnsi="Calibri" w:cs="Calibri"/>
          <w:color w:val="000000"/>
          <w:lang w:val="en-US"/>
        </w:rPr>
        <w:t>, 24, 857-864</w:t>
      </w:r>
    </w:p>
    <w:p w14:paraId="55F0400B" w14:textId="77777777" w:rsidR="00BA1E7E" w:rsidRPr="002C3ED5" w:rsidRDefault="009D7F15" w:rsidP="000D7918">
      <w:pPr>
        <w:numPr>
          <w:ilvl w:val="0"/>
          <w:numId w:val="16"/>
        </w:numPr>
        <w:jc w:val="both"/>
        <w:rPr>
          <w:rFonts w:ascii="Calibri" w:eastAsia="Calibri" w:hAnsi="Calibri" w:cs="Calibri"/>
          <w:color w:val="000000"/>
        </w:rPr>
      </w:pPr>
      <w:r w:rsidRPr="002C3ED5">
        <w:rPr>
          <w:rFonts w:ascii="Calibri" w:eastAsia="Calibri" w:hAnsi="Calibri" w:cs="Calibri"/>
          <w:color w:val="000000"/>
        </w:rPr>
        <w:t xml:space="preserve">A. </w:t>
      </w:r>
      <w:proofErr w:type="spellStart"/>
      <w:r w:rsidRPr="002C3ED5">
        <w:rPr>
          <w:rFonts w:ascii="Calibri" w:eastAsia="Calibri" w:hAnsi="Calibri" w:cs="Calibri"/>
          <w:color w:val="000000"/>
        </w:rPr>
        <w:t>Baschieri</w:t>
      </w:r>
      <w:proofErr w:type="spellEnd"/>
      <w:r w:rsidRPr="002C3ED5">
        <w:rPr>
          <w:rFonts w:ascii="Calibri" w:eastAsia="Calibri" w:hAnsi="Calibri" w:cs="Calibri"/>
          <w:color w:val="000000"/>
        </w:rPr>
        <w:t xml:space="preserve">, L. Sambri, I. Gualandi, D. Tonelli, F. Monti, A. Degli Esposti, N. </w:t>
      </w:r>
      <w:proofErr w:type="spellStart"/>
      <w:r w:rsidRPr="002C3ED5">
        <w:rPr>
          <w:rFonts w:ascii="Calibri" w:eastAsia="Calibri" w:hAnsi="Calibri" w:cs="Calibri"/>
          <w:color w:val="000000"/>
        </w:rPr>
        <w:t>Armaroli</w:t>
      </w:r>
      <w:proofErr w:type="spellEnd"/>
      <w:r w:rsidRPr="002C3ED5">
        <w:rPr>
          <w:rFonts w:ascii="Calibri" w:eastAsia="Calibri" w:hAnsi="Calibri" w:cs="Calibri"/>
          <w:color w:val="000000"/>
        </w:rPr>
        <w:t xml:space="preserve">, </w:t>
      </w:r>
      <w:proofErr w:type="spellStart"/>
      <w:r w:rsidRPr="002C3ED5">
        <w:rPr>
          <w:rFonts w:ascii="Calibri" w:eastAsia="Calibri" w:hAnsi="Calibri" w:cs="Calibri"/>
          <w:color w:val="000000"/>
        </w:rPr>
        <w:t>Carbazole-teripyridine</w:t>
      </w:r>
      <w:proofErr w:type="spellEnd"/>
      <w:r w:rsidRPr="002C3ED5">
        <w:rPr>
          <w:rFonts w:ascii="Calibri" w:eastAsia="Calibri" w:hAnsi="Calibri" w:cs="Calibri"/>
          <w:color w:val="000000"/>
        </w:rPr>
        <w:t xml:space="preserve"> </w:t>
      </w:r>
      <w:proofErr w:type="spellStart"/>
      <w:r w:rsidRPr="002C3ED5">
        <w:rPr>
          <w:rFonts w:ascii="Calibri" w:eastAsia="Calibri" w:hAnsi="Calibri" w:cs="Calibri"/>
          <w:color w:val="000000"/>
        </w:rPr>
        <w:t>donor</w:t>
      </w:r>
      <w:proofErr w:type="spellEnd"/>
      <w:r w:rsidRPr="002C3ED5">
        <w:rPr>
          <w:rFonts w:ascii="Calibri" w:eastAsia="Calibri" w:hAnsi="Calibri" w:cs="Calibri"/>
          <w:color w:val="000000"/>
        </w:rPr>
        <w:t>–</w:t>
      </w:r>
      <w:proofErr w:type="spellStart"/>
      <w:r w:rsidRPr="002C3ED5">
        <w:rPr>
          <w:rFonts w:ascii="Calibri" w:eastAsia="Calibri" w:hAnsi="Calibri" w:cs="Calibri"/>
          <w:color w:val="000000"/>
        </w:rPr>
        <w:t>acceptor</w:t>
      </w:r>
      <w:proofErr w:type="spellEnd"/>
      <w:r w:rsidRPr="002C3ED5">
        <w:rPr>
          <w:rFonts w:ascii="Calibri" w:eastAsia="Calibri" w:hAnsi="Calibri" w:cs="Calibri"/>
          <w:color w:val="000000"/>
        </w:rPr>
        <w:t xml:space="preserve"> </w:t>
      </w:r>
      <w:proofErr w:type="spellStart"/>
      <w:r w:rsidRPr="002C3ED5">
        <w:rPr>
          <w:rFonts w:ascii="Calibri" w:eastAsia="Calibri" w:hAnsi="Calibri" w:cs="Calibri"/>
          <w:color w:val="000000"/>
        </w:rPr>
        <w:t>luminophores</w:t>
      </w:r>
      <w:proofErr w:type="spellEnd"/>
      <w:r w:rsidRPr="002C3ED5">
        <w:rPr>
          <w:rFonts w:ascii="Calibri" w:eastAsia="Calibri" w:hAnsi="Calibri" w:cs="Calibri"/>
          <w:color w:val="000000"/>
        </w:rPr>
        <w:t xml:space="preserve">, RSC </w:t>
      </w:r>
      <w:proofErr w:type="spellStart"/>
      <w:r w:rsidRPr="002C3ED5">
        <w:rPr>
          <w:rFonts w:ascii="Calibri" w:eastAsia="Calibri" w:hAnsi="Calibri" w:cs="Calibri"/>
          <w:color w:val="000000"/>
        </w:rPr>
        <w:t>Adv</w:t>
      </w:r>
      <w:r w:rsidR="00E54467" w:rsidRPr="002C3ED5">
        <w:rPr>
          <w:rFonts w:ascii="Calibri" w:eastAsia="Calibri" w:hAnsi="Calibri" w:cs="Calibri"/>
          <w:color w:val="000000"/>
        </w:rPr>
        <w:t>ances</w:t>
      </w:r>
      <w:proofErr w:type="spellEnd"/>
      <w:r w:rsidRPr="002C3ED5">
        <w:rPr>
          <w:rFonts w:ascii="Calibri" w:eastAsia="Calibri" w:hAnsi="Calibri" w:cs="Calibri"/>
          <w:color w:val="000000"/>
        </w:rPr>
        <w:t>, 2013, 3, 6507–6517</w:t>
      </w:r>
    </w:p>
    <w:p w14:paraId="7CD5CAEC" w14:textId="77777777" w:rsidR="00BA1E7E" w:rsidRPr="00702955" w:rsidRDefault="006E1A3F" w:rsidP="000D7918">
      <w:pPr>
        <w:numPr>
          <w:ilvl w:val="0"/>
          <w:numId w:val="16"/>
        </w:numPr>
        <w:jc w:val="both"/>
        <w:rPr>
          <w:rFonts w:ascii="Calibri" w:eastAsia="Calibri" w:hAnsi="Calibri" w:cs="Calibri"/>
          <w:color w:val="000000"/>
          <w:lang w:val="en-US"/>
        </w:rPr>
      </w:pPr>
      <w:proofErr w:type="spellStart"/>
      <w:r w:rsidRPr="00702955">
        <w:rPr>
          <w:rFonts w:ascii="Calibri" w:eastAsia="Calibri" w:hAnsi="Calibri" w:cs="Calibri"/>
          <w:color w:val="000000"/>
          <w:lang w:val="en-US"/>
        </w:rPr>
        <w:t>I.Gualandi</w:t>
      </w:r>
      <w:proofErr w:type="spellEnd"/>
      <w:r w:rsidRPr="00702955">
        <w:rPr>
          <w:rFonts w:ascii="Calibri" w:eastAsia="Calibri" w:hAnsi="Calibri" w:cs="Calibri"/>
          <w:color w:val="000000"/>
          <w:lang w:val="en-US"/>
        </w:rPr>
        <w:t xml:space="preserve">, D. Tonelli, A new electrochemical sensor for OH </w:t>
      </w:r>
      <w:proofErr w:type="gramStart"/>
      <w:r w:rsidRPr="00702955">
        <w:rPr>
          <w:rFonts w:ascii="Calibri" w:eastAsia="Calibri" w:hAnsi="Calibri" w:cs="Calibri"/>
          <w:color w:val="000000"/>
          <w:lang w:val="en-US"/>
        </w:rPr>
        <w:t>radicals</w:t>
      </w:r>
      <w:proofErr w:type="gramEnd"/>
      <w:r w:rsidRPr="00702955">
        <w:rPr>
          <w:rFonts w:ascii="Calibri" w:eastAsia="Calibri" w:hAnsi="Calibri" w:cs="Calibri"/>
          <w:color w:val="000000"/>
          <w:lang w:val="en-US"/>
        </w:rPr>
        <w:t xml:space="preserve"> detection, </w:t>
      </w:r>
      <w:proofErr w:type="spellStart"/>
      <w:r w:rsidRPr="00702955">
        <w:rPr>
          <w:rFonts w:ascii="Calibri" w:eastAsia="Calibri" w:hAnsi="Calibri" w:cs="Calibri"/>
          <w:color w:val="000000"/>
          <w:lang w:val="en-US"/>
        </w:rPr>
        <w:t>Talanta</w:t>
      </w:r>
      <w:proofErr w:type="spellEnd"/>
      <w:r w:rsidRPr="00702955">
        <w:rPr>
          <w:rFonts w:ascii="Calibri" w:eastAsia="Calibri" w:hAnsi="Calibri" w:cs="Calibri"/>
          <w:color w:val="000000"/>
          <w:lang w:val="en-US"/>
        </w:rPr>
        <w:t xml:space="preserve">, 2013, 115, 779-786. </w:t>
      </w:r>
    </w:p>
    <w:p w14:paraId="30D6B346" w14:textId="77777777" w:rsidR="00BA1E7E" w:rsidRPr="00702955" w:rsidRDefault="006E1A3F" w:rsidP="000D7918">
      <w:pPr>
        <w:numPr>
          <w:ilvl w:val="0"/>
          <w:numId w:val="16"/>
        </w:numPr>
        <w:jc w:val="both"/>
        <w:rPr>
          <w:rFonts w:ascii="Calibri" w:eastAsia="Calibri" w:hAnsi="Calibri" w:cs="Calibri"/>
          <w:color w:val="000000"/>
          <w:lang w:val="en-US"/>
        </w:rPr>
      </w:pPr>
      <w:r w:rsidRPr="00702955">
        <w:rPr>
          <w:rFonts w:ascii="Calibri" w:eastAsia="Calibri" w:hAnsi="Calibri" w:cs="Calibri"/>
          <w:color w:val="000000"/>
          <w:lang w:val="en-US"/>
        </w:rPr>
        <w:t>E. Scavetta, A. Casagrande, I. Gualandi, D. Tonelli, Analytical performances of Ni LDH films electrochemically deposited on Pt surfaces: Phenol and glucose detection, Journal of Electroanalytical Chemistry, 2014, 722-723, 15-22</w:t>
      </w:r>
    </w:p>
    <w:p w14:paraId="37A861DE" w14:textId="77777777" w:rsidR="00BA1E7E" w:rsidRPr="00702955" w:rsidRDefault="006E1A3F" w:rsidP="000D7918">
      <w:pPr>
        <w:numPr>
          <w:ilvl w:val="0"/>
          <w:numId w:val="16"/>
        </w:numPr>
        <w:jc w:val="both"/>
        <w:rPr>
          <w:rFonts w:ascii="Calibri" w:eastAsia="Calibri" w:hAnsi="Calibri" w:cs="Calibri"/>
          <w:color w:val="000000"/>
          <w:lang w:val="en-US"/>
        </w:rPr>
      </w:pPr>
      <w:r w:rsidRPr="00702955">
        <w:rPr>
          <w:rFonts w:ascii="Calibri" w:eastAsia="Calibri" w:hAnsi="Calibri" w:cs="Calibri"/>
          <w:color w:val="000000"/>
          <w:lang w:val="en-US"/>
        </w:rPr>
        <w:t xml:space="preserve">I. Gualandi*, L. </w:t>
      </w:r>
      <w:proofErr w:type="spellStart"/>
      <w:r w:rsidRPr="00702955">
        <w:rPr>
          <w:rFonts w:ascii="Calibri" w:eastAsia="Calibri" w:hAnsi="Calibri" w:cs="Calibri"/>
          <w:color w:val="000000"/>
          <w:lang w:val="en-US"/>
        </w:rPr>
        <w:t>Guadagnini</w:t>
      </w:r>
      <w:proofErr w:type="spellEnd"/>
      <w:r w:rsidRPr="00702955">
        <w:rPr>
          <w:rFonts w:ascii="Calibri" w:eastAsia="Calibri" w:hAnsi="Calibri" w:cs="Calibri"/>
          <w:color w:val="000000"/>
          <w:lang w:val="en-US"/>
        </w:rPr>
        <w:t xml:space="preserve">, S. Zappoli, D. Tonelli, A </w:t>
      </w:r>
      <w:proofErr w:type="spellStart"/>
      <w:r w:rsidRPr="00702955">
        <w:rPr>
          <w:rFonts w:ascii="Calibri" w:eastAsia="Calibri" w:hAnsi="Calibri" w:cs="Calibri"/>
          <w:color w:val="000000"/>
          <w:lang w:val="en-US"/>
        </w:rPr>
        <w:t>polypyrrole</w:t>
      </w:r>
      <w:proofErr w:type="spellEnd"/>
      <w:r w:rsidRPr="00702955">
        <w:rPr>
          <w:rFonts w:ascii="Calibri" w:eastAsia="Calibri" w:hAnsi="Calibri" w:cs="Calibri"/>
          <w:color w:val="000000"/>
          <w:lang w:val="en-US"/>
        </w:rPr>
        <w:t xml:space="preserve"> based sensor for the electrochemical detection of OH radicals, In press, </w:t>
      </w:r>
      <w:proofErr w:type="spellStart"/>
      <w:r w:rsidRPr="00702955">
        <w:rPr>
          <w:rFonts w:ascii="Calibri" w:eastAsia="Calibri" w:hAnsi="Calibri" w:cs="Calibri"/>
          <w:color w:val="000000"/>
          <w:lang w:val="en-US"/>
        </w:rPr>
        <w:t>Electroanalysis</w:t>
      </w:r>
      <w:proofErr w:type="spellEnd"/>
      <w:r w:rsidRPr="00702955">
        <w:rPr>
          <w:rFonts w:ascii="Calibri" w:eastAsia="Calibri" w:hAnsi="Calibri" w:cs="Calibri"/>
          <w:color w:val="000000"/>
          <w:lang w:val="en-US"/>
        </w:rPr>
        <w:t>, 2014, 26, 1544-1550</w:t>
      </w:r>
    </w:p>
    <w:p w14:paraId="51BF4888" w14:textId="77777777" w:rsidR="00BA1E7E" w:rsidRPr="00702955" w:rsidRDefault="006E1A3F" w:rsidP="000D7918">
      <w:pPr>
        <w:numPr>
          <w:ilvl w:val="0"/>
          <w:numId w:val="16"/>
        </w:numPr>
        <w:jc w:val="both"/>
        <w:rPr>
          <w:rFonts w:ascii="Calibri" w:eastAsia="Calibri" w:hAnsi="Calibri" w:cs="Calibri"/>
          <w:color w:val="000000"/>
          <w:lang w:val="en-US"/>
        </w:rPr>
      </w:pPr>
      <w:r w:rsidRPr="00702955">
        <w:rPr>
          <w:rFonts w:ascii="Calibri" w:eastAsia="Calibri" w:hAnsi="Calibri" w:cs="Calibri"/>
          <w:color w:val="000000"/>
          <w:lang w:val="en-US"/>
        </w:rPr>
        <w:t xml:space="preserve">F. Monti, A. </w:t>
      </w:r>
      <w:proofErr w:type="spellStart"/>
      <w:r w:rsidRPr="00702955">
        <w:rPr>
          <w:rFonts w:ascii="Calibri" w:eastAsia="Calibri" w:hAnsi="Calibri" w:cs="Calibri"/>
          <w:color w:val="000000"/>
          <w:lang w:val="en-US"/>
        </w:rPr>
        <w:t>Baschieri</w:t>
      </w:r>
      <w:proofErr w:type="spellEnd"/>
      <w:r w:rsidRPr="00702955">
        <w:rPr>
          <w:rFonts w:ascii="Calibri" w:eastAsia="Calibri" w:hAnsi="Calibri" w:cs="Calibri"/>
          <w:color w:val="000000"/>
          <w:lang w:val="en-US"/>
        </w:rPr>
        <w:t xml:space="preserve">, I. Gualandi, J. Serrano-Perez, J. M. </w:t>
      </w:r>
      <w:proofErr w:type="spellStart"/>
      <w:r w:rsidRPr="00702955">
        <w:rPr>
          <w:rFonts w:ascii="Calibri" w:eastAsia="Calibri" w:hAnsi="Calibri" w:cs="Calibri"/>
          <w:color w:val="000000"/>
          <w:lang w:val="en-US"/>
        </w:rPr>
        <w:t>Junquera</w:t>
      </w:r>
      <w:proofErr w:type="spellEnd"/>
      <w:r w:rsidRPr="00702955">
        <w:rPr>
          <w:rFonts w:ascii="Calibri" w:eastAsia="Calibri" w:hAnsi="Calibri" w:cs="Calibri"/>
          <w:color w:val="000000"/>
          <w:lang w:val="en-US"/>
        </w:rPr>
        <w:t xml:space="preserve">-Hernández, D. Tonelli, A. Mazzanti, S. </w:t>
      </w:r>
      <w:proofErr w:type="spellStart"/>
      <w:r w:rsidRPr="00702955">
        <w:rPr>
          <w:rFonts w:ascii="Calibri" w:eastAsia="Calibri" w:hAnsi="Calibri" w:cs="Calibri"/>
          <w:color w:val="000000"/>
          <w:lang w:val="en-US"/>
        </w:rPr>
        <w:t>Muzzioli</w:t>
      </w:r>
      <w:proofErr w:type="spellEnd"/>
      <w:r w:rsidRPr="00702955">
        <w:rPr>
          <w:rFonts w:ascii="Calibri" w:eastAsia="Calibri" w:hAnsi="Calibri" w:cs="Calibri"/>
          <w:color w:val="000000"/>
          <w:lang w:val="en-US"/>
        </w:rPr>
        <w:t xml:space="preserve">, S. Stagni, C. </w:t>
      </w:r>
      <w:proofErr w:type="spellStart"/>
      <w:r w:rsidRPr="00702955">
        <w:rPr>
          <w:rFonts w:ascii="Calibri" w:eastAsia="Calibri" w:hAnsi="Calibri" w:cs="Calibri"/>
          <w:color w:val="000000"/>
          <w:lang w:val="en-US"/>
        </w:rPr>
        <w:t>Roldán</w:t>
      </w:r>
      <w:proofErr w:type="spellEnd"/>
      <w:r w:rsidRPr="00702955">
        <w:rPr>
          <w:rFonts w:ascii="Calibri" w:eastAsia="Calibri" w:hAnsi="Calibri" w:cs="Calibri"/>
          <w:color w:val="000000"/>
          <w:lang w:val="en-US"/>
        </w:rPr>
        <w:t xml:space="preserve">-Carmona, A. </w:t>
      </w:r>
      <w:proofErr w:type="spellStart"/>
      <w:r w:rsidRPr="00702955">
        <w:rPr>
          <w:rFonts w:ascii="Calibri" w:eastAsia="Calibri" w:hAnsi="Calibri" w:cs="Calibri"/>
          <w:color w:val="000000"/>
          <w:lang w:val="en-US"/>
        </w:rPr>
        <w:t>Pertegás</w:t>
      </w:r>
      <w:proofErr w:type="spellEnd"/>
      <w:r w:rsidRPr="00702955">
        <w:rPr>
          <w:rFonts w:ascii="Calibri" w:eastAsia="Calibri" w:hAnsi="Calibri" w:cs="Calibri"/>
          <w:color w:val="000000"/>
          <w:lang w:val="en-US"/>
        </w:rPr>
        <w:t xml:space="preserve">, H. </w:t>
      </w:r>
      <w:proofErr w:type="spellStart"/>
      <w:r w:rsidRPr="00702955">
        <w:rPr>
          <w:rFonts w:ascii="Calibri" w:eastAsia="Calibri" w:hAnsi="Calibri" w:cs="Calibri"/>
          <w:color w:val="000000"/>
          <w:lang w:val="en-US"/>
        </w:rPr>
        <w:t>Bolink</w:t>
      </w:r>
      <w:proofErr w:type="spellEnd"/>
      <w:r w:rsidRPr="00702955">
        <w:rPr>
          <w:rFonts w:ascii="Calibri" w:eastAsia="Calibri" w:hAnsi="Calibri" w:cs="Calibri"/>
          <w:color w:val="000000"/>
          <w:lang w:val="en-US"/>
        </w:rPr>
        <w:t xml:space="preserve">, E. </w:t>
      </w:r>
      <w:proofErr w:type="spellStart"/>
      <w:r w:rsidRPr="00702955">
        <w:rPr>
          <w:rFonts w:ascii="Calibri" w:eastAsia="Calibri" w:hAnsi="Calibri" w:cs="Calibri"/>
          <w:color w:val="000000"/>
          <w:lang w:val="en-US"/>
        </w:rPr>
        <w:t>Ortí</w:t>
      </w:r>
      <w:proofErr w:type="spellEnd"/>
      <w:r w:rsidRPr="00702955">
        <w:rPr>
          <w:rFonts w:ascii="Calibri" w:eastAsia="Calibri" w:hAnsi="Calibri" w:cs="Calibri"/>
          <w:color w:val="000000"/>
          <w:lang w:val="en-US"/>
        </w:rPr>
        <w:t xml:space="preserve">, L. Sambri, N. </w:t>
      </w:r>
      <w:proofErr w:type="spellStart"/>
      <w:r w:rsidRPr="00702955">
        <w:rPr>
          <w:rFonts w:ascii="Calibri" w:eastAsia="Calibri" w:hAnsi="Calibri" w:cs="Calibri"/>
          <w:color w:val="000000"/>
          <w:lang w:val="en-US"/>
        </w:rPr>
        <w:t>Armaroli</w:t>
      </w:r>
      <w:proofErr w:type="spellEnd"/>
      <w:r w:rsidRPr="00702955">
        <w:rPr>
          <w:rFonts w:ascii="Calibri" w:eastAsia="Calibri" w:hAnsi="Calibri" w:cs="Calibri"/>
          <w:color w:val="000000"/>
          <w:lang w:val="en-US"/>
        </w:rPr>
        <w:t>, Iridium(III) Complexes with Phenyl-</w:t>
      </w:r>
      <w:proofErr w:type="spellStart"/>
      <w:r w:rsidRPr="00702955">
        <w:rPr>
          <w:rFonts w:ascii="Calibri" w:eastAsia="Calibri" w:hAnsi="Calibri" w:cs="Calibri"/>
          <w:color w:val="000000"/>
          <w:lang w:val="en-US"/>
        </w:rPr>
        <w:t>tetrazoles</w:t>
      </w:r>
      <w:proofErr w:type="spellEnd"/>
      <w:r w:rsidRPr="00702955">
        <w:rPr>
          <w:rFonts w:ascii="Calibri" w:eastAsia="Calibri" w:hAnsi="Calibri" w:cs="Calibri"/>
          <w:color w:val="000000"/>
          <w:lang w:val="en-US"/>
        </w:rPr>
        <w:t xml:space="preserve"> as </w:t>
      </w:r>
      <w:proofErr w:type="spellStart"/>
      <w:r w:rsidRPr="00702955">
        <w:rPr>
          <w:rFonts w:ascii="Calibri" w:eastAsia="Calibri" w:hAnsi="Calibri" w:cs="Calibri"/>
          <w:color w:val="000000"/>
          <w:lang w:val="en-US"/>
        </w:rPr>
        <w:t>Cyclometalating</w:t>
      </w:r>
      <w:proofErr w:type="spellEnd"/>
      <w:r w:rsidRPr="00702955">
        <w:rPr>
          <w:rFonts w:ascii="Calibri" w:eastAsia="Calibri" w:hAnsi="Calibri" w:cs="Calibri"/>
          <w:color w:val="000000"/>
          <w:lang w:val="en-US"/>
        </w:rPr>
        <w:t xml:space="preserve"> Ligands, Inorganic Chemistry, 2014, 53, 7709-7721.</w:t>
      </w:r>
    </w:p>
    <w:p w14:paraId="324E5CCD" w14:textId="77777777" w:rsidR="00BA1E7E" w:rsidRPr="008C6C01" w:rsidRDefault="006E1A3F" w:rsidP="000D7918">
      <w:pPr>
        <w:numPr>
          <w:ilvl w:val="0"/>
          <w:numId w:val="16"/>
        </w:numPr>
        <w:jc w:val="both"/>
        <w:rPr>
          <w:rFonts w:ascii="Calibri" w:eastAsia="Calibri" w:hAnsi="Calibri" w:cs="Calibri"/>
          <w:color w:val="000000"/>
          <w:lang w:val="en-US"/>
        </w:rPr>
      </w:pPr>
      <w:r w:rsidRPr="006E1A3F">
        <w:rPr>
          <w:rFonts w:ascii="Calibri" w:eastAsia="Calibri" w:hAnsi="Calibri" w:cs="Calibri"/>
          <w:color w:val="000000"/>
          <w:lang w:val="en-US"/>
        </w:rPr>
        <w:t xml:space="preserve">S. Ortelli, M. Blosi, C. </w:t>
      </w:r>
      <w:proofErr w:type="spellStart"/>
      <w:r w:rsidRPr="006E1A3F">
        <w:rPr>
          <w:rFonts w:ascii="Calibri" w:eastAsia="Calibri" w:hAnsi="Calibri" w:cs="Calibri"/>
          <w:color w:val="000000"/>
          <w:lang w:val="en-US"/>
        </w:rPr>
        <w:t>Delpivo</w:t>
      </w:r>
      <w:proofErr w:type="spellEnd"/>
      <w:r w:rsidRPr="006E1A3F">
        <w:rPr>
          <w:rFonts w:ascii="Calibri" w:eastAsia="Calibri" w:hAnsi="Calibri" w:cs="Calibri"/>
          <w:color w:val="000000"/>
          <w:lang w:val="en-US"/>
        </w:rPr>
        <w:t xml:space="preserve">, D. </w:t>
      </w:r>
      <w:proofErr w:type="spellStart"/>
      <w:r w:rsidRPr="006E1A3F">
        <w:rPr>
          <w:rFonts w:ascii="Calibri" w:eastAsia="Calibri" w:hAnsi="Calibri" w:cs="Calibri"/>
          <w:color w:val="000000"/>
          <w:lang w:val="en-US"/>
        </w:rPr>
        <w:t>Gardini</w:t>
      </w:r>
      <w:proofErr w:type="spellEnd"/>
      <w:r w:rsidRPr="006E1A3F">
        <w:rPr>
          <w:rFonts w:ascii="Calibri" w:eastAsia="Calibri" w:hAnsi="Calibri" w:cs="Calibri"/>
          <w:color w:val="000000"/>
          <w:lang w:val="en-US"/>
        </w:rPr>
        <w:t xml:space="preserve">, M. </w:t>
      </w:r>
      <w:proofErr w:type="spellStart"/>
      <w:r w:rsidRPr="006E1A3F">
        <w:rPr>
          <w:rFonts w:ascii="Calibri" w:eastAsia="Calibri" w:hAnsi="Calibri" w:cs="Calibri"/>
          <w:color w:val="000000"/>
          <w:lang w:val="en-US"/>
        </w:rPr>
        <w:t>Dondi</w:t>
      </w:r>
      <w:proofErr w:type="spellEnd"/>
      <w:r w:rsidRPr="006E1A3F">
        <w:rPr>
          <w:rFonts w:ascii="Calibri" w:eastAsia="Calibri" w:hAnsi="Calibri" w:cs="Calibri"/>
          <w:color w:val="000000"/>
          <w:lang w:val="en-US"/>
        </w:rPr>
        <w:t xml:space="preserve">, I. Gualandi, D. Tonelli, V. </w:t>
      </w:r>
      <w:proofErr w:type="spellStart"/>
      <w:r w:rsidRPr="006E1A3F">
        <w:rPr>
          <w:rFonts w:ascii="Calibri" w:eastAsia="Calibri" w:hAnsi="Calibri" w:cs="Calibri"/>
          <w:color w:val="000000"/>
          <w:lang w:val="en-US"/>
        </w:rPr>
        <w:t>Aina</w:t>
      </w:r>
      <w:proofErr w:type="spellEnd"/>
      <w:r w:rsidRPr="006E1A3F">
        <w:rPr>
          <w:rFonts w:ascii="Calibri" w:eastAsia="Calibri" w:hAnsi="Calibri" w:cs="Calibri"/>
          <w:color w:val="000000"/>
          <w:lang w:val="en-US"/>
        </w:rPr>
        <w:t xml:space="preserve">, I. </w:t>
      </w:r>
      <w:proofErr w:type="spellStart"/>
      <w:r w:rsidRPr="006E1A3F">
        <w:rPr>
          <w:rFonts w:ascii="Calibri" w:eastAsia="Calibri" w:hAnsi="Calibri" w:cs="Calibri"/>
          <w:color w:val="000000"/>
          <w:lang w:val="en-US"/>
        </w:rPr>
        <w:t>Fenoglio</w:t>
      </w:r>
      <w:proofErr w:type="spellEnd"/>
      <w:r w:rsidRPr="006E1A3F">
        <w:rPr>
          <w:rFonts w:ascii="Calibri" w:eastAsia="Calibri" w:hAnsi="Calibri" w:cs="Calibri"/>
          <w:color w:val="000000"/>
          <w:lang w:val="en-US"/>
        </w:rPr>
        <w:t>, A. A. Gandhi, , S. A. M. </w:t>
      </w:r>
      <w:proofErr w:type="spellStart"/>
      <w:r w:rsidRPr="006E1A3F">
        <w:rPr>
          <w:rFonts w:ascii="Calibri" w:eastAsia="Calibri" w:hAnsi="Calibri" w:cs="Calibri"/>
          <w:color w:val="000000"/>
          <w:lang w:val="en-US"/>
        </w:rPr>
        <w:t>Tofail</w:t>
      </w:r>
      <w:proofErr w:type="spellEnd"/>
      <w:r w:rsidRPr="006E1A3F">
        <w:rPr>
          <w:rFonts w:ascii="Calibri" w:eastAsia="Calibri" w:hAnsi="Calibri" w:cs="Calibri"/>
          <w:color w:val="000000"/>
          <w:lang w:val="en-US"/>
        </w:rPr>
        <w:t xml:space="preserve">, A. L. Costa, Multiple approach to test </w:t>
      </w:r>
      <w:proofErr w:type="spellStart"/>
      <w:r w:rsidRPr="006E1A3F">
        <w:rPr>
          <w:rFonts w:ascii="Calibri" w:eastAsia="Calibri" w:hAnsi="Calibri" w:cs="Calibri"/>
          <w:color w:val="000000"/>
          <w:lang w:val="en-US"/>
        </w:rPr>
        <w:t>nano</w:t>
      </w:r>
      <w:proofErr w:type="spellEnd"/>
      <w:r w:rsidRPr="006E1A3F">
        <w:rPr>
          <w:rFonts w:ascii="Calibri" w:eastAsia="Calibri" w:hAnsi="Calibri" w:cs="Calibri"/>
          <w:color w:val="000000"/>
          <w:lang w:val="en-US"/>
        </w:rPr>
        <w:t xml:space="preserve"> TiO</w:t>
      </w:r>
      <w:r w:rsidRPr="00702955">
        <w:rPr>
          <w:rFonts w:ascii="Calibri" w:eastAsia="Calibri" w:hAnsi="Calibri" w:cs="Calibri"/>
          <w:color w:val="000000"/>
          <w:lang w:val="en-US"/>
        </w:rPr>
        <w:t xml:space="preserve">2 </w:t>
      </w:r>
      <w:r w:rsidRPr="006E1A3F">
        <w:rPr>
          <w:rFonts w:ascii="Calibri" w:eastAsia="Calibri" w:hAnsi="Calibri" w:cs="Calibri"/>
          <w:color w:val="000000"/>
          <w:lang w:val="en-US"/>
        </w:rPr>
        <w:t xml:space="preserve">photo-activity, Journal of photochemistry and photobiology A: chemistry, 2014, 292, 26-33 </w:t>
      </w:r>
    </w:p>
    <w:p w14:paraId="034B04AF" w14:textId="77777777" w:rsidR="00BA1E7E" w:rsidRPr="008C6C01" w:rsidRDefault="006E1A3F" w:rsidP="000D7918">
      <w:pPr>
        <w:numPr>
          <w:ilvl w:val="0"/>
          <w:numId w:val="16"/>
        </w:numPr>
        <w:jc w:val="both"/>
        <w:rPr>
          <w:rFonts w:ascii="Calibri" w:eastAsia="Calibri" w:hAnsi="Calibri" w:cs="Calibri"/>
          <w:color w:val="000000"/>
          <w:lang w:val="en-US"/>
        </w:rPr>
      </w:pPr>
      <w:r w:rsidRPr="006E1A3F">
        <w:rPr>
          <w:rFonts w:ascii="Calibri" w:eastAsia="Calibri" w:hAnsi="Calibri" w:cs="Calibri"/>
          <w:color w:val="000000"/>
          <w:lang w:val="en-US"/>
        </w:rPr>
        <w:t>I. Gualandi</w:t>
      </w:r>
      <w:proofErr w:type="gramStart"/>
      <w:r w:rsidRPr="006E1A3F">
        <w:rPr>
          <w:rFonts w:ascii="Calibri" w:eastAsia="Calibri" w:hAnsi="Calibri" w:cs="Calibri"/>
          <w:color w:val="000000"/>
          <w:lang w:val="en-US"/>
        </w:rPr>
        <w:t>,  M</w:t>
      </w:r>
      <w:proofErr w:type="gramEnd"/>
      <w:r w:rsidRPr="006E1A3F">
        <w:rPr>
          <w:rFonts w:ascii="Calibri" w:eastAsia="Calibri" w:hAnsi="Calibri" w:cs="Calibri"/>
          <w:color w:val="000000"/>
          <w:lang w:val="en-US"/>
        </w:rPr>
        <w:t xml:space="preserve">. Monti, E. Scavetta,  D. Tonelli,  V. </w:t>
      </w:r>
      <w:proofErr w:type="spellStart"/>
      <w:r w:rsidRPr="006E1A3F">
        <w:rPr>
          <w:rFonts w:ascii="Calibri" w:eastAsia="Calibri" w:hAnsi="Calibri" w:cs="Calibri"/>
          <w:color w:val="000000"/>
          <w:lang w:val="en-US"/>
        </w:rPr>
        <w:t>Prevot</w:t>
      </w:r>
      <w:proofErr w:type="spellEnd"/>
      <w:r w:rsidRPr="006E1A3F">
        <w:rPr>
          <w:rFonts w:ascii="Calibri" w:eastAsia="Calibri" w:hAnsi="Calibri" w:cs="Calibri"/>
          <w:color w:val="000000"/>
          <w:lang w:val="en-US"/>
        </w:rPr>
        <w:t>,  C. </w:t>
      </w:r>
      <w:proofErr w:type="spellStart"/>
      <w:r w:rsidRPr="006E1A3F">
        <w:rPr>
          <w:rFonts w:ascii="Calibri" w:eastAsia="Calibri" w:hAnsi="Calibri" w:cs="Calibri"/>
          <w:color w:val="000000"/>
          <w:lang w:val="en-US"/>
        </w:rPr>
        <w:t>Mousty</w:t>
      </w:r>
      <w:proofErr w:type="spellEnd"/>
      <w:r w:rsidRPr="006E1A3F">
        <w:rPr>
          <w:rFonts w:ascii="Calibri" w:eastAsia="Calibri" w:hAnsi="Calibri" w:cs="Calibri"/>
          <w:color w:val="000000"/>
          <w:lang w:val="en-US"/>
        </w:rPr>
        <w:t xml:space="preserve">, </w:t>
      </w:r>
      <w:r w:rsidRPr="00702955">
        <w:rPr>
          <w:rFonts w:ascii="Calibri" w:eastAsia="Calibri" w:hAnsi="Calibri" w:cs="Calibri"/>
          <w:color w:val="000000"/>
          <w:lang w:val="en-US"/>
        </w:rPr>
        <w:t>Electrodeposition of Layered Double Hydroxides on platinum: insights into the reactions sequence</w:t>
      </w:r>
      <w:r w:rsidRPr="006E1A3F">
        <w:rPr>
          <w:rFonts w:ascii="Calibri" w:eastAsia="Calibri" w:hAnsi="Calibri" w:cs="Calibri"/>
          <w:color w:val="000000"/>
          <w:lang w:val="en-US"/>
        </w:rPr>
        <w:t xml:space="preserve">, </w:t>
      </w:r>
      <w:proofErr w:type="spellStart"/>
      <w:r w:rsidRPr="006E1A3F">
        <w:rPr>
          <w:rFonts w:ascii="Calibri" w:eastAsia="Calibri" w:hAnsi="Calibri" w:cs="Calibri"/>
          <w:color w:val="000000"/>
          <w:lang w:val="en-US"/>
        </w:rPr>
        <w:t>Electrochimica</w:t>
      </w:r>
      <w:proofErr w:type="spellEnd"/>
      <w:r w:rsidRPr="006E1A3F">
        <w:rPr>
          <w:rFonts w:ascii="Calibri" w:eastAsia="Calibri" w:hAnsi="Calibri" w:cs="Calibri"/>
          <w:color w:val="000000"/>
          <w:lang w:val="en-US"/>
        </w:rPr>
        <w:t xml:space="preserve"> </w:t>
      </w:r>
      <w:proofErr w:type="spellStart"/>
      <w:r w:rsidRPr="006E1A3F">
        <w:rPr>
          <w:rFonts w:ascii="Calibri" w:eastAsia="Calibri" w:hAnsi="Calibri" w:cs="Calibri"/>
          <w:color w:val="000000"/>
          <w:lang w:val="en-US"/>
        </w:rPr>
        <w:t>Acta</w:t>
      </w:r>
      <w:proofErr w:type="spellEnd"/>
      <w:r w:rsidRPr="006E1A3F">
        <w:rPr>
          <w:rFonts w:ascii="Calibri" w:eastAsia="Calibri" w:hAnsi="Calibri" w:cs="Calibri"/>
          <w:color w:val="000000"/>
          <w:lang w:val="en-US"/>
        </w:rPr>
        <w:t xml:space="preserve">, 2015, 150, 75-83.  </w:t>
      </w:r>
    </w:p>
    <w:p w14:paraId="6FFF69BD" w14:textId="77777777" w:rsidR="00BA1E7E" w:rsidRPr="008C6C01" w:rsidRDefault="006E1A3F" w:rsidP="000D7918">
      <w:pPr>
        <w:numPr>
          <w:ilvl w:val="0"/>
          <w:numId w:val="16"/>
        </w:numPr>
        <w:suppressAutoHyphens/>
        <w:jc w:val="both"/>
        <w:rPr>
          <w:rFonts w:ascii="Calibri" w:eastAsia="Calibri" w:hAnsi="Calibri" w:cs="Calibri"/>
          <w:color w:val="000000"/>
          <w:lang w:val="en-US"/>
        </w:rPr>
      </w:pPr>
      <w:r w:rsidRPr="006E1A3F">
        <w:rPr>
          <w:rFonts w:ascii="Calibri" w:eastAsia="Calibri" w:hAnsi="Calibri" w:cs="Calibri"/>
          <w:color w:val="000000"/>
          <w:lang w:val="en-US"/>
        </w:rPr>
        <w:t xml:space="preserve">Y. </w:t>
      </w:r>
      <w:proofErr w:type="spellStart"/>
      <w:r w:rsidRPr="006E1A3F">
        <w:rPr>
          <w:rFonts w:ascii="Calibri" w:eastAsia="Calibri" w:hAnsi="Calibri" w:cs="Calibri"/>
          <w:color w:val="000000"/>
          <w:lang w:val="en-US"/>
        </w:rPr>
        <w:t>Vlamidis</w:t>
      </w:r>
      <w:proofErr w:type="spellEnd"/>
      <w:r w:rsidRPr="006E1A3F">
        <w:rPr>
          <w:rFonts w:ascii="Calibri" w:eastAsia="Calibri" w:hAnsi="Calibri" w:cs="Calibri"/>
          <w:color w:val="000000"/>
          <w:lang w:val="en-US"/>
        </w:rPr>
        <w:t xml:space="preserve">, M. Lanzi, E. Salatelli, I. Gualandi, B. Fraboni, L. </w:t>
      </w:r>
      <w:proofErr w:type="spellStart"/>
      <w:r w:rsidRPr="006E1A3F">
        <w:rPr>
          <w:rFonts w:ascii="Calibri" w:eastAsia="Calibri" w:hAnsi="Calibri" w:cs="Calibri"/>
          <w:color w:val="000000"/>
          <w:lang w:val="en-US"/>
        </w:rPr>
        <w:t>Setti</w:t>
      </w:r>
      <w:proofErr w:type="spellEnd"/>
      <w:r w:rsidRPr="006E1A3F">
        <w:rPr>
          <w:rFonts w:ascii="Calibri" w:eastAsia="Calibri" w:hAnsi="Calibri" w:cs="Calibri"/>
          <w:color w:val="000000"/>
          <w:lang w:val="en-US"/>
        </w:rPr>
        <w:t xml:space="preserve">, D. Tonelli, </w:t>
      </w:r>
      <w:r w:rsidRPr="00702955">
        <w:rPr>
          <w:rFonts w:ascii="Calibri" w:eastAsia="Calibri" w:hAnsi="Calibri" w:cs="Calibri"/>
          <w:color w:val="000000"/>
          <w:lang w:val="en-US"/>
        </w:rPr>
        <w:t>Electrodeposition of PEDOT perchlorate as an alternative route to PEDOT:PSS for the development of bulk heterojunction solar cells,</w:t>
      </w:r>
      <w:r w:rsidRPr="006E1A3F">
        <w:rPr>
          <w:rFonts w:ascii="Calibri" w:eastAsia="Calibri" w:hAnsi="Calibri" w:cs="Calibri"/>
          <w:color w:val="000000"/>
          <w:lang w:val="en-US"/>
        </w:rPr>
        <w:t xml:space="preserve"> Journal of solid state electrochemistry, Journal of Solid State Electrochemistry, 2015, 19, 1685-1693.</w:t>
      </w:r>
    </w:p>
    <w:p w14:paraId="34887265" w14:textId="77777777" w:rsidR="00BA1E7E" w:rsidRPr="008C6C01" w:rsidRDefault="006E1A3F" w:rsidP="000D7918">
      <w:pPr>
        <w:numPr>
          <w:ilvl w:val="0"/>
          <w:numId w:val="16"/>
        </w:numPr>
        <w:suppressAutoHyphens/>
        <w:jc w:val="both"/>
        <w:rPr>
          <w:rFonts w:ascii="Calibri" w:eastAsia="Calibri" w:hAnsi="Calibri" w:cs="Calibri"/>
          <w:color w:val="000000"/>
          <w:lang w:val="en-US"/>
        </w:rPr>
      </w:pPr>
      <w:r w:rsidRPr="006E1A3F">
        <w:rPr>
          <w:rFonts w:ascii="Calibri" w:eastAsia="Calibri" w:hAnsi="Calibri" w:cs="Calibri"/>
          <w:color w:val="000000"/>
          <w:lang w:val="en-US"/>
        </w:rPr>
        <w:t xml:space="preserve">I. Gualandi, E. Scavetta, Y. </w:t>
      </w:r>
      <w:proofErr w:type="spellStart"/>
      <w:r w:rsidRPr="006E1A3F">
        <w:rPr>
          <w:rFonts w:ascii="Calibri" w:eastAsia="Calibri" w:hAnsi="Calibri" w:cs="Calibri"/>
          <w:color w:val="000000"/>
          <w:lang w:val="en-US"/>
        </w:rPr>
        <w:t>Vlamidis</w:t>
      </w:r>
      <w:proofErr w:type="spellEnd"/>
      <w:r w:rsidRPr="006E1A3F">
        <w:rPr>
          <w:rFonts w:ascii="Calibri" w:eastAsia="Calibri" w:hAnsi="Calibri" w:cs="Calibri"/>
          <w:color w:val="000000"/>
          <w:lang w:val="en-US"/>
        </w:rPr>
        <w:t xml:space="preserve">, A. Casagrande, D. Tonelli, </w:t>
      </w:r>
      <w:r w:rsidRPr="00702955">
        <w:rPr>
          <w:rFonts w:ascii="Calibri" w:eastAsia="Calibri" w:hAnsi="Calibri" w:cs="Calibri"/>
          <w:color w:val="000000"/>
          <w:lang w:val="en-US"/>
        </w:rPr>
        <w:t xml:space="preserve">Co/Al layered double hydroxide coated electrode for in flow amperometric detection of sugars, </w:t>
      </w:r>
      <w:proofErr w:type="spellStart"/>
      <w:r w:rsidRPr="006E1A3F">
        <w:rPr>
          <w:rFonts w:ascii="Calibri" w:eastAsia="Calibri" w:hAnsi="Calibri" w:cs="Calibri"/>
          <w:color w:val="000000"/>
          <w:lang w:val="en-US"/>
        </w:rPr>
        <w:t>Electrochimica</w:t>
      </w:r>
      <w:proofErr w:type="spellEnd"/>
      <w:r w:rsidRPr="006E1A3F">
        <w:rPr>
          <w:rFonts w:ascii="Calibri" w:eastAsia="Calibri" w:hAnsi="Calibri" w:cs="Calibri"/>
          <w:color w:val="000000"/>
          <w:lang w:val="en-US"/>
        </w:rPr>
        <w:t xml:space="preserve"> </w:t>
      </w:r>
      <w:proofErr w:type="spellStart"/>
      <w:r w:rsidRPr="006E1A3F">
        <w:rPr>
          <w:rFonts w:ascii="Calibri" w:eastAsia="Calibri" w:hAnsi="Calibri" w:cs="Calibri"/>
          <w:color w:val="000000"/>
          <w:lang w:val="en-US"/>
        </w:rPr>
        <w:t>Acta</w:t>
      </w:r>
      <w:proofErr w:type="spellEnd"/>
      <w:r w:rsidRPr="006E1A3F">
        <w:rPr>
          <w:rFonts w:ascii="Calibri" w:eastAsia="Calibri" w:hAnsi="Calibri" w:cs="Calibri"/>
          <w:color w:val="000000"/>
          <w:lang w:val="en-US"/>
        </w:rPr>
        <w:t>, 2015,</w:t>
      </w:r>
      <w:r w:rsidRPr="00702955">
        <w:rPr>
          <w:rFonts w:ascii="Calibri" w:eastAsia="Calibri" w:hAnsi="Calibri" w:cs="Calibri"/>
          <w:color w:val="000000"/>
          <w:lang w:val="en-US"/>
        </w:rPr>
        <w:t xml:space="preserve"> </w:t>
      </w:r>
      <w:r w:rsidRPr="006E1A3F">
        <w:rPr>
          <w:rFonts w:ascii="Calibri" w:eastAsia="Calibri" w:hAnsi="Calibri" w:cs="Calibri"/>
          <w:color w:val="000000"/>
          <w:lang w:val="en-US"/>
        </w:rPr>
        <w:t>173, 67-75.</w:t>
      </w:r>
    </w:p>
    <w:p w14:paraId="71996B79" w14:textId="77777777" w:rsidR="00BA1E7E" w:rsidRPr="008C6C01" w:rsidRDefault="006E1A3F" w:rsidP="000D7918">
      <w:pPr>
        <w:numPr>
          <w:ilvl w:val="0"/>
          <w:numId w:val="16"/>
        </w:numPr>
        <w:suppressAutoHyphens/>
        <w:jc w:val="both"/>
        <w:rPr>
          <w:rFonts w:ascii="Calibri" w:eastAsia="Calibri" w:hAnsi="Calibri" w:cs="Calibri"/>
          <w:color w:val="000000"/>
          <w:lang w:val="en-US"/>
        </w:rPr>
      </w:pPr>
      <w:r w:rsidRPr="006E1A3F">
        <w:rPr>
          <w:rFonts w:ascii="Calibri" w:eastAsia="Calibri" w:hAnsi="Calibri" w:cs="Calibri"/>
          <w:color w:val="000000"/>
          <w:lang w:val="en-US"/>
        </w:rPr>
        <w:lastRenderedPageBreak/>
        <w:t xml:space="preserve">M. </w:t>
      </w:r>
      <w:proofErr w:type="spellStart"/>
      <w:r w:rsidRPr="006E1A3F">
        <w:rPr>
          <w:rFonts w:ascii="Calibri" w:eastAsia="Calibri" w:hAnsi="Calibri" w:cs="Calibri"/>
          <w:color w:val="000000"/>
          <w:lang w:val="en-US"/>
        </w:rPr>
        <w:t>Marzocchi</w:t>
      </w:r>
      <w:proofErr w:type="spellEnd"/>
      <w:r w:rsidRPr="006E1A3F">
        <w:rPr>
          <w:rFonts w:ascii="Calibri" w:eastAsia="Calibri" w:hAnsi="Calibri" w:cs="Calibri"/>
          <w:color w:val="000000"/>
          <w:lang w:val="en-US"/>
        </w:rPr>
        <w:t xml:space="preserve">, I. Gualandi, M. Calienni, I. </w:t>
      </w:r>
      <w:proofErr w:type="spellStart"/>
      <w:r w:rsidRPr="006E1A3F">
        <w:rPr>
          <w:rFonts w:ascii="Calibri" w:eastAsia="Calibri" w:hAnsi="Calibri" w:cs="Calibri"/>
          <w:color w:val="000000"/>
          <w:lang w:val="en-US"/>
        </w:rPr>
        <w:t>Zironi</w:t>
      </w:r>
      <w:proofErr w:type="spellEnd"/>
      <w:r w:rsidRPr="006E1A3F">
        <w:rPr>
          <w:rFonts w:ascii="Calibri" w:eastAsia="Calibri" w:hAnsi="Calibri" w:cs="Calibri"/>
          <w:color w:val="000000"/>
          <w:lang w:val="en-US"/>
        </w:rPr>
        <w:t xml:space="preserve">, E. Scavetta, G. Castellani, B. Fraboni, </w:t>
      </w:r>
      <w:r w:rsidRPr="00702955">
        <w:rPr>
          <w:rFonts w:ascii="Calibri" w:eastAsia="Calibri" w:hAnsi="Calibri" w:cs="Calibri"/>
          <w:color w:val="000000"/>
          <w:lang w:val="en-US"/>
        </w:rPr>
        <w:t xml:space="preserve">Physical and Electrochemical Properties of PEDOT: PSS as a Tool for Controlling Cell Growth, </w:t>
      </w:r>
      <w:r w:rsidRPr="006E1A3F">
        <w:rPr>
          <w:rFonts w:ascii="Calibri" w:eastAsia="Calibri" w:hAnsi="Calibri" w:cs="Calibri"/>
          <w:color w:val="000000"/>
          <w:lang w:val="en-US"/>
        </w:rPr>
        <w:t>ACS applied materials &amp; interfaces, 2015, 7, 17993-18003.</w:t>
      </w:r>
    </w:p>
    <w:p w14:paraId="25BCF88B" w14:textId="77777777" w:rsidR="00BA1E7E" w:rsidRPr="008C6C01" w:rsidRDefault="006E1A3F" w:rsidP="000D7918">
      <w:pPr>
        <w:numPr>
          <w:ilvl w:val="0"/>
          <w:numId w:val="16"/>
        </w:numPr>
        <w:suppressAutoHyphens/>
        <w:jc w:val="both"/>
        <w:rPr>
          <w:rFonts w:ascii="Calibri" w:eastAsia="Calibri" w:hAnsi="Calibri" w:cs="Calibri"/>
          <w:color w:val="000000"/>
          <w:lang w:val="en-US"/>
        </w:rPr>
      </w:pPr>
      <w:r w:rsidRPr="006E1A3F">
        <w:rPr>
          <w:rFonts w:ascii="Calibri" w:eastAsia="Calibri" w:hAnsi="Calibri" w:cs="Calibri"/>
          <w:color w:val="000000"/>
          <w:lang w:val="en-US"/>
        </w:rPr>
        <w:t xml:space="preserve">I. Gualandi*, M. </w:t>
      </w:r>
      <w:proofErr w:type="spellStart"/>
      <w:r w:rsidRPr="006E1A3F">
        <w:rPr>
          <w:rFonts w:ascii="Calibri" w:eastAsia="Calibri" w:hAnsi="Calibri" w:cs="Calibri"/>
          <w:color w:val="000000"/>
          <w:lang w:val="en-US"/>
        </w:rPr>
        <w:t>Marzocchi</w:t>
      </w:r>
      <w:proofErr w:type="spellEnd"/>
      <w:r w:rsidRPr="006E1A3F">
        <w:rPr>
          <w:rFonts w:ascii="Calibri" w:eastAsia="Calibri" w:hAnsi="Calibri" w:cs="Calibri"/>
          <w:color w:val="000000"/>
          <w:lang w:val="en-US"/>
        </w:rPr>
        <w:t>, E. Scavetta, M. Calienni, A. Bonfiglio, B. Fraboni</w:t>
      </w:r>
      <w:r w:rsidRPr="00702955">
        <w:rPr>
          <w:rFonts w:ascii="Calibri" w:eastAsia="Calibri" w:hAnsi="Calibri" w:cs="Calibri"/>
          <w:color w:val="000000"/>
          <w:lang w:val="en-US"/>
        </w:rPr>
        <w:t xml:space="preserve">, A simple all-PEDOT: PSS electrochemical transistor for ascorbic acid sensing, </w:t>
      </w:r>
      <w:r w:rsidRPr="006E1A3F">
        <w:rPr>
          <w:rFonts w:ascii="Calibri" w:eastAsia="Calibri" w:hAnsi="Calibri" w:cs="Calibri"/>
          <w:color w:val="000000"/>
          <w:lang w:val="en-US"/>
        </w:rPr>
        <w:t>Journal of Materials Chemistry B, 2015, 3, 6753-6762.</w:t>
      </w:r>
    </w:p>
    <w:p w14:paraId="5D97C270" w14:textId="77777777" w:rsidR="00BA1E7E" w:rsidRPr="00DA2E9D" w:rsidRDefault="009D7F15" w:rsidP="003B6461">
      <w:pPr>
        <w:numPr>
          <w:ilvl w:val="0"/>
          <w:numId w:val="16"/>
        </w:numPr>
        <w:suppressAutoHyphens/>
        <w:ind w:left="714" w:hanging="357"/>
        <w:jc w:val="both"/>
        <w:rPr>
          <w:rFonts w:ascii="Calibri" w:eastAsia="Calibri" w:hAnsi="Calibri" w:cs="Calibri"/>
          <w:color w:val="000000"/>
          <w:lang w:val="en-US"/>
        </w:rPr>
      </w:pPr>
      <w:r w:rsidRPr="00DA2E9D">
        <w:rPr>
          <w:rFonts w:ascii="Calibri" w:eastAsia="Calibri" w:hAnsi="Calibri" w:cs="Calibri"/>
          <w:color w:val="000000"/>
          <w:lang w:val="en-US"/>
        </w:rPr>
        <w:t xml:space="preserve">R. Mazzoni, A. </w:t>
      </w:r>
      <w:proofErr w:type="spellStart"/>
      <w:r w:rsidRPr="00DA2E9D">
        <w:rPr>
          <w:rFonts w:ascii="Calibri" w:eastAsia="Calibri" w:hAnsi="Calibri" w:cs="Calibri"/>
          <w:color w:val="000000"/>
          <w:lang w:val="en-US"/>
        </w:rPr>
        <w:t>Gabiccini</w:t>
      </w:r>
      <w:proofErr w:type="spellEnd"/>
      <w:r w:rsidRPr="00DA2E9D">
        <w:rPr>
          <w:rFonts w:ascii="Calibri" w:eastAsia="Calibri" w:hAnsi="Calibri" w:cs="Calibri"/>
          <w:color w:val="000000"/>
          <w:lang w:val="en-US"/>
        </w:rPr>
        <w:t>, C. Cesari, V. Zanotti, I. Gualandi, D. Tonelli,</w:t>
      </w:r>
      <w:r w:rsidR="00DA2E9D" w:rsidRPr="00DA2E9D">
        <w:rPr>
          <w:rFonts w:ascii="Calibri" w:eastAsia="Calibri" w:hAnsi="Calibri" w:cs="Calibri"/>
          <w:color w:val="000000"/>
          <w:lang w:val="en-US"/>
        </w:rPr>
        <w:t xml:space="preserve"> </w:t>
      </w:r>
      <w:proofErr w:type="spellStart"/>
      <w:r w:rsidR="00DA2E9D" w:rsidRPr="00702955">
        <w:rPr>
          <w:rFonts w:ascii="Calibri" w:eastAsia="Calibri" w:hAnsi="Calibri" w:cs="Calibri"/>
          <w:color w:val="000000"/>
          <w:lang w:val="en-US"/>
        </w:rPr>
        <w:t>Diiron</w:t>
      </w:r>
      <w:proofErr w:type="spellEnd"/>
      <w:r w:rsidR="00DA2E9D" w:rsidRPr="00702955">
        <w:rPr>
          <w:rFonts w:ascii="Calibri" w:eastAsia="Calibri" w:hAnsi="Calibri" w:cs="Calibri"/>
          <w:color w:val="000000"/>
          <w:lang w:val="en-US"/>
        </w:rPr>
        <w:t xml:space="preserve"> Complexes Bearing Bridging </w:t>
      </w:r>
      <w:proofErr w:type="spellStart"/>
      <w:r w:rsidR="00DA2E9D" w:rsidRPr="00702955">
        <w:rPr>
          <w:rFonts w:ascii="Calibri" w:eastAsia="Calibri" w:hAnsi="Calibri" w:cs="Calibri"/>
          <w:color w:val="000000"/>
          <w:lang w:val="en-US"/>
        </w:rPr>
        <w:t>Hydrocarbyl</w:t>
      </w:r>
      <w:proofErr w:type="spellEnd"/>
      <w:r w:rsidR="00DA2E9D" w:rsidRPr="00702955">
        <w:rPr>
          <w:rFonts w:ascii="Calibri" w:eastAsia="Calibri" w:hAnsi="Calibri" w:cs="Calibri"/>
          <w:color w:val="000000"/>
          <w:lang w:val="en-US"/>
        </w:rPr>
        <w:t xml:space="preserve"> Ligands as </w:t>
      </w:r>
      <w:proofErr w:type="spellStart"/>
      <w:r w:rsidR="00DA2E9D" w:rsidRPr="00702955">
        <w:rPr>
          <w:rFonts w:ascii="Calibri" w:eastAsia="Calibri" w:hAnsi="Calibri" w:cs="Calibri"/>
          <w:color w:val="000000"/>
          <w:lang w:val="en-US"/>
        </w:rPr>
        <w:t>Electrocatalysts</w:t>
      </w:r>
      <w:proofErr w:type="spellEnd"/>
      <w:r w:rsidR="00DA2E9D" w:rsidRPr="00702955">
        <w:rPr>
          <w:rFonts w:ascii="Calibri" w:eastAsia="Calibri" w:hAnsi="Calibri" w:cs="Calibri"/>
          <w:color w:val="000000"/>
          <w:lang w:val="en-US"/>
        </w:rPr>
        <w:t xml:space="preserve"> for Proton Reduction</w:t>
      </w:r>
      <w:r w:rsidR="00DA2E9D">
        <w:rPr>
          <w:rFonts w:ascii="Calibri" w:eastAsia="Calibri" w:hAnsi="Calibri" w:cs="Calibri"/>
          <w:color w:val="000000"/>
          <w:lang w:val="en-US"/>
        </w:rPr>
        <w:t>,</w:t>
      </w:r>
      <w:r w:rsidRPr="00DA2E9D">
        <w:rPr>
          <w:rFonts w:ascii="Calibri" w:eastAsia="Calibri" w:hAnsi="Calibri" w:cs="Calibri"/>
          <w:color w:val="000000"/>
          <w:lang w:val="en-US"/>
        </w:rPr>
        <w:t xml:space="preserve"> Organometallics, 2015, 34, 3228-3235.</w:t>
      </w:r>
    </w:p>
    <w:p w14:paraId="220B29A4" w14:textId="77777777" w:rsidR="00BA1E7E" w:rsidRDefault="006E1A3F" w:rsidP="003B6461">
      <w:pPr>
        <w:numPr>
          <w:ilvl w:val="0"/>
          <w:numId w:val="16"/>
        </w:numPr>
        <w:suppressAutoHyphens/>
        <w:jc w:val="both"/>
        <w:rPr>
          <w:rFonts w:ascii="Calibri" w:eastAsia="Calibri" w:hAnsi="Calibri" w:cs="Calibri"/>
          <w:color w:val="000000"/>
          <w:lang w:val="en-US"/>
        </w:rPr>
      </w:pPr>
      <w:r w:rsidRPr="006E1A3F">
        <w:rPr>
          <w:rFonts w:ascii="Calibri" w:eastAsia="Calibri" w:hAnsi="Calibri" w:cs="Calibri"/>
          <w:color w:val="000000"/>
          <w:lang w:val="en-US"/>
        </w:rPr>
        <w:t xml:space="preserve">I. Gualandi, L. Ferraro, P. </w:t>
      </w:r>
      <w:proofErr w:type="spellStart"/>
      <w:r w:rsidRPr="006E1A3F">
        <w:rPr>
          <w:rFonts w:ascii="Calibri" w:eastAsia="Calibri" w:hAnsi="Calibri" w:cs="Calibri"/>
          <w:color w:val="000000"/>
          <w:lang w:val="en-US"/>
        </w:rPr>
        <w:t>Matteucci</w:t>
      </w:r>
      <w:proofErr w:type="spellEnd"/>
      <w:r w:rsidRPr="006E1A3F">
        <w:rPr>
          <w:rFonts w:ascii="Calibri" w:eastAsia="Calibri" w:hAnsi="Calibri" w:cs="Calibri"/>
          <w:color w:val="000000"/>
          <w:lang w:val="en-US"/>
        </w:rPr>
        <w:t xml:space="preserve">, D. Tonelli, </w:t>
      </w:r>
      <w:r w:rsidRPr="00702955">
        <w:rPr>
          <w:rFonts w:ascii="Calibri" w:eastAsia="Calibri" w:hAnsi="Calibri" w:cs="Calibri"/>
          <w:color w:val="000000"/>
          <w:lang w:val="en-US"/>
        </w:rPr>
        <w:t xml:space="preserve">Assessment of the antioxidant capacity of standard compounds and fruit juice by newly developed electrochemical methods: comparative study with </w:t>
      </w:r>
      <w:r w:rsidRPr="003B6461">
        <w:rPr>
          <w:rFonts w:ascii="Calibri" w:eastAsia="Calibri" w:hAnsi="Calibri" w:cs="Calibri"/>
          <w:color w:val="000000"/>
          <w:lang w:val="en-US"/>
        </w:rPr>
        <w:t>results from other analytical methods</w:t>
      </w:r>
      <w:r w:rsidRPr="006E1A3F">
        <w:rPr>
          <w:rFonts w:ascii="Calibri" w:eastAsia="Calibri" w:hAnsi="Calibri" w:cs="Calibri"/>
          <w:color w:val="000000"/>
          <w:lang w:val="en-US"/>
        </w:rPr>
        <w:t xml:space="preserve">, </w:t>
      </w:r>
      <w:proofErr w:type="spellStart"/>
      <w:r w:rsidR="00E54467" w:rsidRPr="003B6461">
        <w:rPr>
          <w:rFonts w:ascii="Calibri" w:eastAsia="Calibri" w:hAnsi="Calibri" w:cs="Calibri"/>
          <w:color w:val="000000"/>
          <w:lang w:val="en-US"/>
        </w:rPr>
        <w:t>Electroanalysis</w:t>
      </w:r>
      <w:proofErr w:type="spellEnd"/>
      <w:r w:rsidRPr="006E1A3F">
        <w:rPr>
          <w:rFonts w:ascii="Calibri" w:eastAsia="Calibri" w:hAnsi="Calibri" w:cs="Calibri"/>
          <w:color w:val="000000"/>
          <w:lang w:val="en-US"/>
        </w:rPr>
        <w:t>, 2015, 27, 1906-1914.</w:t>
      </w:r>
    </w:p>
    <w:p w14:paraId="21494216" w14:textId="77777777" w:rsidR="00DA2E9D" w:rsidRPr="003B6461" w:rsidRDefault="00CA5C95" w:rsidP="003B6461">
      <w:pPr>
        <w:numPr>
          <w:ilvl w:val="0"/>
          <w:numId w:val="16"/>
        </w:numPr>
        <w:suppressAutoHyphens/>
        <w:jc w:val="both"/>
        <w:rPr>
          <w:rFonts w:ascii="Calibri" w:eastAsia="Calibri" w:hAnsi="Calibri" w:cs="Calibri"/>
          <w:color w:val="000000"/>
          <w:lang w:val="en-US"/>
        </w:rPr>
      </w:pPr>
      <w:r w:rsidRPr="003B6461">
        <w:rPr>
          <w:rFonts w:ascii="Calibri" w:eastAsia="Calibri" w:hAnsi="Calibri" w:cs="Calibri"/>
          <w:color w:val="000000"/>
          <w:lang w:val="en-US"/>
        </w:rPr>
        <w:t xml:space="preserve">I. Gualandi, M. </w:t>
      </w:r>
      <w:proofErr w:type="spellStart"/>
      <w:r w:rsidRPr="003B6461">
        <w:rPr>
          <w:rFonts w:ascii="Calibri" w:eastAsia="Calibri" w:hAnsi="Calibri" w:cs="Calibri"/>
          <w:color w:val="000000"/>
          <w:lang w:val="en-US"/>
        </w:rPr>
        <w:t>Marzocchi</w:t>
      </w:r>
      <w:proofErr w:type="spellEnd"/>
      <w:r w:rsidRPr="003B6461">
        <w:rPr>
          <w:rFonts w:ascii="Calibri" w:eastAsia="Calibri" w:hAnsi="Calibri" w:cs="Calibri"/>
          <w:color w:val="000000"/>
          <w:lang w:val="en-US"/>
        </w:rPr>
        <w:t xml:space="preserve">, A. </w:t>
      </w:r>
      <w:proofErr w:type="spellStart"/>
      <w:r w:rsidRPr="003B6461">
        <w:rPr>
          <w:rFonts w:ascii="Calibri" w:eastAsia="Calibri" w:hAnsi="Calibri" w:cs="Calibri"/>
          <w:color w:val="000000"/>
          <w:lang w:val="en-US"/>
        </w:rPr>
        <w:t>Achilli</w:t>
      </w:r>
      <w:proofErr w:type="spellEnd"/>
      <w:r w:rsidRPr="003B6461">
        <w:rPr>
          <w:rFonts w:ascii="Calibri" w:eastAsia="Calibri" w:hAnsi="Calibri" w:cs="Calibri"/>
          <w:color w:val="000000"/>
          <w:lang w:val="en-US"/>
        </w:rPr>
        <w:t xml:space="preserve">, D. </w:t>
      </w:r>
      <w:proofErr w:type="spellStart"/>
      <w:r w:rsidRPr="003B6461">
        <w:rPr>
          <w:rFonts w:ascii="Calibri" w:eastAsia="Calibri" w:hAnsi="Calibri" w:cs="Calibri"/>
          <w:color w:val="000000"/>
          <w:lang w:val="en-US"/>
        </w:rPr>
        <w:t>Cavedale</w:t>
      </w:r>
      <w:proofErr w:type="spellEnd"/>
      <w:r w:rsidRPr="003B6461">
        <w:rPr>
          <w:rFonts w:ascii="Calibri" w:eastAsia="Calibri" w:hAnsi="Calibri" w:cs="Calibri"/>
          <w:color w:val="000000"/>
          <w:lang w:val="en-US"/>
        </w:rPr>
        <w:t>, A. Bonfiglio, B. Fraboni, Textile organic electrochemical transistors as a platform for wearable biosensors, Scientific Reports,</w:t>
      </w:r>
      <w:r w:rsidR="00DA2E9D" w:rsidRPr="003B6461">
        <w:rPr>
          <w:rFonts w:ascii="Calibri" w:eastAsia="Calibri" w:hAnsi="Calibri" w:cs="Calibri"/>
          <w:color w:val="000000"/>
          <w:lang w:val="en-US"/>
        </w:rPr>
        <w:t xml:space="preserve"> 2016, 6,</w:t>
      </w:r>
      <w:r w:rsidRPr="003B6461">
        <w:rPr>
          <w:rFonts w:ascii="Calibri" w:eastAsia="Calibri" w:hAnsi="Calibri" w:cs="Calibri"/>
          <w:color w:val="000000"/>
          <w:lang w:val="en-US"/>
        </w:rPr>
        <w:t xml:space="preserve"> </w:t>
      </w:r>
      <w:r w:rsidR="00DA2E9D" w:rsidRPr="003B6461">
        <w:rPr>
          <w:rFonts w:ascii="Calibri" w:eastAsia="Calibri" w:hAnsi="Calibri" w:cs="Calibri"/>
          <w:color w:val="000000"/>
          <w:lang w:val="en-US"/>
        </w:rPr>
        <w:t>33637</w:t>
      </w:r>
      <w:r w:rsidRPr="003B6461">
        <w:rPr>
          <w:rFonts w:ascii="Calibri" w:eastAsia="Calibri" w:hAnsi="Calibri" w:cs="Calibri"/>
          <w:color w:val="000000"/>
          <w:lang w:val="en-US"/>
        </w:rPr>
        <w:t>.</w:t>
      </w:r>
    </w:p>
    <w:p w14:paraId="127900BD" w14:textId="77777777" w:rsidR="00DA2E9D" w:rsidRPr="003B6461" w:rsidRDefault="00DA2E9D" w:rsidP="003B6461">
      <w:pPr>
        <w:numPr>
          <w:ilvl w:val="0"/>
          <w:numId w:val="16"/>
        </w:numPr>
        <w:suppressAutoHyphens/>
        <w:jc w:val="both"/>
        <w:rPr>
          <w:rFonts w:ascii="Calibri" w:eastAsia="Calibri" w:hAnsi="Calibri" w:cs="Calibri"/>
          <w:color w:val="000000"/>
          <w:lang w:val="en-US"/>
        </w:rPr>
      </w:pPr>
      <w:r w:rsidRPr="003B6461">
        <w:rPr>
          <w:rFonts w:ascii="Calibri" w:eastAsia="Calibri" w:hAnsi="Calibri" w:cs="Calibri"/>
          <w:color w:val="000000"/>
          <w:lang w:val="en-US"/>
        </w:rPr>
        <w:t>I</w:t>
      </w:r>
      <w:r w:rsidR="003B6461" w:rsidRPr="003B6461">
        <w:rPr>
          <w:rFonts w:ascii="Calibri" w:eastAsia="Calibri" w:hAnsi="Calibri" w:cs="Calibri"/>
          <w:color w:val="000000"/>
          <w:lang w:val="en-US"/>
        </w:rPr>
        <w:t xml:space="preserve">. </w:t>
      </w:r>
      <w:r w:rsidRPr="003B6461">
        <w:rPr>
          <w:rFonts w:ascii="Calibri" w:eastAsia="Calibri" w:hAnsi="Calibri" w:cs="Calibri"/>
          <w:color w:val="000000"/>
          <w:lang w:val="en-US"/>
        </w:rPr>
        <w:t>Gualandi, D</w:t>
      </w:r>
      <w:r w:rsidR="003B6461" w:rsidRPr="003B6461">
        <w:rPr>
          <w:rFonts w:ascii="Calibri" w:eastAsia="Calibri" w:hAnsi="Calibri" w:cs="Calibri"/>
          <w:color w:val="000000"/>
          <w:lang w:val="en-US"/>
        </w:rPr>
        <w:t xml:space="preserve">. </w:t>
      </w:r>
      <w:r w:rsidRPr="003B6461">
        <w:rPr>
          <w:rFonts w:ascii="Calibri" w:eastAsia="Calibri" w:hAnsi="Calibri" w:cs="Calibri"/>
          <w:color w:val="000000"/>
          <w:lang w:val="en-US"/>
        </w:rPr>
        <w:t>Tonelli, F</w:t>
      </w:r>
      <w:r w:rsidR="003B6461" w:rsidRPr="003B6461">
        <w:rPr>
          <w:rFonts w:ascii="Calibri" w:eastAsia="Calibri" w:hAnsi="Calibri" w:cs="Calibri"/>
          <w:color w:val="000000"/>
          <w:lang w:val="en-US"/>
        </w:rPr>
        <w:t>.</w:t>
      </w:r>
      <w:r w:rsidRPr="003B6461">
        <w:rPr>
          <w:rFonts w:ascii="Calibri" w:eastAsia="Calibri" w:hAnsi="Calibri" w:cs="Calibri"/>
          <w:color w:val="000000"/>
          <w:lang w:val="en-US"/>
        </w:rPr>
        <w:t xml:space="preserve"> Mariani, E</w:t>
      </w:r>
      <w:r w:rsidR="003B6461" w:rsidRPr="003B6461">
        <w:rPr>
          <w:rFonts w:ascii="Calibri" w:eastAsia="Calibri" w:hAnsi="Calibri" w:cs="Calibri"/>
          <w:color w:val="000000"/>
          <w:lang w:val="en-US"/>
        </w:rPr>
        <w:t>.</w:t>
      </w:r>
      <w:r w:rsidRPr="003B6461">
        <w:rPr>
          <w:rFonts w:ascii="Calibri" w:eastAsia="Calibri" w:hAnsi="Calibri" w:cs="Calibri"/>
          <w:color w:val="000000"/>
          <w:lang w:val="en-US"/>
        </w:rPr>
        <w:t xml:space="preserve"> Scavetta, M</w:t>
      </w:r>
      <w:r w:rsidR="003B6461" w:rsidRPr="003B6461">
        <w:rPr>
          <w:rFonts w:ascii="Calibri" w:eastAsia="Calibri" w:hAnsi="Calibri" w:cs="Calibri"/>
          <w:color w:val="000000"/>
          <w:lang w:val="en-US"/>
        </w:rPr>
        <w:t>.</w:t>
      </w:r>
      <w:r w:rsidRPr="003B6461">
        <w:rPr>
          <w:rFonts w:ascii="Calibri" w:eastAsia="Calibri" w:hAnsi="Calibri" w:cs="Calibri"/>
          <w:color w:val="000000"/>
          <w:lang w:val="en-US"/>
        </w:rPr>
        <w:t xml:space="preserve"> </w:t>
      </w:r>
      <w:proofErr w:type="spellStart"/>
      <w:r w:rsidRPr="003B6461">
        <w:rPr>
          <w:rFonts w:ascii="Calibri" w:eastAsia="Calibri" w:hAnsi="Calibri" w:cs="Calibri"/>
          <w:color w:val="000000"/>
          <w:lang w:val="en-US"/>
        </w:rPr>
        <w:t>Marzocchi</w:t>
      </w:r>
      <w:proofErr w:type="spellEnd"/>
      <w:r w:rsidR="003B6461" w:rsidRPr="003B6461">
        <w:rPr>
          <w:rFonts w:ascii="Calibri" w:eastAsia="Calibri" w:hAnsi="Calibri" w:cs="Calibri"/>
          <w:color w:val="000000"/>
          <w:lang w:val="en-US"/>
        </w:rPr>
        <w:t>,</w:t>
      </w:r>
      <w:r w:rsidRPr="003B6461">
        <w:rPr>
          <w:rFonts w:ascii="Calibri" w:eastAsia="Calibri" w:hAnsi="Calibri" w:cs="Calibri"/>
          <w:color w:val="000000"/>
          <w:lang w:val="en-US"/>
        </w:rPr>
        <w:t xml:space="preserve"> B</w:t>
      </w:r>
      <w:r w:rsidR="003B6461" w:rsidRPr="003B6461">
        <w:rPr>
          <w:rFonts w:ascii="Calibri" w:eastAsia="Calibri" w:hAnsi="Calibri" w:cs="Calibri"/>
          <w:color w:val="000000"/>
          <w:lang w:val="en-US"/>
        </w:rPr>
        <w:t>.</w:t>
      </w:r>
      <w:r w:rsidRPr="003B6461">
        <w:rPr>
          <w:rFonts w:ascii="Calibri" w:eastAsia="Calibri" w:hAnsi="Calibri" w:cs="Calibri"/>
          <w:color w:val="000000"/>
          <w:lang w:val="en-US"/>
        </w:rPr>
        <w:t xml:space="preserve"> Fraboni</w:t>
      </w:r>
      <w:r w:rsidR="003B6461" w:rsidRPr="003B6461">
        <w:rPr>
          <w:rFonts w:ascii="Calibri" w:eastAsia="Calibri" w:hAnsi="Calibri" w:cs="Calibri"/>
          <w:color w:val="000000"/>
          <w:lang w:val="en-US"/>
        </w:rPr>
        <w:t>, Selective detection of dopamine with an all PEDOT:PSS Organic Electrochemical Transistor, Scientific Reports, 2016, 6, 35419.</w:t>
      </w:r>
    </w:p>
    <w:p w14:paraId="471E15B9" w14:textId="77777777" w:rsidR="003B6461" w:rsidRPr="003B6461" w:rsidRDefault="003B6461" w:rsidP="003B6461">
      <w:pPr>
        <w:numPr>
          <w:ilvl w:val="0"/>
          <w:numId w:val="16"/>
        </w:numPr>
        <w:suppressAutoHyphens/>
        <w:jc w:val="both"/>
        <w:rPr>
          <w:rFonts w:ascii="Calibri" w:eastAsia="Calibri" w:hAnsi="Calibri" w:cs="Calibri"/>
          <w:color w:val="000000"/>
          <w:lang w:val="en-US"/>
        </w:rPr>
      </w:pPr>
      <w:r w:rsidRPr="003B6461">
        <w:rPr>
          <w:rFonts w:ascii="Calibri" w:eastAsia="Calibri" w:hAnsi="Calibri" w:cs="Calibri"/>
          <w:color w:val="000000"/>
          <w:lang w:val="en-US"/>
        </w:rPr>
        <w:t xml:space="preserve">Y. </w:t>
      </w:r>
      <w:proofErr w:type="spellStart"/>
      <w:r w:rsidRPr="003B6461">
        <w:rPr>
          <w:rFonts w:ascii="Calibri" w:eastAsia="Calibri" w:hAnsi="Calibri" w:cs="Calibri"/>
          <w:color w:val="000000"/>
          <w:lang w:val="en-US"/>
        </w:rPr>
        <w:t>Vlamidis</w:t>
      </w:r>
      <w:proofErr w:type="spellEnd"/>
      <w:r w:rsidRPr="003B6461">
        <w:rPr>
          <w:rFonts w:ascii="Calibri" w:eastAsia="Calibri" w:hAnsi="Calibri" w:cs="Calibri"/>
          <w:color w:val="000000"/>
          <w:lang w:val="en-US"/>
        </w:rPr>
        <w:t xml:space="preserve">, S. </w:t>
      </w:r>
      <w:proofErr w:type="spellStart"/>
      <w:r w:rsidRPr="003B6461">
        <w:rPr>
          <w:rFonts w:ascii="Calibri" w:eastAsia="Calibri" w:hAnsi="Calibri" w:cs="Calibri"/>
          <w:color w:val="000000"/>
          <w:lang w:val="en-US"/>
        </w:rPr>
        <w:t>Fiorilli</w:t>
      </w:r>
      <w:proofErr w:type="spellEnd"/>
      <w:r w:rsidRPr="003B6461">
        <w:rPr>
          <w:rFonts w:ascii="Calibri" w:eastAsia="Calibri" w:hAnsi="Calibri" w:cs="Calibri"/>
          <w:color w:val="000000"/>
          <w:lang w:val="en-US"/>
        </w:rPr>
        <w:t xml:space="preserve">, M. Giorgetti, I. Gualandi, E. Scavetta, D. Tonelli, Role of Fe in the oxidation of methanol </w:t>
      </w:r>
      <w:proofErr w:type="spellStart"/>
      <w:r w:rsidRPr="003B6461">
        <w:rPr>
          <w:rFonts w:ascii="Calibri" w:eastAsia="Calibri" w:hAnsi="Calibri" w:cs="Calibri"/>
          <w:color w:val="000000"/>
          <w:lang w:val="en-US"/>
        </w:rPr>
        <w:t>electrocatalyzed</w:t>
      </w:r>
      <w:proofErr w:type="spellEnd"/>
      <w:r w:rsidRPr="003B6461">
        <w:rPr>
          <w:rFonts w:ascii="Calibri" w:eastAsia="Calibri" w:hAnsi="Calibri" w:cs="Calibri"/>
          <w:color w:val="000000"/>
          <w:lang w:val="en-US"/>
        </w:rPr>
        <w:t xml:space="preserve"> by Ni based layered double hydroxides: X-ray spectroscopic and electrochemical studies, RSC Advances, 2016, 6, 110976.</w:t>
      </w:r>
    </w:p>
    <w:p w14:paraId="6834237C" w14:textId="77777777" w:rsidR="003B6461" w:rsidRDefault="003B6461" w:rsidP="003B6461">
      <w:pPr>
        <w:numPr>
          <w:ilvl w:val="0"/>
          <w:numId w:val="16"/>
        </w:numPr>
        <w:suppressAutoHyphens/>
        <w:jc w:val="both"/>
        <w:rPr>
          <w:rFonts w:ascii="Calibri" w:eastAsia="Calibri" w:hAnsi="Calibri" w:cs="Calibri"/>
          <w:color w:val="000000"/>
          <w:lang w:val="en-US"/>
        </w:rPr>
      </w:pPr>
      <w:r w:rsidRPr="003B6461">
        <w:rPr>
          <w:rFonts w:ascii="Calibri" w:eastAsia="Calibri" w:hAnsi="Calibri" w:cs="Calibri"/>
          <w:color w:val="000000"/>
          <w:lang w:val="en-US"/>
        </w:rPr>
        <w:t xml:space="preserve">F. </w:t>
      </w:r>
      <w:proofErr w:type="spellStart"/>
      <w:r w:rsidRPr="003B6461">
        <w:rPr>
          <w:rFonts w:ascii="Calibri" w:eastAsia="Calibri" w:hAnsi="Calibri" w:cs="Calibri"/>
          <w:color w:val="000000"/>
          <w:lang w:val="en-US"/>
        </w:rPr>
        <w:t>Amorini</w:t>
      </w:r>
      <w:proofErr w:type="spellEnd"/>
      <w:r w:rsidRPr="003B6461">
        <w:rPr>
          <w:rFonts w:ascii="Calibri" w:eastAsia="Calibri" w:hAnsi="Calibri" w:cs="Calibri"/>
          <w:color w:val="000000"/>
          <w:lang w:val="en-US"/>
        </w:rPr>
        <w:t xml:space="preserve">, I. </w:t>
      </w:r>
      <w:proofErr w:type="spellStart"/>
      <w:r w:rsidRPr="003B6461">
        <w:rPr>
          <w:rFonts w:ascii="Calibri" w:eastAsia="Calibri" w:hAnsi="Calibri" w:cs="Calibri"/>
          <w:color w:val="000000"/>
          <w:lang w:val="en-US"/>
        </w:rPr>
        <w:t>Zironi</w:t>
      </w:r>
      <w:proofErr w:type="spellEnd"/>
      <w:r w:rsidRPr="003B6461">
        <w:rPr>
          <w:rFonts w:ascii="Calibri" w:eastAsia="Calibri" w:hAnsi="Calibri" w:cs="Calibri"/>
          <w:color w:val="000000"/>
          <w:lang w:val="en-US"/>
        </w:rPr>
        <w:t xml:space="preserve">, M. </w:t>
      </w:r>
      <w:proofErr w:type="spellStart"/>
      <w:r w:rsidRPr="003B6461">
        <w:rPr>
          <w:rFonts w:ascii="Calibri" w:eastAsia="Calibri" w:hAnsi="Calibri" w:cs="Calibri"/>
          <w:color w:val="000000"/>
          <w:lang w:val="en-US"/>
        </w:rPr>
        <w:t>Marzocchi</w:t>
      </w:r>
      <w:proofErr w:type="spellEnd"/>
      <w:r w:rsidRPr="003B6461">
        <w:rPr>
          <w:rFonts w:ascii="Calibri" w:eastAsia="Calibri" w:hAnsi="Calibri" w:cs="Calibri"/>
          <w:color w:val="000000"/>
          <w:lang w:val="en-US"/>
        </w:rPr>
        <w:t xml:space="preserve">, I. Gualandi, M. Calienni, T. Cramer, B. Fraboni, G. Castellani, Electrically Controlled “Sponge Effect” of PEDOT:PSS Governs Membrane Potential and Cellular Growth, </w:t>
      </w:r>
      <w:r w:rsidRPr="006E1A3F">
        <w:rPr>
          <w:rFonts w:ascii="Calibri" w:eastAsia="Calibri" w:hAnsi="Calibri" w:cs="Calibri"/>
          <w:color w:val="000000"/>
          <w:lang w:val="en-US"/>
        </w:rPr>
        <w:t>ACS applied materials &amp; interfaces, 201</w:t>
      </w:r>
      <w:r>
        <w:rPr>
          <w:rFonts w:ascii="Calibri" w:eastAsia="Calibri" w:hAnsi="Calibri" w:cs="Calibri"/>
          <w:color w:val="000000"/>
          <w:lang w:val="en-US"/>
        </w:rPr>
        <w:t xml:space="preserve">7, </w:t>
      </w:r>
      <w:r w:rsidRPr="003B6461">
        <w:rPr>
          <w:rFonts w:ascii="Calibri" w:eastAsia="Calibri" w:hAnsi="Calibri" w:cs="Calibri"/>
          <w:color w:val="000000"/>
          <w:lang w:val="en-US"/>
        </w:rPr>
        <w:t>9, 6679−6689.</w:t>
      </w:r>
    </w:p>
    <w:p w14:paraId="33423E9D" w14:textId="77777777" w:rsidR="002C54CE" w:rsidRDefault="002C54CE" w:rsidP="003B6461">
      <w:pPr>
        <w:numPr>
          <w:ilvl w:val="0"/>
          <w:numId w:val="16"/>
        </w:numPr>
        <w:suppressAutoHyphens/>
        <w:jc w:val="both"/>
        <w:rPr>
          <w:rFonts w:ascii="Calibri" w:eastAsia="Calibri" w:hAnsi="Calibri" w:cs="Calibri"/>
          <w:color w:val="000000"/>
          <w:lang w:val="en-US"/>
        </w:rPr>
      </w:pPr>
      <w:r w:rsidRPr="002C54CE">
        <w:rPr>
          <w:rFonts w:ascii="Calibri" w:eastAsia="Calibri" w:hAnsi="Calibri" w:cs="Calibri"/>
          <w:color w:val="000000"/>
          <w:lang w:val="en-US"/>
        </w:rPr>
        <w:t xml:space="preserve">Y. </w:t>
      </w:r>
      <w:proofErr w:type="spellStart"/>
      <w:r w:rsidRPr="002C54CE">
        <w:rPr>
          <w:rFonts w:ascii="Calibri" w:eastAsia="Calibri" w:hAnsi="Calibri" w:cs="Calibri"/>
          <w:color w:val="000000"/>
          <w:lang w:val="en-US"/>
        </w:rPr>
        <w:t>Vlamidis</w:t>
      </w:r>
      <w:proofErr w:type="spellEnd"/>
      <w:r w:rsidRPr="002C54CE">
        <w:rPr>
          <w:rFonts w:ascii="Calibri" w:eastAsia="Calibri" w:hAnsi="Calibri" w:cs="Calibri"/>
          <w:color w:val="000000"/>
          <w:lang w:val="en-US"/>
        </w:rPr>
        <w:t>, I. Gualandi, D. Tonelli, Amperometric biosensors based on reduced</w:t>
      </w:r>
      <w:r>
        <w:rPr>
          <w:rFonts w:ascii="Calibri" w:eastAsia="Calibri" w:hAnsi="Calibri" w:cs="Calibri"/>
          <w:color w:val="000000"/>
          <w:lang w:val="en-US"/>
        </w:rPr>
        <w:t xml:space="preserve"> GO and MWCNTs composite for polyphenols detection in fruit juices, Journal of Electroanalytical Chemistry, 2017, 799, 285.</w:t>
      </w:r>
    </w:p>
    <w:p w14:paraId="0F68DC76" w14:textId="0C2942D7" w:rsidR="002C54CE" w:rsidRDefault="002C54CE" w:rsidP="002C54CE">
      <w:pPr>
        <w:numPr>
          <w:ilvl w:val="0"/>
          <w:numId w:val="16"/>
        </w:numPr>
        <w:suppressAutoHyphens/>
        <w:jc w:val="both"/>
        <w:rPr>
          <w:rFonts w:ascii="Calibri" w:eastAsia="Calibri" w:hAnsi="Calibri" w:cs="Calibri"/>
          <w:color w:val="000000"/>
          <w:lang w:val="en-US"/>
        </w:rPr>
      </w:pPr>
      <w:r w:rsidRPr="002C54CE">
        <w:rPr>
          <w:rFonts w:ascii="Calibri" w:eastAsia="Calibri" w:hAnsi="Calibri" w:cs="Calibri"/>
          <w:color w:val="000000"/>
          <w:lang w:val="en-US"/>
        </w:rPr>
        <w:t xml:space="preserve">V. V. Sharma, I. Gualandi, Y. </w:t>
      </w:r>
      <w:proofErr w:type="spellStart"/>
      <w:r w:rsidRPr="002C54CE">
        <w:rPr>
          <w:rFonts w:ascii="Calibri" w:eastAsia="Calibri" w:hAnsi="Calibri" w:cs="Calibri"/>
          <w:color w:val="000000"/>
          <w:lang w:val="en-US"/>
        </w:rPr>
        <w:t>Vlamidis</w:t>
      </w:r>
      <w:proofErr w:type="spellEnd"/>
      <w:r w:rsidRPr="002C54CE">
        <w:rPr>
          <w:rFonts w:ascii="Calibri" w:eastAsia="Calibri" w:hAnsi="Calibri" w:cs="Calibri"/>
          <w:color w:val="000000"/>
          <w:lang w:val="en-US"/>
        </w:rPr>
        <w:t>, D. Tonelli, Electrochemical behavior of reduced graphene oxide and multi-walled</w:t>
      </w:r>
      <w:r w:rsidR="005C5144">
        <w:rPr>
          <w:rFonts w:ascii="Calibri" w:eastAsia="Calibri" w:hAnsi="Calibri" w:cs="Calibri"/>
          <w:color w:val="000000"/>
          <w:lang w:val="en-US"/>
        </w:rPr>
        <w:t xml:space="preserve"> </w:t>
      </w:r>
      <w:r w:rsidRPr="002C54CE">
        <w:rPr>
          <w:rFonts w:ascii="Calibri" w:eastAsia="Calibri" w:hAnsi="Calibri" w:cs="Calibri"/>
          <w:color w:val="000000"/>
          <w:lang w:val="en-US"/>
        </w:rPr>
        <w:t>carbon nanotubes composites for catechol and dopamine oxidation</w:t>
      </w:r>
      <w:r>
        <w:rPr>
          <w:rFonts w:ascii="Calibri" w:eastAsia="Calibri" w:hAnsi="Calibri" w:cs="Calibri"/>
          <w:color w:val="000000"/>
          <w:lang w:val="en-US"/>
        </w:rPr>
        <w:t xml:space="preserve">, </w:t>
      </w:r>
      <w:proofErr w:type="spellStart"/>
      <w:r>
        <w:rPr>
          <w:rFonts w:ascii="Calibri" w:eastAsia="Calibri" w:hAnsi="Calibri" w:cs="Calibri"/>
          <w:color w:val="000000"/>
          <w:lang w:val="en-US"/>
        </w:rPr>
        <w:t>Electrochimica</w:t>
      </w:r>
      <w:proofErr w:type="spellEnd"/>
      <w:r>
        <w:rPr>
          <w:rFonts w:ascii="Calibri" w:eastAsia="Calibri" w:hAnsi="Calibri" w:cs="Calibri"/>
          <w:color w:val="000000"/>
          <w:lang w:val="en-US"/>
        </w:rPr>
        <w:t xml:space="preserve"> </w:t>
      </w:r>
      <w:proofErr w:type="spellStart"/>
      <w:r>
        <w:rPr>
          <w:rFonts w:ascii="Calibri" w:eastAsia="Calibri" w:hAnsi="Calibri" w:cs="Calibri"/>
          <w:color w:val="000000"/>
          <w:lang w:val="en-US"/>
        </w:rPr>
        <w:t>Acta</w:t>
      </w:r>
      <w:proofErr w:type="spellEnd"/>
      <w:r>
        <w:rPr>
          <w:rFonts w:ascii="Calibri" w:eastAsia="Calibri" w:hAnsi="Calibri" w:cs="Calibri"/>
          <w:color w:val="000000"/>
          <w:lang w:val="en-US"/>
        </w:rPr>
        <w:t>, 2017, 246, 415.</w:t>
      </w:r>
    </w:p>
    <w:p w14:paraId="44DE6306" w14:textId="77777777" w:rsidR="002C54CE" w:rsidRDefault="002C54CE" w:rsidP="002C54CE">
      <w:pPr>
        <w:numPr>
          <w:ilvl w:val="0"/>
          <w:numId w:val="16"/>
        </w:numPr>
        <w:suppressAutoHyphens/>
        <w:jc w:val="both"/>
        <w:rPr>
          <w:rFonts w:ascii="Calibri" w:eastAsia="Calibri" w:hAnsi="Calibri" w:cs="Calibri"/>
          <w:color w:val="000000"/>
          <w:lang w:val="en-US"/>
        </w:rPr>
      </w:pPr>
      <w:r w:rsidRPr="002C54CE">
        <w:rPr>
          <w:rFonts w:ascii="Calibri" w:eastAsia="Calibri" w:hAnsi="Calibri" w:cs="Calibri"/>
          <w:color w:val="000000"/>
          <w:lang w:val="en-US"/>
        </w:rPr>
        <w:t xml:space="preserve">M. </w:t>
      </w:r>
      <w:proofErr w:type="spellStart"/>
      <w:r w:rsidRPr="002C54CE">
        <w:rPr>
          <w:rFonts w:ascii="Calibri" w:eastAsia="Calibri" w:hAnsi="Calibri" w:cs="Calibri"/>
          <w:color w:val="000000"/>
          <w:lang w:val="en-US"/>
        </w:rPr>
        <w:t>Protti</w:t>
      </w:r>
      <w:proofErr w:type="spellEnd"/>
      <w:r w:rsidRPr="002C54CE">
        <w:rPr>
          <w:rFonts w:ascii="Calibri" w:eastAsia="Calibri" w:hAnsi="Calibri" w:cs="Calibri"/>
          <w:color w:val="000000"/>
          <w:lang w:val="en-US"/>
        </w:rPr>
        <w:t xml:space="preserve">, I. Gualandi, R. Mandrioli, S. </w:t>
      </w:r>
      <w:proofErr w:type="spellStart"/>
      <w:r w:rsidRPr="002C54CE">
        <w:rPr>
          <w:rFonts w:ascii="Calibri" w:eastAsia="Calibri" w:hAnsi="Calibri" w:cs="Calibri"/>
          <w:color w:val="000000"/>
          <w:lang w:val="en-US"/>
        </w:rPr>
        <w:t>Zappoli,D</w:t>
      </w:r>
      <w:proofErr w:type="spellEnd"/>
      <w:r w:rsidRPr="002C54CE">
        <w:rPr>
          <w:rFonts w:ascii="Calibri" w:eastAsia="Calibri" w:hAnsi="Calibri" w:cs="Calibri"/>
          <w:color w:val="000000"/>
          <w:lang w:val="en-US"/>
        </w:rPr>
        <w:t xml:space="preserve">. Tonelli, L. </w:t>
      </w:r>
      <w:proofErr w:type="spellStart"/>
      <w:r w:rsidRPr="002C54CE">
        <w:rPr>
          <w:rFonts w:ascii="Calibri" w:eastAsia="Calibri" w:hAnsi="Calibri" w:cs="Calibri"/>
          <w:color w:val="000000"/>
          <w:lang w:val="en-US"/>
        </w:rPr>
        <w:t>Mercolini</w:t>
      </w:r>
      <w:proofErr w:type="spellEnd"/>
      <w:r w:rsidRPr="002C54CE">
        <w:rPr>
          <w:rFonts w:ascii="Calibri" w:eastAsia="Calibri" w:hAnsi="Calibri" w:cs="Calibri"/>
          <w:color w:val="000000"/>
          <w:lang w:val="en-US"/>
        </w:rPr>
        <w:t>, Analytical pro</w:t>
      </w:r>
      <w:r w:rsidRPr="002C54CE">
        <w:rPr>
          <w:rFonts w:ascii="Calibri" w:eastAsia="Calibri" w:hAnsi="Calibri" w:cs="Calibri"/>
          <w:color w:val="000000"/>
        </w:rPr>
        <w:t>ﬁ</w:t>
      </w:r>
      <w:r w:rsidRPr="002C54CE">
        <w:rPr>
          <w:rFonts w:ascii="Calibri" w:eastAsia="Calibri" w:hAnsi="Calibri" w:cs="Calibri"/>
          <w:color w:val="000000"/>
          <w:lang w:val="en-US"/>
        </w:rPr>
        <w:t xml:space="preserve">ling of selected antioxidants and total </w:t>
      </w:r>
      <w:proofErr w:type="spellStart"/>
      <w:r w:rsidRPr="002C54CE">
        <w:rPr>
          <w:rFonts w:ascii="Calibri" w:eastAsia="Calibri" w:hAnsi="Calibri" w:cs="Calibri"/>
          <w:color w:val="000000"/>
          <w:lang w:val="en-US"/>
        </w:rPr>
        <w:t>antioxidantcapacity</w:t>
      </w:r>
      <w:proofErr w:type="spellEnd"/>
      <w:r w:rsidRPr="002C54CE">
        <w:rPr>
          <w:rFonts w:ascii="Calibri" w:eastAsia="Calibri" w:hAnsi="Calibri" w:cs="Calibri"/>
          <w:color w:val="000000"/>
          <w:lang w:val="en-US"/>
        </w:rPr>
        <w:t xml:space="preserve"> of goji (</w:t>
      </w:r>
      <w:proofErr w:type="spellStart"/>
      <w:r w:rsidRPr="002C54CE">
        <w:rPr>
          <w:rFonts w:ascii="Calibri" w:eastAsia="Calibri" w:hAnsi="Calibri" w:cs="Calibri"/>
          <w:color w:val="000000"/>
          <w:lang w:val="en-US"/>
        </w:rPr>
        <w:t>Lycium</w:t>
      </w:r>
      <w:proofErr w:type="spellEnd"/>
      <w:r w:rsidRPr="002C54CE">
        <w:rPr>
          <w:rFonts w:ascii="Calibri" w:eastAsia="Calibri" w:hAnsi="Calibri" w:cs="Calibri"/>
          <w:color w:val="000000"/>
          <w:lang w:val="en-US"/>
        </w:rPr>
        <w:t xml:space="preserve"> spp.) berries</w:t>
      </w:r>
      <w:r>
        <w:rPr>
          <w:rFonts w:ascii="Calibri" w:eastAsia="Calibri" w:hAnsi="Calibri" w:cs="Calibri"/>
          <w:color w:val="000000"/>
          <w:lang w:val="en-US"/>
        </w:rPr>
        <w:t xml:space="preserve">, </w:t>
      </w:r>
      <w:r w:rsidRPr="002C54CE">
        <w:rPr>
          <w:rFonts w:ascii="Calibri" w:eastAsia="Calibri" w:hAnsi="Calibri" w:cs="Calibri"/>
          <w:color w:val="000000"/>
          <w:lang w:val="en-US"/>
        </w:rPr>
        <w:t>Journal of Pharmaceutical and Biomedical Analysis</w:t>
      </w:r>
      <w:r>
        <w:rPr>
          <w:rFonts w:ascii="Calibri" w:eastAsia="Calibri" w:hAnsi="Calibri" w:cs="Calibri"/>
          <w:color w:val="000000"/>
          <w:lang w:val="en-US"/>
        </w:rPr>
        <w:t>, 2017,</w:t>
      </w:r>
      <w:r w:rsidRPr="002C54CE">
        <w:rPr>
          <w:rFonts w:ascii="Calibri" w:eastAsia="Calibri" w:hAnsi="Calibri" w:cs="Calibri"/>
          <w:color w:val="000000"/>
          <w:lang w:val="en-US"/>
        </w:rPr>
        <w:t xml:space="preserve"> 143</w:t>
      </w:r>
      <w:r>
        <w:rPr>
          <w:rFonts w:ascii="Calibri" w:eastAsia="Calibri" w:hAnsi="Calibri" w:cs="Calibri"/>
          <w:color w:val="000000"/>
          <w:lang w:val="en-US"/>
        </w:rPr>
        <w:t>,</w:t>
      </w:r>
      <w:r w:rsidRPr="002C54CE">
        <w:rPr>
          <w:rFonts w:ascii="Calibri" w:eastAsia="Calibri" w:hAnsi="Calibri" w:cs="Calibri"/>
          <w:color w:val="000000"/>
          <w:lang w:val="en-US"/>
        </w:rPr>
        <w:t xml:space="preserve"> 25</w:t>
      </w:r>
      <w:r>
        <w:rPr>
          <w:rFonts w:ascii="Calibri" w:eastAsia="Calibri" w:hAnsi="Calibri" w:cs="Calibri"/>
          <w:color w:val="000000"/>
          <w:lang w:val="en-US"/>
        </w:rPr>
        <w:t>2.</w:t>
      </w:r>
    </w:p>
    <w:p w14:paraId="2289B3F3" w14:textId="77777777" w:rsidR="002C54CE" w:rsidRDefault="002C54CE" w:rsidP="002C54CE">
      <w:pPr>
        <w:numPr>
          <w:ilvl w:val="0"/>
          <w:numId w:val="16"/>
        </w:numPr>
        <w:suppressAutoHyphens/>
        <w:jc w:val="both"/>
        <w:rPr>
          <w:rFonts w:ascii="Calibri" w:eastAsia="Calibri" w:hAnsi="Calibri" w:cs="Calibri"/>
          <w:color w:val="000000"/>
          <w:lang w:val="en-US"/>
        </w:rPr>
      </w:pPr>
      <w:r w:rsidRPr="002C54CE">
        <w:rPr>
          <w:rFonts w:ascii="Calibri" w:eastAsia="Calibri" w:hAnsi="Calibri" w:cs="Calibri"/>
          <w:color w:val="000000"/>
          <w:lang w:val="en-US"/>
        </w:rPr>
        <w:t xml:space="preserve">I. Gualandi, E. Scavetta, F. Mariani, D. Tonelli, M. Tessarolo, B. Fraboni, All </w:t>
      </w:r>
      <w:proofErr w:type="gramStart"/>
      <w:r w:rsidRPr="002C54CE">
        <w:rPr>
          <w:rFonts w:ascii="Calibri" w:eastAsia="Calibri" w:hAnsi="Calibri" w:cs="Calibri"/>
          <w:color w:val="000000"/>
          <w:lang w:val="en-US"/>
        </w:rPr>
        <w:t>poly(</w:t>
      </w:r>
      <w:proofErr w:type="gramEnd"/>
      <w:r w:rsidRPr="002C54CE">
        <w:rPr>
          <w:rFonts w:ascii="Calibri" w:eastAsia="Calibri" w:hAnsi="Calibri" w:cs="Calibri"/>
          <w:color w:val="000000"/>
          <w:lang w:val="en-US"/>
        </w:rPr>
        <w:t xml:space="preserve">3,4-ethylenedioxythiophene) organic </w:t>
      </w:r>
      <w:proofErr w:type="spellStart"/>
      <w:r w:rsidRPr="002C54CE">
        <w:rPr>
          <w:rFonts w:ascii="Calibri" w:eastAsia="Calibri" w:hAnsi="Calibri" w:cs="Calibri"/>
          <w:color w:val="000000"/>
          <w:lang w:val="en-US"/>
        </w:rPr>
        <w:t>electrochemic</w:t>
      </w:r>
      <w:proofErr w:type="spellEnd"/>
      <w:r w:rsidRPr="002C54CE">
        <w:rPr>
          <w:rFonts w:ascii="Calibri" w:eastAsia="Calibri" w:hAnsi="Calibri" w:cs="Calibri"/>
          <w:color w:val="000000"/>
          <w:lang w:val="en-US"/>
        </w:rPr>
        <w:t xml:space="preserve"> </w:t>
      </w:r>
      <w:proofErr w:type="spellStart"/>
      <w:r w:rsidRPr="002C54CE">
        <w:rPr>
          <w:rFonts w:ascii="Calibri" w:eastAsia="Calibri" w:hAnsi="Calibri" w:cs="Calibri"/>
          <w:color w:val="000000"/>
          <w:lang w:val="en-US"/>
        </w:rPr>
        <w:t>altransistor</w:t>
      </w:r>
      <w:proofErr w:type="spellEnd"/>
      <w:r w:rsidRPr="002C54CE">
        <w:rPr>
          <w:rFonts w:ascii="Calibri" w:eastAsia="Calibri" w:hAnsi="Calibri" w:cs="Calibri"/>
          <w:color w:val="000000"/>
          <w:lang w:val="en-US"/>
        </w:rPr>
        <w:t xml:space="preserve"> to amplify amperometric signals</w:t>
      </w:r>
      <w:r w:rsidR="00C329D7">
        <w:rPr>
          <w:rFonts w:ascii="Calibri" w:eastAsia="Calibri" w:hAnsi="Calibri" w:cs="Calibri"/>
          <w:color w:val="000000"/>
          <w:lang w:val="en-US"/>
        </w:rPr>
        <w:t xml:space="preserve">, </w:t>
      </w:r>
      <w:proofErr w:type="spellStart"/>
      <w:r w:rsidR="00C329D7">
        <w:rPr>
          <w:rFonts w:ascii="Calibri" w:eastAsia="Calibri" w:hAnsi="Calibri" w:cs="Calibri"/>
          <w:color w:val="000000"/>
          <w:lang w:val="en-US"/>
        </w:rPr>
        <w:t>Electrochimica</w:t>
      </w:r>
      <w:proofErr w:type="spellEnd"/>
      <w:r w:rsidR="00C329D7">
        <w:rPr>
          <w:rFonts w:ascii="Calibri" w:eastAsia="Calibri" w:hAnsi="Calibri" w:cs="Calibri"/>
          <w:color w:val="000000"/>
          <w:lang w:val="en-US"/>
        </w:rPr>
        <w:t xml:space="preserve"> </w:t>
      </w:r>
      <w:proofErr w:type="spellStart"/>
      <w:r w:rsidR="00C329D7">
        <w:rPr>
          <w:rFonts w:ascii="Calibri" w:eastAsia="Calibri" w:hAnsi="Calibri" w:cs="Calibri"/>
          <w:color w:val="000000"/>
          <w:lang w:val="en-US"/>
        </w:rPr>
        <w:t>Acta</w:t>
      </w:r>
      <w:proofErr w:type="spellEnd"/>
      <w:r w:rsidR="00C329D7">
        <w:rPr>
          <w:rFonts w:ascii="Calibri" w:eastAsia="Calibri" w:hAnsi="Calibri" w:cs="Calibri"/>
          <w:color w:val="000000"/>
          <w:lang w:val="en-US"/>
        </w:rPr>
        <w:t>, 2018, 268, 476.</w:t>
      </w:r>
    </w:p>
    <w:p w14:paraId="17C931CB" w14:textId="04B92117" w:rsidR="00A71DD4" w:rsidRPr="00392C8B" w:rsidRDefault="00A71DD4" w:rsidP="00A71DD4">
      <w:pPr>
        <w:numPr>
          <w:ilvl w:val="0"/>
          <w:numId w:val="16"/>
        </w:numPr>
        <w:suppressAutoHyphens/>
        <w:jc w:val="both"/>
        <w:rPr>
          <w:rFonts w:ascii="Calibri" w:eastAsia="Calibri" w:hAnsi="Calibri" w:cs="Calibri"/>
          <w:color w:val="000000"/>
        </w:rPr>
      </w:pPr>
      <w:r w:rsidRPr="00A71DD4">
        <w:rPr>
          <w:rFonts w:ascii="Calibri" w:eastAsia="Calibri" w:hAnsi="Calibri" w:cs="Calibri"/>
          <w:color w:val="000000"/>
          <w:lang w:val="en-US"/>
        </w:rPr>
        <w:t>M. Tessarolo, I. Gualandi, B. Fraboni, Recent Progress in Wearable Fully Textile Chemical Sensors, Adv. Mater. Technol. 2018, 1700310</w:t>
      </w:r>
    </w:p>
    <w:p w14:paraId="4D372095" w14:textId="3655D7CC" w:rsidR="00392C8B" w:rsidRDefault="00392C8B" w:rsidP="00392C8B">
      <w:pPr>
        <w:numPr>
          <w:ilvl w:val="0"/>
          <w:numId w:val="16"/>
        </w:numPr>
        <w:suppressAutoHyphens/>
        <w:jc w:val="both"/>
        <w:rPr>
          <w:rFonts w:ascii="Calibri" w:eastAsia="Calibri" w:hAnsi="Calibri" w:cs="Calibri"/>
          <w:color w:val="000000"/>
          <w:lang w:val="en-US"/>
        </w:rPr>
      </w:pPr>
      <w:r w:rsidRPr="00392C8B">
        <w:rPr>
          <w:rFonts w:ascii="Calibri" w:eastAsia="Calibri" w:hAnsi="Calibri" w:cs="Calibri"/>
          <w:color w:val="000000"/>
          <w:lang w:val="en-US"/>
        </w:rPr>
        <w:lastRenderedPageBreak/>
        <w:t>I. Gualandi, M. Tessarolo, F. Mariani, T. Cramer, D. Tonelli, E. Scavetta, B. Fraboni, Nanoparticle gated semiconducting polymer for a new generation of electrochemical sensors, Sens. Actuator B-Chem.</w:t>
      </w:r>
      <w:r w:rsidR="00C7753D">
        <w:rPr>
          <w:rFonts w:ascii="Calibri" w:eastAsia="Calibri" w:hAnsi="Calibri" w:cs="Calibri"/>
          <w:color w:val="000000"/>
          <w:lang w:val="en-US"/>
        </w:rPr>
        <w:t xml:space="preserve"> 201</w:t>
      </w:r>
      <w:r w:rsidR="001E35C0">
        <w:rPr>
          <w:rFonts w:ascii="Calibri" w:eastAsia="Calibri" w:hAnsi="Calibri" w:cs="Calibri"/>
          <w:color w:val="000000"/>
          <w:lang w:val="en-US"/>
        </w:rPr>
        <w:t>8</w:t>
      </w:r>
      <w:r w:rsidR="00C7753D">
        <w:rPr>
          <w:rFonts w:ascii="Calibri" w:eastAsia="Calibri" w:hAnsi="Calibri" w:cs="Calibri"/>
          <w:color w:val="000000"/>
          <w:lang w:val="en-US"/>
        </w:rPr>
        <w:t>, 273, 834 – 841</w:t>
      </w:r>
    </w:p>
    <w:p w14:paraId="79DA14AD" w14:textId="4BDF5F60" w:rsidR="00C7753D" w:rsidRDefault="00C7753D" w:rsidP="00C7753D">
      <w:pPr>
        <w:numPr>
          <w:ilvl w:val="0"/>
          <w:numId w:val="16"/>
        </w:numPr>
        <w:suppressAutoHyphens/>
        <w:jc w:val="both"/>
        <w:rPr>
          <w:rFonts w:ascii="Calibri" w:eastAsia="Calibri" w:hAnsi="Calibri" w:cs="Calibri"/>
          <w:color w:val="000000"/>
          <w:lang w:val="en-US"/>
        </w:rPr>
      </w:pPr>
      <w:r w:rsidRPr="00C7753D">
        <w:rPr>
          <w:rFonts w:ascii="Calibri" w:eastAsia="Calibri" w:hAnsi="Calibri" w:cs="Calibri"/>
          <w:color w:val="000000"/>
          <w:lang w:val="en-US"/>
        </w:rPr>
        <w:t>F. Mariani, I. Gualandi, M. Tessarolo, B. Fraboni, E. Scavetta, PEDOT: Dye-Based, Flexible Organic Electrochemical Transistor for Highly Sensitive pH Monitoring</w:t>
      </w:r>
      <w:r>
        <w:rPr>
          <w:rFonts w:ascii="Calibri" w:eastAsia="Calibri" w:hAnsi="Calibri" w:cs="Calibri"/>
          <w:color w:val="000000"/>
          <w:lang w:val="en-US"/>
        </w:rPr>
        <w:t xml:space="preserve">, </w:t>
      </w:r>
      <w:r w:rsidRPr="00C7753D">
        <w:rPr>
          <w:rFonts w:ascii="Calibri" w:eastAsia="Calibri" w:hAnsi="Calibri" w:cs="Calibri"/>
          <w:color w:val="000000"/>
          <w:lang w:val="en-US"/>
        </w:rPr>
        <w:t>ACS Appl. Mater. Interfaces 2018, 10, 22474−22484</w:t>
      </w:r>
    </w:p>
    <w:p w14:paraId="535AD538" w14:textId="4BF4B864" w:rsidR="00C7753D" w:rsidRDefault="00C7753D" w:rsidP="00C7753D">
      <w:pPr>
        <w:numPr>
          <w:ilvl w:val="0"/>
          <w:numId w:val="16"/>
        </w:numPr>
        <w:suppressAutoHyphens/>
        <w:jc w:val="both"/>
        <w:rPr>
          <w:rFonts w:ascii="Calibri" w:eastAsia="Calibri" w:hAnsi="Calibri" w:cs="Calibri"/>
          <w:color w:val="000000"/>
          <w:lang w:val="en-US"/>
        </w:rPr>
      </w:pPr>
      <w:r w:rsidRPr="00C7753D">
        <w:rPr>
          <w:rFonts w:ascii="Calibri" w:eastAsia="Calibri" w:hAnsi="Calibri" w:cs="Calibri"/>
          <w:color w:val="000000"/>
          <w:lang w:val="en-US"/>
        </w:rPr>
        <w:t xml:space="preserve">I. Gualandi, Y. </w:t>
      </w:r>
      <w:proofErr w:type="spellStart"/>
      <w:r w:rsidRPr="00C7753D">
        <w:rPr>
          <w:rFonts w:ascii="Calibri" w:eastAsia="Calibri" w:hAnsi="Calibri" w:cs="Calibri"/>
          <w:color w:val="000000"/>
          <w:lang w:val="en-US"/>
        </w:rPr>
        <w:t>Vlamidis</w:t>
      </w:r>
      <w:proofErr w:type="spellEnd"/>
      <w:r w:rsidRPr="00C7753D">
        <w:rPr>
          <w:rFonts w:ascii="Calibri" w:eastAsia="Calibri" w:hAnsi="Calibri" w:cs="Calibri"/>
          <w:color w:val="000000"/>
          <w:lang w:val="en-US"/>
        </w:rPr>
        <w:t xml:space="preserve">, L. </w:t>
      </w:r>
      <w:proofErr w:type="spellStart"/>
      <w:r w:rsidRPr="00C7753D">
        <w:rPr>
          <w:rFonts w:ascii="Calibri" w:eastAsia="Calibri" w:hAnsi="Calibri" w:cs="Calibri"/>
          <w:color w:val="000000"/>
          <w:lang w:val="en-US"/>
        </w:rPr>
        <w:t>Mazzei</w:t>
      </w:r>
      <w:proofErr w:type="spellEnd"/>
      <w:r w:rsidRPr="00C7753D">
        <w:rPr>
          <w:rFonts w:ascii="Calibri" w:eastAsia="Calibri" w:hAnsi="Calibri" w:cs="Calibri"/>
          <w:color w:val="000000"/>
          <w:lang w:val="en-US"/>
        </w:rPr>
        <w:t xml:space="preserve">, E. Musella, M. Giorgetti, M. Christian, V. </w:t>
      </w:r>
      <w:proofErr w:type="spellStart"/>
      <w:r w:rsidRPr="00C7753D">
        <w:rPr>
          <w:rFonts w:ascii="Calibri" w:eastAsia="Calibri" w:hAnsi="Calibri" w:cs="Calibri"/>
          <w:color w:val="000000"/>
          <w:lang w:val="en-US"/>
        </w:rPr>
        <w:t>Morandi</w:t>
      </w:r>
      <w:proofErr w:type="spellEnd"/>
      <w:r w:rsidRPr="00C7753D">
        <w:rPr>
          <w:rFonts w:ascii="Calibri" w:eastAsia="Calibri" w:hAnsi="Calibri" w:cs="Calibri"/>
          <w:color w:val="000000"/>
          <w:lang w:val="en-US"/>
        </w:rPr>
        <w:t>, E. Scavetta, D. Tonelli, Ni/Al Layered Double Hydroxide and Carbon Nanomaterial Composites for Glucose Sensing</w:t>
      </w:r>
      <w:r>
        <w:rPr>
          <w:rFonts w:ascii="Calibri" w:eastAsia="Calibri" w:hAnsi="Calibri" w:cs="Calibri"/>
          <w:color w:val="000000"/>
          <w:lang w:val="en-US"/>
        </w:rPr>
        <w:t xml:space="preserve">, </w:t>
      </w:r>
      <w:r w:rsidRPr="00C7753D">
        <w:rPr>
          <w:rFonts w:ascii="Calibri" w:eastAsia="Calibri" w:hAnsi="Calibri" w:cs="Calibri"/>
          <w:color w:val="000000"/>
          <w:lang w:val="en-US"/>
        </w:rPr>
        <w:t>ACS Appl. Nano Mater. 2019, 2, 143−155</w:t>
      </w:r>
    </w:p>
    <w:p w14:paraId="0652BDE8" w14:textId="7FA9CBA4" w:rsidR="00C7753D" w:rsidRDefault="00C7753D" w:rsidP="00C7753D">
      <w:pPr>
        <w:numPr>
          <w:ilvl w:val="0"/>
          <w:numId w:val="16"/>
        </w:numPr>
        <w:suppressAutoHyphens/>
        <w:jc w:val="both"/>
        <w:rPr>
          <w:rFonts w:ascii="Calibri" w:eastAsia="Calibri" w:hAnsi="Calibri" w:cs="Calibri"/>
          <w:color w:val="000000"/>
          <w:lang w:val="en-US"/>
        </w:rPr>
      </w:pPr>
      <w:r w:rsidRPr="00C7753D">
        <w:rPr>
          <w:rFonts w:ascii="Calibri" w:eastAsia="Calibri" w:hAnsi="Calibri" w:cs="Calibri"/>
          <w:color w:val="000000"/>
          <w:lang w:val="en-US"/>
        </w:rPr>
        <w:t xml:space="preserve">E. Musella, I. Gualandi, E. Scavetta, A. Rivalta, E. Venuti, M. Christian, V. </w:t>
      </w:r>
      <w:proofErr w:type="spellStart"/>
      <w:r w:rsidRPr="00C7753D">
        <w:rPr>
          <w:rFonts w:ascii="Calibri" w:eastAsia="Calibri" w:hAnsi="Calibri" w:cs="Calibri"/>
          <w:color w:val="000000"/>
          <w:lang w:val="en-US"/>
        </w:rPr>
        <w:t>Morandi</w:t>
      </w:r>
      <w:proofErr w:type="spellEnd"/>
      <w:r w:rsidRPr="00C7753D">
        <w:rPr>
          <w:rFonts w:ascii="Calibri" w:eastAsia="Calibri" w:hAnsi="Calibri" w:cs="Calibri"/>
          <w:color w:val="000000"/>
          <w:lang w:val="en-US"/>
        </w:rPr>
        <w:t>, A. Mullaliu, M. Giorgetti, D. Tonelli, Newly developed electrochemical synthesis of Co</w:t>
      </w:r>
      <w:r>
        <w:rPr>
          <w:rFonts w:ascii="Calibri" w:eastAsia="Calibri" w:hAnsi="Calibri" w:cs="Calibri"/>
          <w:color w:val="000000"/>
          <w:lang w:val="en-US"/>
        </w:rPr>
        <w:t xml:space="preserve"> </w:t>
      </w:r>
      <w:r w:rsidRPr="00C7753D">
        <w:rPr>
          <w:rFonts w:ascii="Calibri" w:eastAsia="Calibri" w:hAnsi="Calibri" w:cs="Calibri"/>
          <w:color w:val="000000"/>
          <w:lang w:val="en-US"/>
        </w:rPr>
        <w:t>based</w:t>
      </w:r>
      <w:r>
        <w:rPr>
          <w:rFonts w:ascii="Calibri" w:eastAsia="Calibri" w:hAnsi="Calibri" w:cs="Calibri"/>
          <w:color w:val="000000"/>
          <w:lang w:val="en-US"/>
        </w:rPr>
        <w:t xml:space="preserve"> </w:t>
      </w:r>
      <w:r w:rsidRPr="00C7753D">
        <w:rPr>
          <w:rFonts w:ascii="Calibri" w:eastAsia="Calibri" w:hAnsi="Calibri" w:cs="Calibri"/>
          <w:color w:val="000000"/>
          <w:lang w:val="en-US"/>
        </w:rPr>
        <w:t>layered double hydroxides: toward noble</w:t>
      </w:r>
      <w:r>
        <w:rPr>
          <w:rFonts w:ascii="Calibri" w:eastAsia="Calibri" w:hAnsi="Calibri" w:cs="Calibri"/>
          <w:color w:val="000000"/>
          <w:lang w:val="en-US"/>
        </w:rPr>
        <w:t xml:space="preserve"> </w:t>
      </w:r>
      <w:r w:rsidRPr="00C7753D">
        <w:rPr>
          <w:rFonts w:ascii="Calibri" w:eastAsia="Calibri" w:hAnsi="Calibri" w:cs="Calibri"/>
          <w:color w:val="000000"/>
          <w:lang w:val="en-US"/>
        </w:rPr>
        <w:t>metal-free electro-catalysis</w:t>
      </w:r>
      <w:r>
        <w:rPr>
          <w:rFonts w:ascii="Calibri" w:eastAsia="Calibri" w:hAnsi="Calibri" w:cs="Calibri"/>
          <w:color w:val="000000"/>
          <w:lang w:val="en-US"/>
        </w:rPr>
        <w:t xml:space="preserve">, </w:t>
      </w:r>
      <w:r w:rsidRPr="00C7753D">
        <w:rPr>
          <w:rFonts w:ascii="Calibri" w:eastAsia="Calibri" w:hAnsi="Calibri" w:cs="Calibri"/>
          <w:color w:val="000000"/>
          <w:lang w:val="en-US"/>
        </w:rPr>
        <w:t>J. Mater. Chem. A, 2019, 7,</w:t>
      </w:r>
      <w:r>
        <w:rPr>
          <w:rFonts w:ascii="Calibri" w:eastAsia="Calibri" w:hAnsi="Calibri" w:cs="Calibri"/>
          <w:color w:val="000000"/>
          <w:lang w:val="en-US"/>
        </w:rPr>
        <w:t xml:space="preserve"> </w:t>
      </w:r>
      <w:r w:rsidRPr="00C7753D">
        <w:rPr>
          <w:rFonts w:ascii="Calibri" w:eastAsia="Calibri" w:hAnsi="Calibri" w:cs="Calibri"/>
          <w:color w:val="000000"/>
          <w:lang w:val="en-US"/>
        </w:rPr>
        <w:t>11241</w:t>
      </w:r>
    </w:p>
    <w:p w14:paraId="2FF65135" w14:textId="49174969" w:rsidR="00C7753D" w:rsidRDefault="00C7753D" w:rsidP="00C7753D">
      <w:pPr>
        <w:numPr>
          <w:ilvl w:val="0"/>
          <w:numId w:val="16"/>
        </w:numPr>
        <w:suppressAutoHyphens/>
        <w:jc w:val="both"/>
        <w:rPr>
          <w:rFonts w:ascii="Calibri" w:eastAsia="Calibri" w:hAnsi="Calibri" w:cs="Calibri"/>
          <w:color w:val="000000"/>
          <w:lang w:val="en-US"/>
        </w:rPr>
      </w:pPr>
      <w:r w:rsidRPr="00C7753D">
        <w:rPr>
          <w:rFonts w:ascii="Calibri" w:eastAsia="Calibri" w:hAnsi="Calibri" w:cs="Calibri"/>
          <w:color w:val="000000"/>
          <w:lang w:val="en-US"/>
        </w:rPr>
        <w:t>D. Tonelli, E. Scavetta, I. Gualandi, Electrochemical Deposition of Nanomaterials for</w:t>
      </w:r>
      <w:r>
        <w:rPr>
          <w:rFonts w:ascii="Calibri" w:eastAsia="Calibri" w:hAnsi="Calibri" w:cs="Calibri"/>
          <w:color w:val="000000"/>
          <w:lang w:val="en-US"/>
        </w:rPr>
        <w:t xml:space="preserve"> </w:t>
      </w:r>
      <w:r w:rsidRPr="00C7753D">
        <w:rPr>
          <w:rFonts w:ascii="Calibri" w:eastAsia="Calibri" w:hAnsi="Calibri" w:cs="Calibri"/>
          <w:color w:val="000000"/>
          <w:lang w:val="en-US"/>
        </w:rPr>
        <w:t>Electrochemical Sensing</w:t>
      </w:r>
      <w:r>
        <w:rPr>
          <w:rFonts w:ascii="Calibri" w:eastAsia="Calibri" w:hAnsi="Calibri" w:cs="Calibri"/>
          <w:color w:val="000000"/>
          <w:lang w:val="en-US"/>
        </w:rPr>
        <w:t xml:space="preserve">, </w:t>
      </w:r>
      <w:r w:rsidRPr="00C7753D">
        <w:rPr>
          <w:rFonts w:ascii="Calibri" w:eastAsia="Calibri" w:hAnsi="Calibri" w:cs="Calibri"/>
          <w:color w:val="000000"/>
          <w:lang w:val="en-US"/>
        </w:rPr>
        <w:t>Sensors 2019, 19, 1186</w:t>
      </w:r>
    </w:p>
    <w:p w14:paraId="1D6824A7" w14:textId="2B82801F" w:rsidR="005A4613" w:rsidRDefault="005D7B4A" w:rsidP="005D7B4A">
      <w:pPr>
        <w:numPr>
          <w:ilvl w:val="0"/>
          <w:numId w:val="16"/>
        </w:numPr>
        <w:suppressAutoHyphens/>
        <w:jc w:val="both"/>
        <w:rPr>
          <w:rFonts w:ascii="Calibri" w:eastAsia="Calibri" w:hAnsi="Calibri" w:cs="Calibri"/>
          <w:color w:val="000000"/>
          <w:lang w:val="en-US"/>
        </w:rPr>
      </w:pPr>
      <w:r w:rsidRPr="005D7B4A">
        <w:rPr>
          <w:rFonts w:ascii="Calibri" w:eastAsia="Calibri" w:hAnsi="Calibri" w:cs="Calibri"/>
          <w:color w:val="000000"/>
          <w:lang w:val="en-US"/>
        </w:rPr>
        <w:t>F</w:t>
      </w:r>
      <w:r>
        <w:rPr>
          <w:rFonts w:ascii="Calibri" w:eastAsia="Calibri" w:hAnsi="Calibri" w:cs="Calibri"/>
          <w:color w:val="000000"/>
          <w:lang w:val="en-US"/>
        </w:rPr>
        <w:t>.</w:t>
      </w:r>
      <w:r w:rsidRPr="005D7B4A">
        <w:rPr>
          <w:rFonts w:ascii="Calibri" w:eastAsia="Calibri" w:hAnsi="Calibri" w:cs="Calibri"/>
          <w:color w:val="000000"/>
          <w:lang w:val="en-US"/>
        </w:rPr>
        <w:t xml:space="preserve"> Mariani, F</w:t>
      </w:r>
      <w:r>
        <w:rPr>
          <w:rFonts w:ascii="Calibri" w:eastAsia="Calibri" w:hAnsi="Calibri" w:cs="Calibri"/>
          <w:color w:val="000000"/>
          <w:lang w:val="en-US"/>
        </w:rPr>
        <w:t>.</w:t>
      </w:r>
      <w:r w:rsidRPr="005D7B4A">
        <w:rPr>
          <w:rFonts w:ascii="Calibri" w:eastAsia="Calibri" w:hAnsi="Calibri" w:cs="Calibri"/>
          <w:color w:val="000000"/>
          <w:lang w:val="en-US"/>
        </w:rPr>
        <w:t xml:space="preserve"> </w:t>
      </w:r>
      <w:proofErr w:type="spellStart"/>
      <w:r w:rsidRPr="005D7B4A">
        <w:rPr>
          <w:rFonts w:ascii="Calibri" w:eastAsia="Calibri" w:hAnsi="Calibri" w:cs="Calibri"/>
          <w:color w:val="000000"/>
          <w:lang w:val="en-US"/>
        </w:rPr>
        <w:t>Conzuelo</w:t>
      </w:r>
      <w:proofErr w:type="spellEnd"/>
      <w:r w:rsidRPr="005D7B4A">
        <w:rPr>
          <w:rFonts w:ascii="Calibri" w:eastAsia="Calibri" w:hAnsi="Calibri" w:cs="Calibri"/>
          <w:color w:val="000000"/>
          <w:lang w:val="en-US"/>
        </w:rPr>
        <w:t>, T</w:t>
      </w:r>
      <w:r>
        <w:rPr>
          <w:rFonts w:ascii="Calibri" w:eastAsia="Calibri" w:hAnsi="Calibri" w:cs="Calibri"/>
          <w:color w:val="000000"/>
          <w:lang w:val="en-US"/>
        </w:rPr>
        <w:t>.</w:t>
      </w:r>
      <w:r w:rsidRPr="005D7B4A">
        <w:rPr>
          <w:rFonts w:ascii="Calibri" w:eastAsia="Calibri" w:hAnsi="Calibri" w:cs="Calibri"/>
          <w:color w:val="000000"/>
          <w:lang w:val="en-US"/>
        </w:rPr>
        <w:t xml:space="preserve"> Cramer, I</w:t>
      </w:r>
      <w:r>
        <w:rPr>
          <w:rFonts w:ascii="Calibri" w:eastAsia="Calibri" w:hAnsi="Calibri" w:cs="Calibri"/>
          <w:color w:val="000000"/>
          <w:lang w:val="en-US"/>
        </w:rPr>
        <w:t>.</w:t>
      </w:r>
      <w:r w:rsidRPr="005D7B4A">
        <w:rPr>
          <w:rFonts w:ascii="Calibri" w:eastAsia="Calibri" w:hAnsi="Calibri" w:cs="Calibri"/>
          <w:color w:val="000000"/>
          <w:lang w:val="en-US"/>
        </w:rPr>
        <w:t xml:space="preserve"> Gualandi, L</w:t>
      </w:r>
      <w:r>
        <w:rPr>
          <w:rFonts w:ascii="Calibri" w:eastAsia="Calibri" w:hAnsi="Calibri" w:cs="Calibri"/>
          <w:color w:val="000000"/>
          <w:lang w:val="en-US"/>
        </w:rPr>
        <w:t>.</w:t>
      </w:r>
      <w:r w:rsidRPr="005D7B4A">
        <w:rPr>
          <w:rFonts w:ascii="Calibri" w:eastAsia="Calibri" w:hAnsi="Calibri" w:cs="Calibri"/>
          <w:color w:val="000000"/>
          <w:lang w:val="en-US"/>
        </w:rPr>
        <w:t xml:space="preserve"> Possanzini,</w:t>
      </w:r>
      <w:r>
        <w:rPr>
          <w:rFonts w:ascii="Calibri" w:eastAsia="Calibri" w:hAnsi="Calibri" w:cs="Calibri"/>
          <w:color w:val="000000"/>
          <w:lang w:val="en-US"/>
        </w:rPr>
        <w:t xml:space="preserve"> </w:t>
      </w:r>
      <w:r w:rsidRPr="005D7B4A">
        <w:rPr>
          <w:rFonts w:ascii="Calibri" w:eastAsia="Calibri" w:hAnsi="Calibri" w:cs="Calibri"/>
          <w:color w:val="000000"/>
          <w:lang w:val="en-US"/>
        </w:rPr>
        <w:t>M</w:t>
      </w:r>
      <w:r>
        <w:rPr>
          <w:rFonts w:ascii="Calibri" w:eastAsia="Calibri" w:hAnsi="Calibri" w:cs="Calibri"/>
          <w:color w:val="000000"/>
          <w:lang w:val="en-US"/>
        </w:rPr>
        <w:t>.</w:t>
      </w:r>
      <w:r w:rsidRPr="005D7B4A">
        <w:rPr>
          <w:rFonts w:ascii="Calibri" w:eastAsia="Calibri" w:hAnsi="Calibri" w:cs="Calibri"/>
          <w:color w:val="000000"/>
          <w:lang w:val="en-US"/>
        </w:rPr>
        <w:t xml:space="preserve"> Tessarolo, B</w:t>
      </w:r>
      <w:r>
        <w:rPr>
          <w:rFonts w:ascii="Calibri" w:eastAsia="Calibri" w:hAnsi="Calibri" w:cs="Calibri"/>
          <w:color w:val="000000"/>
          <w:lang w:val="en-US"/>
        </w:rPr>
        <w:t>.</w:t>
      </w:r>
      <w:r w:rsidRPr="005D7B4A">
        <w:rPr>
          <w:rFonts w:ascii="Calibri" w:eastAsia="Calibri" w:hAnsi="Calibri" w:cs="Calibri"/>
          <w:color w:val="000000"/>
          <w:lang w:val="en-US"/>
        </w:rPr>
        <w:t xml:space="preserve"> Fraboni, W</w:t>
      </w:r>
      <w:r>
        <w:rPr>
          <w:rFonts w:ascii="Calibri" w:eastAsia="Calibri" w:hAnsi="Calibri" w:cs="Calibri"/>
          <w:color w:val="000000"/>
          <w:lang w:val="en-US"/>
        </w:rPr>
        <w:t>.</w:t>
      </w:r>
      <w:r w:rsidRPr="005D7B4A">
        <w:rPr>
          <w:rFonts w:ascii="Calibri" w:eastAsia="Calibri" w:hAnsi="Calibri" w:cs="Calibri"/>
          <w:color w:val="000000"/>
          <w:lang w:val="en-US"/>
        </w:rPr>
        <w:t xml:space="preserve"> </w:t>
      </w:r>
      <w:proofErr w:type="spellStart"/>
      <w:r w:rsidRPr="005D7B4A">
        <w:rPr>
          <w:rFonts w:ascii="Calibri" w:eastAsia="Calibri" w:hAnsi="Calibri" w:cs="Calibri"/>
          <w:color w:val="000000"/>
          <w:lang w:val="en-US"/>
        </w:rPr>
        <w:t>Schuhmann</w:t>
      </w:r>
      <w:proofErr w:type="spellEnd"/>
      <w:r w:rsidRPr="005D7B4A">
        <w:rPr>
          <w:rFonts w:ascii="Calibri" w:eastAsia="Calibri" w:hAnsi="Calibri" w:cs="Calibri"/>
          <w:color w:val="000000"/>
          <w:lang w:val="en-US"/>
        </w:rPr>
        <w:t>, E</w:t>
      </w:r>
      <w:r>
        <w:rPr>
          <w:rFonts w:ascii="Calibri" w:eastAsia="Calibri" w:hAnsi="Calibri" w:cs="Calibri"/>
          <w:color w:val="000000"/>
          <w:lang w:val="en-US"/>
        </w:rPr>
        <w:t>.</w:t>
      </w:r>
      <w:r w:rsidRPr="005D7B4A">
        <w:rPr>
          <w:rFonts w:ascii="Calibri" w:eastAsia="Calibri" w:hAnsi="Calibri" w:cs="Calibri"/>
          <w:color w:val="000000"/>
          <w:lang w:val="en-US"/>
        </w:rPr>
        <w:t xml:space="preserve"> Scavetta</w:t>
      </w:r>
      <w:r>
        <w:rPr>
          <w:rFonts w:ascii="Calibri" w:eastAsia="Calibri" w:hAnsi="Calibri" w:cs="Calibri"/>
          <w:color w:val="000000"/>
          <w:lang w:val="en-US"/>
        </w:rPr>
        <w:t>,</w:t>
      </w:r>
      <w:r w:rsidRPr="005D7B4A">
        <w:rPr>
          <w:rFonts w:ascii="Calibri" w:eastAsia="Calibri" w:hAnsi="Calibri" w:cs="Calibri"/>
          <w:color w:val="000000"/>
          <w:lang w:val="en-US"/>
        </w:rPr>
        <w:t xml:space="preserve"> Microscopic Determination of Carrier Density and Mobility in Working Organic Electrochemical Transistors</w:t>
      </w:r>
      <w:r>
        <w:rPr>
          <w:rFonts w:ascii="Calibri" w:eastAsia="Calibri" w:hAnsi="Calibri" w:cs="Calibri"/>
          <w:color w:val="000000"/>
          <w:lang w:val="en-US"/>
        </w:rPr>
        <w:t xml:space="preserve">, Small, 2019, 15, </w:t>
      </w:r>
      <w:r w:rsidRPr="005D7B4A">
        <w:rPr>
          <w:rFonts w:ascii="Calibri" w:eastAsia="Calibri" w:hAnsi="Calibri" w:cs="Calibri"/>
          <w:color w:val="000000"/>
          <w:lang w:val="en-US"/>
        </w:rPr>
        <w:t>1902534</w:t>
      </w:r>
    </w:p>
    <w:p w14:paraId="4879FF07" w14:textId="0E8EE92A" w:rsidR="005D7B4A" w:rsidRDefault="005D7B4A" w:rsidP="005D7B4A">
      <w:pPr>
        <w:numPr>
          <w:ilvl w:val="0"/>
          <w:numId w:val="16"/>
        </w:numPr>
        <w:suppressAutoHyphens/>
        <w:jc w:val="both"/>
        <w:rPr>
          <w:rFonts w:ascii="Calibri" w:eastAsia="Calibri" w:hAnsi="Calibri" w:cs="Calibri"/>
          <w:color w:val="000000"/>
        </w:rPr>
      </w:pPr>
      <w:r w:rsidRPr="005D7B4A">
        <w:rPr>
          <w:rFonts w:ascii="Calibri" w:eastAsia="Calibri" w:hAnsi="Calibri" w:cs="Calibri"/>
          <w:color w:val="000000"/>
        </w:rPr>
        <w:t>E</w:t>
      </w:r>
      <w:r>
        <w:rPr>
          <w:rFonts w:ascii="Calibri" w:eastAsia="Calibri" w:hAnsi="Calibri" w:cs="Calibri"/>
          <w:color w:val="000000"/>
        </w:rPr>
        <w:t>. Musella,</w:t>
      </w:r>
      <w:r w:rsidRPr="005D7B4A">
        <w:rPr>
          <w:rFonts w:ascii="Calibri" w:eastAsia="Calibri" w:hAnsi="Calibri" w:cs="Calibri"/>
          <w:color w:val="000000"/>
        </w:rPr>
        <w:t xml:space="preserve"> I</w:t>
      </w:r>
      <w:r>
        <w:rPr>
          <w:rFonts w:ascii="Calibri" w:eastAsia="Calibri" w:hAnsi="Calibri" w:cs="Calibri"/>
          <w:color w:val="000000"/>
        </w:rPr>
        <w:t>. Gualandi,</w:t>
      </w:r>
      <w:r w:rsidRPr="005D7B4A">
        <w:rPr>
          <w:rFonts w:ascii="Calibri" w:eastAsia="Calibri" w:hAnsi="Calibri" w:cs="Calibri"/>
          <w:color w:val="000000"/>
        </w:rPr>
        <w:t xml:space="preserve"> E</w:t>
      </w:r>
      <w:r>
        <w:rPr>
          <w:rFonts w:ascii="Calibri" w:eastAsia="Calibri" w:hAnsi="Calibri" w:cs="Calibri"/>
          <w:color w:val="000000"/>
        </w:rPr>
        <w:t>.</w:t>
      </w:r>
      <w:r w:rsidRPr="005D7B4A">
        <w:rPr>
          <w:rFonts w:ascii="Calibri" w:eastAsia="Calibri" w:hAnsi="Calibri" w:cs="Calibri"/>
          <w:color w:val="000000"/>
        </w:rPr>
        <w:t xml:space="preserve"> Scavetta, M</w:t>
      </w:r>
      <w:r>
        <w:rPr>
          <w:rFonts w:ascii="Calibri" w:eastAsia="Calibri" w:hAnsi="Calibri" w:cs="Calibri"/>
          <w:color w:val="000000"/>
        </w:rPr>
        <w:t xml:space="preserve">. Gazzano, A. Rivalta, </w:t>
      </w:r>
      <w:r w:rsidRPr="005D7B4A">
        <w:rPr>
          <w:rFonts w:ascii="Calibri" w:eastAsia="Calibri" w:hAnsi="Calibri" w:cs="Calibri"/>
          <w:color w:val="000000"/>
        </w:rPr>
        <w:t>E</w:t>
      </w:r>
      <w:r>
        <w:rPr>
          <w:rFonts w:ascii="Calibri" w:eastAsia="Calibri" w:hAnsi="Calibri" w:cs="Calibri"/>
          <w:color w:val="000000"/>
        </w:rPr>
        <w:t>. Venuti,</w:t>
      </w:r>
      <w:r w:rsidRPr="005D7B4A">
        <w:rPr>
          <w:rFonts w:ascii="Calibri" w:eastAsia="Calibri" w:hAnsi="Calibri" w:cs="Calibri"/>
          <w:color w:val="000000"/>
        </w:rPr>
        <w:t xml:space="preserve"> M</w:t>
      </w:r>
      <w:r>
        <w:rPr>
          <w:rFonts w:ascii="Calibri" w:eastAsia="Calibri" w:hAnsi="Calibri" w:cs="Calibri"/>
          <w:color w:val="000000"/>
        </w:rPr>
        <w:t>.</w:t>
      </w:r>
      <w:r w:rsidRPr="005D7B4A">
        <w:rPr>
          <w:rFonts w:ascii="Calibri" w:eastAsia="Calibri" w:hAnsi="Calibri" w:cs="Calibri"/>
          <w:color w:val="000000"/>
        </w:rPr>
        <w:t xml:space="preserve"> Christian, V</w:t>
      </w:r>
      <w:r>
        <w:rPr>
          <w:rFonts w:ascii="Calibri" w:eastAsia="Calibri" w:hAnsi="Calibri" w:cs="Calibri"/>
          <w:color w:val="000000"/>
        </w:rPr>
        <w:t>. Morandi,</w:t>
      </w:r>
      <w:r w:rsidRPr="005D7B4A">
        <w:rPr>
          <w:rFonts w:ascii="Calibri" w:eastAsia="Calibri" w:hAnsi="Calibri" w:cs="Calibri"/>
          <w:color w:val="000000"/>
        </w:rPr>
        <w:t xml:space="preserve"> D</w:t>
      </w:r>
      <w:r>
        <w:rPr>
          <w:rFonts w:ascii="Calibri" w:eastAsia="Calibri" w:hAnsi="Calibri" w:cs="Calibri"/>
          <w:color w:val="000000"/>
        </w:rPr>
        <w:t>.</w:t>
      </w:r>
      <w:r w:rsidRPr="005D7B4A">
        <w:rPr>
          <w:rFonts w:ascii="Calibri" w:eastAsia="Calibri" w:hAnsi="Calibri" w:cs="Calibri"/>
          <w:color w:val="000000"/>
        </w:rPr>
        <w:t xml:space="preserve"> Tonelli</w:t>
      </w:r>
      <w:r>
        <w:rPr>
          <w:rFonts w:ascii="Calibri" w:eastAsia="Calibri" w:hAnsi="Calibri" w:cs="Calibri"/>
          <w:color w:val="000000"/>
        </w:rPr>
        <w:t xml:space="preserve">, </w:t>
      </w:r>
      <w:proofErr w:type="spellStart"/>
      <w:r w:rsidRPr="005D7B4A">
        <w:rPr>
          <w:rFonts w:ascii="Calibri" w:eastAsia="Calibri" w:hAnsi="Calibri" w:cs="Calibri"/>
          <w:color w:val="000000"/>
        </w:rPr>
        <w:t>Chem</w:t>
      </w:r>
      <w:proofErr w:type="spellEnd"/>
      <w:r w:rsidRPr="005D7B4A">
        <w:rPr>
          <w:rFonts w:ascii="Calibri" w:eastAsia="Calibri" w:hAnsi="Calibri" w:cs="Calibri"/>
          <w:color w:val="000000"/>
        </w:rPr>
        <w:t xml:space="preserve">. </w:t>
      </w:r>
      <w:proofErr w:type="spellStart"/>
      <w:r w:rsidRPr="005D7B4A">
        <w:rPr>
          <w:rFonts w:ascii="Calibri" w:eastAsia="Calibri" w:hAnsi="Calibri" w:cs="Calibri"/>
          <w:color w:val="000000"/>
        </w:rPr>
        <w:t>Eur</w:t>
      </w:r>
      <w:proofErr w:type="spellEnd"/>
      <w:r w:rsidRPr="005D7B4A">
        <w:rPr>
          <w:rFonts w:ascii="Calibri" w:eastAsia="Calibri" w:hAnsi="Calibri" w:cs="Calibri"/>
          <w:color w:val="000000"/>
        </w:rPr>
        <w:t>. J.</w:t>
      </w:r>
      <w:r>
        <w:rPr>
          <w:rFonts w:ascii="Calibri" w:eastAsia="Calibri" w:hAnsi="Calibri" w:cs="Calibri"/>
          <w:color w:val="000000"/>
        </w:rPr>
        <w:t>,</w:t>
      </w:r>
      <w:r w:rsidRPr="005D7B4A">
        <w:rPr>
          <w:rFonts w:ascii="Calibri" w:eastAsia="Calibri" w:hAnsi="Calibri" w:cs="Calibri"/>
          <w:color w:val="000000"/>
        </w:rPr>
        <w:t xml:space="preserve"> 2019, 25, 16301 </w:t>
      </w:r>
    </w:p>
    <w:p w14:paraId="1B93B711" w14:textId="02739F65" w:rsidR="005D7B4A" w:rsidRPr="00DC2FFF" w:rsidRDefault="005D7B4A" w:rsidP="00DC2FFF">
      <w:pPr>
        <w:numPr>
          <w:ilvl w:val="0"/>
          <w:numId w:val="16"/>
        </w:numPr>
        <w:suppressAutoHyphens/>
        <w:jc w:val="both"/>
        <w:rPr>
          <w:rFonts w:ascii="Calibri" w:eastAsia="Calibri" w:hAnsi="Calibri" w:cs="Calibri"/>
          <w:color w:val="000000"/>
          <w:lang w:val="en-US"/>
        </w:rPr>
      </w:pPr>
      <w:r w:rsidRPr="00DC2FFF">
        <w:rPr>
          <w:rFonts w:ascii="Calibri" w:eastAsia="Calibri" w:hAnsi="Calibri" w:cs="Calibri"/>
          <w:color w:val="000000"/>
          <w:lang w:val="en-US"/>
        </w:rPr>
        <w:t xml:space="preserve">F. Decataldo, T. Cramer, D. Martelli, I. Gualandi, W. S. </w:t>
      </w:r>
      <w:proofErr w:type="spellStart"/>
      <w:r w:rsidRPr="00DC2FFF">
        <w:rPr>
          <w:rFonts w:ascii="Calibri" w:eastAsia="Calibri" w:hAnsi="Calibri" w:cs="Calibri"/>
          <w:color w:val="000000"/>
          <w:lang w:val="en-US"/>
        </w:rPr>
        <w:t>Korim</w:t>
      </w:r>
      <w:proofErr w:type="spellEnd"/>
      <w:r w:rsidRPr="00DC2FFF">
        <w:rPr>
          <w:rFonts w:ascii="Calibri" w:eastAsia="Calibri" w:hAnsi="Calibri" w:cs="Calibri"/>
          <w:color w:val="000000"/>
          <w:lang w:val="en-US"/>
        </w:rPr>
        <w:t xml:space="preserve">, S. T. Yao, M. Tessarolo, M. </w:t>
      </w:r>
      <w:proofErr w:type="spellStart"/>
      <w:r w:rsidRPr="00DC2FFF">
        <w:rPr>
          <w:rFonts w:ascii="Calibri" w:eastAsia="Calibri" w:hAnsi="Calibri" w:cs="Calibri"/>
          <w:color w:val="000000"/>
          <w:lang w:val="en-US"/>
        </w:rPr>
        <w:t>Murgia</w:t>
      </w:r>
      <w:proofErr w:type="spellEnd"/>
      <w:r w:rsidRPr="00DC2FFF">
        <w:rPr>
          <w:rFonts w:ascii="Calibri" w:eastAsia="Calibri" w:hAnsi="Calibri" w:cs="Calibri"/>
          <w:color w:val="000000"/>
          <w:lang w:val="en-US"/>
        </w:rPr>
        <w:t xml:space="preserve">, E. Scavetta, R. Amici, B. Fraboni, Stretchable Low Impedance Electrodes for </w:t>
      </w:r>
      <w:proofErr w:type="spellStart"/>
      <w:r w:rsidRPr="00DC2FFF">
        <w:rPr>
          <w:rFonts w:ascii="Calibri" w:eastAsia="Calibri" w:hAnsi="Calibri" w:cs="Calibri"/>
          <w:color w:val="000000"/>
          <w:lang w:val="en-US"/>
        </w:rPr>
        <w:t>Bioelectronic</w:t>
      </w:r>
      <w:proofErr w:type="spellEnd"/>
      <w:r w:rsidRPr="00DC2FFF">
        <w:rPr>
          <w:rFonts w:ascii="Calibri" w:eastAsia="Calibri" w:hAnsi="Calibri" w:cs="Calibri"/>
          <w:color w:val="000000"/>
          <w:lang w:val="en-US"/>
        </w:rPr>
        <w:t xml:space="preserve"> Recording from Small Peripheral Nerves, </w:t>
      </w:r>
      <w:r w:rsidR="00DC2FFF" w:rsidRPr="003B6461">
        <w:rPr>
          <w:rFonts w:ascii="Calibri" w:eastAsia="Calibri" w:hAnsi="Calibri" w:cs="Calibri"/>
          <w:color w:val="000000"/>
          <w:lang w:val="en-US"/>
        </w:rPr>
        <w:t>Scientific Reports, 201</w:t>
      </w:r>
      <w:r w:rsidR="00DC2FFF">
        <w:rPr>
          <w:rFonts w:ascii="Calibri" w:eastAsia="Calibri" w:hAnsi="Calibri" w:cs="Calibri"/>
          <w:color w:val="000000"/>
          <w:lang w:val="en-US"/>
        </w:rPr>
        <w:t xml:space="preserve">9, 9, </w:t>
      </w:r>
      <w:r w:rsidR="00DC2FFF" w:rsidRPr="00DC2FFF">
        <w:rPr>
          <w:rFonts w:ascii="Calibri" w:eastAsia="Calibri" w:hAnsi="Calibri" w:cs="Calibri"/>
          <w:color w:val="000000"/>
          <w:lang w:val="en-US"/>
        </w:rPr>
        <w:t>10598</w:t>
      </w:r>
    </w:p>
    <w:p w14:paraId="427481BE" w14:textId="54809AE6" w:rsidR="005D7B4A" w:rsidRDefault="005D7B4A" w:rsidP="00DC2FFF">
      <w:pPr>
        <w:numPr>
          <w:ilvl w:val="0"/>
          <w:numId w:val="16"/>
        </w:numPr>
        <w:suppressAutoHyphens/>
        <w:jc w:val="both"/>
        <w:rPr>
          <w:rFonts w:ascii="Calibri" w:eastAsia="Calibri" w:hAnsi="Calibri" w:cs="Calibri"/>
          <w:color w:val="000000"/>
          <w:lang w:val="en-US"/>
        </w:rPr>
      </w:pPr>
      <w:r w:rsidRPr="00DC2FFF">
        <w:rPr>
          <w:rFonts w:ascii="Calibri" w:eastAsia="Calibri" w:hAnsi="Calibri" w:cs="Calibri"/>
          <w:color w:val="000000"/>
          <w:lang w:val="en-US"/>
        </w:rPr>
        <w:t xml:space="preserve">I. Gualandi, M. Tessarolo, F. Mariani, D. Tonelli, B. Fraboni, E. Scavetta, </w:t>
      </w:r>
      <w:r w:rsidR="00DC2FFF" w:rsidRPr="00DC2FFF">
        <w:rPr>
          <w:rFonts w:ascii="Calibri" w:eastAsia="Calibri" w:hAnsi="Calibri" w:cs="Calibri"/>
          <w:color w:val="000000"/>
          <w:lang w:val="en-US"/>
        </w:rPr>
        <w:t>Organic Electrochemical Transistors as Versatile Analytical Potentiometric Sensors, Frontiers in Bioengineering and Biotechnology</w:t>
      </w:r>
      <w:r w:rsidR="00DC2FFF">
        <w:rPr>
          <w:rFonts w:ascii="Calibri" w:eastAsia="Calibri" w:hAnsi="Calibri" w:cs="Calibri"/>
          <w:color w:val="000000"/>
          <w:lang w:val="en-US"/>
        </w:rPr>
        <w:t>, 2019, 7, 354</w:t>
      </w:r>
    </w:p>
    <w:p w14:paraId="64C34F01" w14:textId="7BED35AE" w:rsidR="00DC2FFF" w:rsidRDefault="00DC2FFF" w:rsidP="00DC2FFF">
      <w:pPr>
        <w:numPr>
          <w:ilvl w:val="0"/>
          <w:numId w:val="16"/>
        </w:numPr>
        <w:suppressAutoHyphens/>
        <w:jc w:val="both"/>
        <w:rPr>
          <w:rFonts w:ascii="Calibri" w:eastAsia="Calibri" w:hAnsi="Calibri" w:cs="Calibri"/>
          <w:color w:val="000000"/>
          <w:lang w:val="en-US"/>
        </w:rPr>
      </w:pPr>
      <w:r w:rsidRPr="00DC2FFF">
        <w:rPr>
          <w:rFonts w:ascii="Calibri" w:eastAsia="Calibri" w:hAnsi="Calibri" w:cs="Calibri"/>
          <w:color w:val="000000"/>
          <w:lang w:val="en-US"/>
        </w:rPr>
        <w:t xml:space="preserve">F. </w:t>
      </w:r>
      <w:proofErr w:type="spellStart"/>
      <w:r w:rsidRPr="00DC2FFF">
        <w:rPr>
          <w:rFonts w:ascii="Calibri" w:eastAsia="Calibri" w:hAnsi="Calibri" w:cs="Calibri"/>
          <w:color w:val="000000"/>
          <w:lang w:val="en-US"/>
        </w:rPr>
        <w:t>Arrigoni</w:t>
      </w:r>
      <w:proofErr w:type="spellEnd"/>
      <w:r w:rsidRPr="00DC2FFF">
        <w:rPr>
          <w:rFonts w:ascii="Calibri" w:eastAsia="Calibri" w:hAnsi="Calibri" w:cs="Calibri"/>
          <w:color w:val="000000"/>
          <w:lang w:val="en-US"/>
        </w:rPr>
        <w:t xml:space="preserve">, L. </w:t>
      </w:r>
      <w:proofErr w:type="spellStart"/>
      <w:r w:rsidRPr="00DC2FFF">
        <w:rPr>
          <w:rFonts w:ascii="Calibri" w:eastAsia="Calibri" w:hAnsi="Calibri" w:cs="Calibri"/>
          <w:color w:val="000000"/>
          <w:lang w:val="en-US"/>
        </w:rPr>
        <w:t>Bertini</w:t>
      </w:r>
      <w:proofErr w:type="spellEnd"/>
      <w:r w:rsidRPr="00DC2FFF">
        <w:rPr>
          <w:rFonts w:ascii="Calibri" w:eastAsia="Calibri" w:hAnsi="Calibri" w:cs="Calibri"/>
          <w:color w:val="000000"/>
          <w:lang w:val="en-US"/>
        </w:rPr>
        <w:t xml:space="preserve">, L. De </w:t>
      </w:r>
      <w:proofErr w:type="spellStart"/>
      <w:r w:rsidRPr="00DC2FFF">
        <w:rPr>
          <w:rFonts w:ascii="Calibri" w:eastAsia="Calibri" w:hAnsi="Calibri" w:cs="Calibri"/>
          <w:color w:val="000000"/>
          <w:lang w:val="en-US"/>
        </w:rPr>
        <w:t>Gioia</w:t>
      </w:r>
      <w:proofErr w:type="spellEnd"/>
      <w:r w:rsidRPr="00DC2FFF">
        <w:rPr>
          <w:rFonts w:ascii="Calibri" w:eastAsia="Calibri" w:hAnsi="Calibri" w:cs="Calibri"/>
          <w:color w:val="000000"/>
          <w:lang w:val="en-US"/>
        </w:rPr>
        <w:t xml:space="preserve">, G. </w:t>
      </w:r>
      <w:proofErr w:type="spellStart"/>
      <w:r w:rsidRPr="00DC2FFF">
        <w:rPr>
          <w:rFonts w:ascii="Calibri" w:eastAsia="Calibri" w:hAnsi="Calibri" w:cs="Calibri"/>
          <w:color w:val="000000"/>
          <w:lang w:val="en-US"/>
        </w:rPr>
        <w:t>Zampella</w:t>
      </w:r>
      <w:proofErr w:type="spellEnd"/>
      <w:r w:rsidRPr="00DC2FFF">
        <w:rPr>
          <w:rFonts w:ascii="Calibri" w:eastAsia="Calibri" w:hAnsi="Calibri" w:cs="Calibri"/>
          <w:color w:val="000000"/>
          <w:lang w:val="en-US"/>
        </w:rPr>
        <w:t xml:space="preserve">, R. Mazzoni, A </w:t>
      </w:r>
      <w:proofErr w:type="spellStart"/>
      <w:r w:rsidRPr="00DC2FFF">
        <w:rPr>
          <w:rFonts w:ascii="Calibri" w:eastAsia="Calibri" w:hAnsi="Calibri" w:cs="Calibri"/>
          <w:color w:val="000000"/>
          <w:lang w:val="en-US"/>
        </w:rPr>
        <w:t>Cingolani</w:t>
      </w:r>
      <w:proofErr w:type="spellEnd"/>
      <w:r w:rsidRPr="00DC2FFF">
        <w:rPr>
          <w:rFonts w:ascii="Calibri" w:eastAsia="Calibri" w:hAnsi="Calibri" w:cs="Calibri"/>
          <w:color w:val="000000"/>
          <w:lang w:val="en-US"/>
        </w:rPr>
        <w:t xml:space="preserve">, I Gualandi, D. Tonelli, V. Zanotti, On the importance of cyanide in </w:t>
      </w:r>
      <w:proofErr w:type="spellStart"/>
      <w:r w:rsidRPr="00DC2FFF">
        <w:rPr>
          <w:rFonts w:ascii="Calibri" w:eastAsia="Calibri" w:hAnsi="Calibri" w:cs="Calibri"/>
          <w:color w:val="000000"/>
          <w:lang w:val="en-US"/>
        </w:rPr>
        <w:t>diiron</w:t>
      </w:r>
      <w:proofErr w:type="spellEnd"/>
      <w:r w:rsidRPr="00DC2FFF">
        <w:rPr>
          <w:rFonts w:ascii="Calibri" w:eastAsia="Calibri" w:hAnsi="Calibri" w:cs="Calibri"/>
          <w:color w:val="000000"/>
          <w:lang w:val="en-US"/>
        </w:rPr>
        <w:t xml:space="preserve"> bridging </w:t>
      </w:r>
      <w:proofErr w:type="spellStart"/>
      <w:r w:rsidRPr="00DC2FFF">
        <w:rPr>
          <w:rFonts w:ascii="Calibri" w:eastAsia="Calibri" w:hAnsi="Calibri" w:cs="Calibri"/>
          <w:color w:val="000000"/>
          <w:lang w:val="en-US"/>
        </w:rPr>
        <w:t>carbyne</w:t>
      </w:r>
      <w:proofErr w:type="spellEnd"/>
      <w:r w:rsidRPr="00DC2FFF">
        <w:rPr>
          <w:rFonts w:ascii="Calibri" w:eastAsia="Calibri" w:hAnsi="Calibri" w:cs="Calibri"/>
          <w:color w:val="000000"/>
          <w:lang w:val="en-US"/>
        </w:rPr>
        <w:t xml:space="preserve"> complexes, unconventional [</w:t>
      </w:r>
      <w:proofErr w:type="spellStart"/>
      <w:r w:rsidRPr="00DC2FFF">
        <w:rPr>
          <w:rFonts w:ascii="Calibri" w:eastAsia="Calibri" w:hAnsi="Calibri" w:cs="Calibri"/>
          <w:color w:val="000000"/>
          <w:lang w:val="en-US"/>
        </w:rPr>
        <w:t>FeFe</w:t>
      </w:r>
      <w:proofErr w:type="spellEnd"/>
      <w:r w:rsidRPr="00DC2FFF">
        <w:rPr>
          <w:rFonts w:ascii="Calibri" w:eastAsia="Calibri" w:hAnsi="Calibri" w:cs="Calibri"/>
          <w:color w:val="000000"/>
          <w:lang w:val="en-US"/>
        </w:rPr>
        <w:t xml:space="preserve">]-hydrogenase mimics without </w:t>
      </w:r>
      <w:proofErr w:type="spellStart"/>
      <w:r w:rsidRPr="00DC2FFF">
        <w:rPr>
          <w:rFonts w:ascii="Calibri" w:eastAsia="Calibri" w:hAnsi="Calibri" w:cs="Calibri"/>
          <w:color w:val="000000"/>
          <w:lang w:val="en-US"/>
        </w:rPr>
        <w:t>dithiolate</w:t>
      </w:r>
      <w:proofErr w:type="spellEnd"/>
      <w:r w:rsidRPr="00DC2FFF">
        <w:rPr>
          <w:rFonts w:ascii="Calibri" w:eastAsia="Calibri" w:hAnsi="Calibri" w:cs="Calibri"/>
          <w:color w:val="000000"/>
          <w:lang w:val="en-US"/>
        </w:rPr>
        <w:t>: An</w:t>
      </w:r>
      <w:r>
        <w:rPr>
          <w:rFonts w:ascii="Calibri" w:eastAsia="Calibri" w:hAnsi="Calibri" w:cs="Calibri"/>
          <w:color w:val="000000"/>
          <w:lang w:val="en-US"/>
        </w:rPr>
        <w:t xml:space="preserve"> </w:t>
      </w:r>
      <w:r w:rsidRPr="00DC2FFF">
        <w:rPr>
          <w:rFonts w:ascii="Calibri" w:eastAsia="Calibri" w:hAnsi="Calibri" w:cs="Calibri"/>
          <w:color w:val="000000"/>
          <w:lang w:val="en-US"/>
        </w:rPr>
        <w:t>electrochemical and DFT investigation</w:t>
      </w:r>
      <w:r>
        <w:rPr>
          <w:rFonts w:ascii="Calibri" w:eastAsia="Calibri" w:hAnsi="Calibri" w:cs="Calibri"/>
          <w:color w:val="000000"/>
          <w:lang w:val="en-US"/>
        </w:rPr>
        <w:t xml:space="preserve">, </w:t>
      </w:r>
      <w:proofErr w:type="spellStart"/>
      <w:r w:rsidRPr="00DC2FFF">
        <w:rPr>
          <w:rFonts w:ascii="Calibri" w:eastAsia="Calibri" w:hAnsi="Calibri" w:cs="Calibri"/>
          <w:color w:val="000000"/>
          <w:lang w:val="en-US"/>
        </w:rPr>
        <w:t>Inorganica</w:t>
      </w:r>
      <w:proofErr w:type="spellEnd"/>
      <w:r w:rsidRPr="00DC2FFF">
        <w:rPr>
          <w:rFonts w:ascii="Calibri" w:eastAsia="Calibri" w:hAnsi="Calibri" w:cs="Calibri"/>
          <w:color w:val="000000"/>
          <w:lang w:val="en-US"/>
        </w:rPr>
        <w:t xml:space="preserve"> Chimica </w:t>
      </w:r>
      <w:proofErr w:type="spellStart"/>
      <w:r w:rsidRPr="00DC2FFF">
        <w:rPr>
          <w:rFonts w:ascii="Calibri" w:eastAsia="Calibri" w:hAnsi="Calibri" w:cs="Calibri"/>
          <w:color w:val="000000"/>
          <w:lang w:val="en-US"/>
        </w:rPr>
        <w:t>Acta</w:t>
      </w:r>
      <w:proofErr w:type="spellEnd"/>
      <w:r>
        <w:rPr>
          <w:rFonts w:ascii="Calibri" w:eastAsia="Calibri" w:hAnsi="Calibri" w:cs="Calibri"/>
          <w:color w:val="000000"/>
          <w:lang w:val="en-US"/>
        </w:rPr>
        <w:t>, 2010,</w:t>
      </w:r>
      <w:r w:rsidRPr="00DC2FFF">
        <w:rPr>
          <w:rFonts w:ascii="Calibri" w:eastAsia="Calibri" w:hAnsi="Calibri" w:cs="Calibri"/>
          <w:color w:val="000000"/>
          <w:lang w:val="en-US"/>
        </w:rPr>
        <w:t xml:space="preserve"> 510</w:t>
      </w:r>
      <w:r>
        <w:rPr>
          <w:rFonts w:ascii="Calibri" w:eastAsia="Calibri" w:hAnsi="Calibri" w:cs="Calibri"/>
          <w:color w:val="000000"/>
          <w:lang w:val="en-US"/>
        </w:rPr>
        <w:t>,</w:t>
      </w:r>
      <w:r w:rsidRPr="00DC2FFF">
        <w:rPr>
          <w:rFonts w:ascii="Calibri" w:eastAsia="Calibri" w:hAnsi="Calibri" w:cs="Calibri"/>
          <w:color w:val="000000"/>
          <w:lang w:val="en-US"/>
        </w:rPr>
        <w:t xml:space="preserve"> 119745</w:t>
      </w:r>
    </w:p>
    <w:p w14:paraId="56314AF9" w14:textId="4BEFC726" w:rsidR="0046510F" w:rsidRDefault="0046510F" w:rsidP="0046510F">
      <w:pPr>
        <w:numPr>
          <w:ilvl w:val="0"/>
          <w:numId w:val="16"/>
        </w:numPr>
        <w:suppressAutoHyphens/>
        <w:jc w:val="both"/>
        <w:rPr>
          <w:rFonts w:ascii="Calibri" w:eastAsia="Calibri" w:hAnsi="Calibri" w:cs="Calibri"/>
          <w:color w:val="000000"/>
          <w:lang w:val="en-US"/>
        </w:rPr>
      </w:pPr>
      <w:r w:rsidRPr="0046510F">
        <w:rPr>
          <w:rFonts w:ascii="Calibri" w:eastAsia="Calibri" w:hAnsi="Calibri" w:cs="Calibri"/>
          <w:color w:val="000000"/>
          <w:lang w:val="en-US"/>
        </w:rPr>
        <w:t xml:space="preserve">I. Gualandi, M. Tessarolo, F. Mariani, D. </w:t>
      </w:r>
      <w:proofErr w:type="spellStart"/>
      <w:r w:rsidRPr="0046510F">
        <w:rPr>
          <w:rFonts w:ascii="Calibri" w:eastAsia="Calibri" w:hAnsi="Calibri" w:cs="Calibri"/>
          <w:color w:val="000000"/>
          <w:lang w:val="en-US"/>
        </w:rPr>
        <w:t>Arcangeli</w:t>
      </w:r>
      <w:proofErr w:type="spellEnd"/>
      <w:r w:rsidRPr="0046510F">
        <w:rPr>
          <w:rFonts w:ascii="Calibri" w:eastAsia="Calibri" w:hAnsi="Calibri" w:cs="Calibri"/>
          <w:color w:val="000000"/>
          <w:lang w:val="en-US"/>
        </w:rPr>
        <w:t xml:space="preserve">, L. Possanzini, D. Tonelli, B. Fraboni, E. Scavetta, Layered Double Hydroxide-Modified Organic Electrochemical Transistor for Glucose and Lactate </w:t>
      </w:r>
      <w:proofErr w:type="spellStart"/>
      <w:r w:rsidRPr="0046510F">
        <w:rPr>
          <w:rFonts w:ascii="Calibri" w:eastAsia="Calibri" w:hAnsi="Calibri" w:cs="Calibri"/>
          <w:color w:val="000000"/>
          <w:lang w:val="en-US"/>
        </w:rPr>
        <w:t>Biosensing</w:t>
      </w:r>
      <w:proofErr w:type="spellEnd"/>
      <w:r>
        <w:rPr>
          <w:rFonts w:ascii="Calibri" w:eastAsia="Calibri" w:hAnsi="Calibri" w:cs="Calibri"/>
          <w:color w:val="000000"/>
          <w:lang w:val="en-US"/>
        </w:rPr>
        <w:t xml:space="preserve">, </w:t>
      </w:r>
      <w:r w:rsidRPr="0046510F">
        <w:rPr>
          <w:rFonts w:ascii="Calibri" w:eastAsia="Calibri" w:hAnsi="Calibri" w:cs="Calibri"/>
          <w:color w:val="000000"/>
          <w:lang w:val="en-US"/>
        </w:rPr>
        <w:t>Sensors 2020, 20, 3453</w:t>
      </w:r>
    </w:p>
    <w:p w14:paraId="48B7DDC3" w14:textId="26CDDFF1" w:rsidR="00C064E4" w:rsidRDefault="00AE297C" w:rsidP="00E75812">
      <w:pPr>
        <w:numPr>
          <w:ilvl w:val="0"/>
          <w:numId w:val="16"/>
        </w:numPr>
        <w:suppressAutoHyphens/>
        <w:jc w:val="both"/>
        <w:rPr>
          <w:rFonts w:ascii="Calibri" w:eastAsia="Calibri" w:hAnsi="Calibri" w:cs="Calibri"/>
          <w:color w:val="000000"/>
          <w:lang w:val="en-US"/>
        </w:rPr>
      </w:pPr>
      <w:r w:rsidRPr="00E75812">
        <w:rPr>
          <w:rFonts w:ascii="Calibri" w:eastAsia="Calibri" w:hAnsi="Calibri" w:cs="Calibri"/>
          <w:color w:val="000000"/>
          <w:lang w:val="en-US"/>
        </w:rPr>
        <w:t xml:space="preserve">F. Mariani, T. </w:t>
      </w:r>
      <w:proofErr w:type="spellStart"/>
      <w:r w:rsidRPr="00E75812">
        <w:rPr>
          <w:rFonts w:ascii="Calibri" w:eastAsia="Calibri" w:hAnsi="Calibri" w:cs="Calibri"/>
          <w:color w:val="000000"/>
          <w:lang w:val="en-US"/>
        </w:rPr>
        <w:t>Quast</w:t>
      </w:r>
      <w:proofErr w:type="spellEnd"/>
      <w:r w:rsidRPr="00E75812">
        <w:rPr>
          <w:rFonts w:ascii="Calibri" w:eastAsia="Calibri" w:hAnsi="Calibri" w:cs="Calibri"/>
          <w:color w:val="000000"/>
          <w:lang w:val="en-US"/>
        </w:rPr>
        <w:t>, C</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w:t>
      </w:r>
      <w:proofErr w:type="spellStart"/>
      <w:r w:rsidRPr="00E75812">
        <w:rPr>
          <w:rFonts w:ascii="Calibri" w:eastAsia="Calibri" w:hAnsi="Calibri" w:cs="Calibri"/>
          <w:color w:val="000000"/>
          <w:lang w:val="en-US"/>
        </w:rPr>
        <w:t>Andronescu</w:t>
      </w:r>
      <w:proofErr w:type="spellEnd"/>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I</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Gualandi</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B</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Frabo</w:t>
      </w:r>
      <w:r w:rsidR="00E75812" w:rsidRPr="00E75812">
        <w:rPr>
          <w:rFonts w:ascii="Calibri" w:eastAsia="Calibri" w:hAnsi="Calibri" w:cs="Calibri"/>
          <w:color w:val="000000"/>
          <w:lang w:val="en-US"/>
        </w:rPr>
        <w:t xml:space="preserve">ni, </w:t>
      </w:r>
      <w:r w:rsidRPr="00E75812">
        <w:rPr>
          <w:rFonts w:ascii="Calibri" w:eastAsia="Calibri" w:hAnsi="Calibri" w:cs="Calibri"/>
          <w:color w:val="000000"/>
          <w:lang w:val="en-US"/>
        </w:rPr>
        <w:t>D</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Tonelli</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E</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Scavetta</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W</w:t>
      </w:r>
      <w:r w:rsidR="00E75812" w:rsidRPr="00E75812">
        <w:rPr>
          <w:rFonts w:ascii="Calibri" w:eastAsia="Calibri" w:hAnsi="Calibri" w:cs="Calibri"/>
          <w:color w:val="000000"/>
          <w:lang w:val="en-US"/>
        </w:rPr>
        <w:t>.</w:t>
      </w:r>
      <w:r w:rsidRPr="00E75812">
        <w:rPr>
          <w:rFonts w:ascii="Calibri" w:eastAsia="Calibri" w:hAnsi="Calibri" w:cs="Calibri"/>
          <w:color w:val="000000"/>
          <w:lang w:val="en-US"/>
        </w:rPr>
        <w:t xml:space="preserve"> </w:t>
      </w:r>
      <w:proofErr w:type="spellStart"/>
      <w:r w:rsidRPr="00E75812">
        <w:rPr>
          <w:rFonts w:ascii="Calibri" w:eastAsia="Calibri" w:hAnsi="Calibri" w:cs="Calibri"/>
          <w:color w:val="000000"/>
          <w:lang w:val="en-US"/>
        </w:rPr>
        <w:t>Schuhmann</w:t>
      </w:r>
      <w:proofErr w:type="spellEnd"/>
      <w:r w:rsidR="00E75812" w:rsidRPr="00E75812">
        <w:rPr>
          <w:rFonts w:ascii="Calibri" w:eastAsia="Calibri" w:hAnsi="Calibri" w:cs="Calibri"/>
          <w:color w:val="000000"/>
          <w:lang w:val="en-US"/>
        </w:rPr>
        <w:t>, Needle-type organic electrochemical transistor for spatially resolved</w:t>
      </w:r>
      <w:r w:rsidR="00E75812">
        <w:rPr>
          <w:rFonts w:ascii="Calibri" w:eastAsia="Calibri" w:hAnsi="Calibri" w:cs="Calibri"/>
          <w:color w:val="000000"/>
          <w:lang w:val="en-US"/>
        </w:rPr>
        <w:t xml:space="preserve"> </w:t>
      </w:r>
      <w:r w:rsidR="00E75812" w:rsidRPr="00E75812">
        <w:rPr>
          <w:rFonts w:ascii="Calibri" w:eastAsia="Calibri" w:hAnsi="Calibri" w:cs="Calibri"/>
          <w:color w:val="000000"/>
          <w:lang w:val="en-US"/>
        </w:rPr>
        <w:t>detection of dopamine</w:t>
      </w:r>
      <w:r w:rsidR="00E75812">
        <w:rPr>
          <w:rFonts w:ascii="Calibri" w:eastAsia="Calibri" w:hAnsi="Calibri" w:cs="Calibri"/>
          <w:color w:val="000000"/>
          <w:lang w:val="en-US"/>
        </w:rPr>
        <w:t xml:space="preserve">, </w:t>
      </w:r>
      <w:proofErr w:type="spellStart"/>
      <w:r w:rsidR="00E75812">
        <w:rPr>
          <w:rFonts w:ascii="Calibri" w:eastAsia="Calibri" w:hAnsi="Calibri" w:cs="Calibri"/>
          <w:color w:val="000000"/>
          <w:lang w:val="en-US"/>
        </w:rPr>
        <w:t>Microchimica</w:t>
      </w:r>
      <w:proofErr w:type="spellEnd"/>
      <w:r w:rsidR="00E75812">
        <w:rPr>
          <w:rFonts w:ascii="Calibri" w:eastAsia="Calibri" w:hAnsi="Calibri" w:cs="Calibri"/>
          <w:color w:val="000000"/>
          <w:lang w:val="en-US"/>
        </w:rPr>
        <w:t xml:space="preserve"> </w:t>
      </w:r>
      <w:proofErr w:type="spellStart"/>
      <w:r w:rsidR="00E75812">
        <w:rPr>
          <w:rFonts w:ascii="Calibri" w:eastAsia="Calibri" w:hAnsi="Calibri" w:cs="Calibri"/>
          <w:color w:val="000000"/>
          <w:lang w:val="en-US"/>
        </w:rPr>
        <w:t>Acta</w:t>
      </w:r>
      <w:proofErr w:type="spellEnd"/>
      <w:r w:rsidR="00E75812">
        <w:rPr>
          <w:rFonts w:ascii="Calibri" w:eastAsia="Calibri" w:hAnsi="Calibri" w:cs="Calibri"/>
          <w:color w:val="000000"/>
          <w:lang w:val="en-US"/>
        </w:rPr>
        <w:t xml:space="preserve">, 2020, 187, </w:t>
      </w:r>
      <w:r w:rsidR="00E75812" w:rsidRPr="00E75812">
        <w:rPr>
          <w:rFonts w:ascii="Calibri" w:eastAsia="Calibri" w:hAnsi="Calibri" w:cs="Calibri"/>
          <w:color w:val="000000"/>
          <w:lang w:val="en-US"/>
        </w:rPr>
        <w:t>378</w:t>
      </w:r>
    </w:p>
    <w:p w14:paraId="4314F97E" w14:textId="1E175A11" w:rsidR="00E75812" w:rsidRPr="00E75812" w:rsidRDefault="00E75812" w:rsidP="00E75812">
      <w:pPr>
        <w:numPr>
          <w:ilvl w:val="0"/>
          <w:numId w:val="16"/>
        </w:numPr>
        <w:suppressAutoHyphens/>
        <w:jc w:val="both"/>
        <w:rPr>
          <w:rFonts w:ascii="Calibri" w:eastAsia="Calibri" w:hAnsi="Calibri" w:cs="Calibri"/>
          <w:color w:val="000000"/>
          <w:lang w:val="en-US"/>
        </w:rPr>
      </w:pPr>
      <w:r w:rsidRPr="00E75812">
        <w:rPr>
          <w:rFonts w:ascii="Calibri" w:eastAsia="Calibri" w:hAnsi="Calibri" w:cs="Calibri"/>
          <w:color w:val="000000"/>
          <w:lang w:val="en-US"/>
        </w:rPr>
        <w:t>F. Mariani, I. Gualandi, D. Tonelli, F. Decataldo, L. Possanzini, B. Fraboni, E. Scavetta, Design of an electrochemically gated organic semiconductor for pH sensing</w:t>
      </w:r>
      <w:r>
        <w:rPr>
          <w:rFonts w:ascii="Calibri" w:eastAsia="Calibri" w:hAnsi="Calibri" w:cs="Calibri"/>
          <w:color w:val="000000"/>
          <w:lang w:val="en-US"/>
        </w:rPr>
        <w:t xml:space="preserve">, </w:t>
      </w:r>
      <w:r w:rsidRPr="00E75812">
        <w:rPr>
          <w:rFonts w:ascii="Calibri" w:eastAsia="Calibri" w:hAnsi="Calibri" w:cs="Calibri"/>
          <w:color w:val="000000"/>
          <w:lang w:val="en-US"/>
        </w:rPr>
        <w:t>Electrochemistry Communications</w:t>
      </w:r>
      <w:r>
        <w:rPr>
          <w:rFonts w:ascii="Calibri" w:eastAsia="Calibri" w:hAnsi="Calibri" w:cs="Calibri"/>
          <w:color w:val="000000"/>
          <w:lang w:val="en-US"/>
        </w:rPr>
        <w:t>, 2020,</w:t>
      </w:r>
      <w:r w:rsidRPr="00E75812">
        <w:rPr>
          <w:rFonts w:ascii="Calibri" w:eastAsia="Calibri" w:hAnsi="Calibri" w:cs="Calibri"/>
          <w:color w:val="000000"/>
          <w:lang w:val="en-US"/>
        </w:rPr>
        <w:t xml:space="preserve"> 116</w:t>
      </w:r>
      <w:r>
        <w:rPr>
          <w:rFonts w:ascii="Calibri" w:eastAsia="Calibri" w:hAnsi="Calibri" w:cs="Calibri"/>
          <w:color w:val="000000"/>
          <w:lang w:val="en-US"/>
        </w:rPr>
        <w:t>,</w:t>
      </w:r>
      <w:r w:rsidRPr="00E75812">
        <w:rPr>
          <w:rFonts w:ascii="Calibri" w:eastAsia="Calibri" w:hAnsi="Calibri" w:cs="Calibri"/>
          <w:color w:val="000000"/>
          <w:lang w:val="en-US"/>
        </w:rPr>
        <w:t xml:space="preserve"> 106763</w:t>
      </w:r>
    </w:p>
    <w:p w14:paraId="1C87FB49" w14:textId="77777777" w:rsidR="003B6461" w:rsidRPr="003B6461" w:rsidRDefault="003B6461" w:rsidP="003B6461">
      <w:pPr>
        <w:pStyle w:val="Paragrafoelenco"/>
        <w:numPr>
          <w:ilvl w:val="0"/>
          <w:numId w:val="16"/>
        </w:numPr>
        <w:shd w:val="clear" w:color="auto" w:fill="FFFFFF"/>
        <w:spacing w:after="0" w:line="0" w:lineRule="auto"/>
        <w:rPr>
          <w:rFonts w:ascii="ff1" w:eastAsia="Times New Roman" w:hAnsi="ff1" w:cs="Times New Roman"/>
          <w:color w:val="000000"/>
          <w:sz w:val="63"/>
          <w:szCs w:val="63"/>
          <w:lang w:eastAsia="zh-TW"/>
        </w:rPr>
      </w:pPr>
      <w:proofErr w:type="spellStart"/>
      <w:r w:rsidRPr="003B6461">
        <w:rPr>
          <w:rFonts w:ascii="ff1" w:eastAsia="Times New Roman" w:hAnsi="ff1" w:cs="Times New Roman"/>
          <w:color w:val="000000"/>
          <w:sz w:val="63"/>
          <w:szCs w:val="63"/>
          <w:lang w:eastAsia="zh-TW"/>
        </w:rPr>
        <w:t>Ylea</w:t>
      </w:r>
      <w:proofErr w:type="spellEnd"/>
      <w:r w:rsidRPr="003B6461">
        <w:rPr>
          <w:rFonts w:ascii="ff1" w:eastAsia="Times New Roman" w:hAnsi="ff1" w:cs="Times New Roman"/>
          <w:color w:val="000000"/>
          <w:sz w:val="63"/>
          <w:szCs w:val="63"/>
          <w:lang w:eastAsia="zh-TW"/>
        </w:rPr>
        <w:t xml:space="preserve"> </w:t>
      </w:r>
      <w:proofErr w:type="spellStart"/>
      <w:r w:rsidRPr="003B6461">
        <w:rPr>
          <w:rFonts w:ascii="ff1" w:eastAsia="Times New Roman" w:hAnsi="ff1" w:cs="Times New Roman"/>
          <w:color w:val="000000"/>
          <w:sz w:val="63"/>
          <w:szCs w:val="63"/>
          <w:lang w:eastAsia="zh-TW"/>
        </w:rPr>
        <w:t>Vlamidis</w:t>
      </w:r>
      <w:proofErr w:type="spellEnd"/>
    </w:p>
    <w:p w14:paraId="27BFDE63" w14:textId="77777777" w:rsidR="003B6461" w:rsidRPr="003B6461" w:rsidRDefault="003B6461" w:rsidP="003B6461">
      <w:pPr>
        <w:pStyle w:val="Paragrafoelenco"/>
        <w:numPr>
          <w:ilvl w:val="0"/>
          <w:numId w:val="16"/>
        </w:numPr>
        <w:shd w:val="clear" w:color="auto" w:fill="FFFFFF"/>
        <w:spacing w:after="0" w:line="0" w:lineRule="auto"/>
        <w:rPr>
          <w:rFonts w:ascii="ff3" w:eastAsia="Times New Roman" w:hAnsi="ff3" w:cs="Times New Roman"/>
          <w:color w:val="3F78A2"/>
          <w:sz w:val="42"/>
          <w:szCs w:val="42"/>
          <w:lang w:eastAsia="zh-TW"/>
        </w:rPr>
      </w:pPr>
      <w:r w:rsidRPr="003B6461">
        <w:rPr>
          <w:rFonts w:ascii="Cambria" w:eastAsia="Times New Roman" w:hAnsi="Cambria" w:cs="Cambria"/>
          <w:color w:val="3F78A2"/>
          <w:sz w:val="42"/>
          <w:szCs w:val="42"/>
          <w:lang w:eastAsia="zh-TW"/>
        </w:rPr>
        <w:t>⁎</w:t>
      </w:r>
    </w:p>
    <w:p w14:paraId="06C33EA8" w14:textId="77777777" w:rsidR="002C54CE" w:rsidRPr="002C54CE" w:rsidRDefault="003B6461" w:rsidP="002C54CE">
      <w:pPr>
        <w:pStyle w:val="Paragrafoelenco"/>
        <w:numPr>
          <w:ilvl w:val="0"/>
          <w:numId w:val="16"/>
        </w:numPr>
        <w:shd w:val="clear" w:color="auto" w:fill="FFFFFF"/>
        <w:spacing w:after="0" w:line="0" w:lineRule="auto"/>
        <w:rPr>
          <w:rFonts w:ascii="ff1" w:eastAsia="Times New Roman" w:hAnsi="ff1" w:cs="Times New Roman"/>
          <w:color w:val="000000"/>
          <w:sz w:val="63"/>
          <w:szCs w:val="63"/>
          <w:lang w:val="en-US" w:eastAsia="zh-TW"/>
        </w:rPr>
      </w:pPr>
      <w:r w:rsidRPr="005C5E68">
        <w:rPr>
          <w:rFonts w:ascii="ff1" w:eastAsia="Times New Roman" w:hAnsi="ff1" w:cs="Times New Roman"/>
          <w:color w:val="000000"/>
          <w:sz w:val="63"/>
          <w:szCs w:val="63"/>
          <w:lang w:val="en-US" w:eastAsia="zh-TW"/>
        </w:rPr>
        <w:t xml:space="preserve">, Isacco Gualandi, Domenica </w:t>
      </w:r>
      <w:proofErr w:type="spellStart"/>
      <w:r w:rsidRPr="005C5E68">
        <w:rPr>
          <w:rFonts w:ascii="ff1" w:eastAsia="Times New Roman" w:hAnsi="ff1" w:cs="Times New Roman"/>
          <w:color w:val="000000"/>
          <w:sz w:val="63"/>
          <w:szCs w:val="63"/>
          <w:lang w:val="en-US" w:eastAsia="zh-TW"/>
        </w:rPr>
        <w:t>Tonel</w:t>
      </w:r>
      <w:proofErr w:type="spellEnd"/>
      <w:r w:rsidRPr="005C5E68">
        <w:rPr>
          <w:rFonts w:ascii="Calibri" w:eastAsia="Calibri" w:hAnsi="Calibri" w:cs="Calibri"/>
          <w:color w:val="000000"/>
          <w:lang w:val="en-US"/>
        </w:rPr>
        <w:t xml:space="preserve"> Y. </w:t>
      </w:r>
      <w:proofErr w:type="spellStart"/>
      <w:r w:rsidRPr="005C5E68">
        <w:rPr>
          <w:rFonts w:ascii="Calibri" w:eastAsia="Calibri" w:hAnsi="Calibri" w:cs="Calibri"/>
          <w:color w:val="000000"/>
          <w:lang w:val="en-US"/>
        </w:rPr>
        <w:t>Vlamidis</w:t>
      </w:r>
      <w:proofErr w:type="spellEnd"/>
      <w:r w:rsidRPr="005C5E68">
        <w:rPr>
          <w:rFonts w:ascii="Calibri" w:eastAsia="Calibri" w:hAnsi="Calibri" w:cs="Calibri"/>
          <w:color w:val="000000"/>
          <w:lang w:val="en-US"/>
        </w:rPr>
        <w:t>, I. Gualandi, D. Tonelli,</w:t>
      </w:r>
      <w:r w:rsidR="00272A80" w:rsidRPr="005C5E68">
        <w:rPr>
          <w:rFonts w:ascii="Calibri" w:eastAsia="Calibri" w:hAnsi="Calibri" w:cs="Calibri"/>
          <w:color w:val="000000"/>
          <w:lang w:val="en-US"/>
        </w:rPr>
        <w:t xml:space="preserve"> </w:t>
      </w:r>
      <w:r w:rsidR="002C54CE" w:rsidRPr="005C5E68">
        <w:rPr>
          <w:rFonts w:ascii="Calibri" w:eastAsia="Calibri" w:hAnsi="Calibri" w:cs="Calibri"/>
          <w:color w:val="000000"/>
          <w:lang w:val="en-US"/>
        </w:rPr>
        <w:t>Amperometric biosensors based on reduce</w:t>
      </w:r>
      <w:r w:rsidR="002C54CE" w:rsidRPr="002C54CE">
        <w:rPr>
          <w:rFonts w:ascii="Calibri" w:eastAsia="Calibri" w:hAnsi="Calibri" w:cs="Calibri"/>
          <w:color w:val="000000"/>
          <w:lang w:val="en-US"/>
        </w:rPr>
        <w:t xml:space="preserve">d GO and MWCNTs composite for polyphenols detection in fruit juices, Journal of Electroanalytical Chemistry, 2017, 799, 285.22. </w:t>
      </w:r>
      <w:proofErr w:type="spellStart"/>
      <w:r w:rsidR="002C54CE" w:rsidRPr="002C54CE">
        <w:rPr>
          <w:rFonts w:ascii="Calibri" w:eastAsia="Calibri" w:hAnsi="Calibri" w:cs="Calibri"/>
          <w:color w:val="000000"/>
          <w:lang w:val="en-US"/>
        </w:rPr>
        <w:t>Vivek</w:t>
      </w:r>
      <w:proofErr w:type="spellEnd"/>
      <w:r w:rsidR="002C54CE" w:rsidRPr="002C54CE">
        <w:rPr>
          <w:rFonts w:ascii="Calibri" w:eastAsia="Calibri" w:hAnsi="Calibri" w:cs="Calibri"/>
          <w:color w:val="000000"/>
          <w:lang w:val="en-US"/>
        </w:rPr>
        <w:t xml:space="preserve"> Vishal Sharma, Isacco Gualandi, </w:t>
      </w:r>
      <w:proofErr w:type="spellStart"/>
      <w:r w:rsidR="002C54CE" w:rsidRPr="002C54CE">
        <w:rPr>
          <w:rFonts w:ascii="Calibri" w:eastAsia="Calibri" w:hAnsi="Calibri" w:cs="Calibri"/>
          <w:color w:val="000000"/>
          <w:lang w:val="en-US"/>
        </w:rPr>
        <w:t>Ylea</w:t>
      </w:r>
      <w:proofErr w:type="spellEnd"/>
      <w:r w:rsidR="002C54CE" w:rsidRPr="002C54CE">
        <w:rPr>
          <w:rFonts w:ascii="Calibri" w:eastAsia="Calibri" w:hAnsi="Calibri" w:cs="Calibri"/>
          <w:color w:val="000000"/>
          <w:lang w:val="en-US"/>
        </w:rPr>
        <w:t xml:space="preserve"> </w:t>
      </w:r>
      <w:proofErr w:type="spellStart"/>
      <w:r w:rsidR="002C54CE" w:rsidRPr="002C54CE">
        <w:rPr>
          <w:rFonts w:ascii="Calibri" w:eastAsia="Calibri" w:hAnsi="Calibri" w:cs="Calibri"/>
          <w:color w:val="000000"/>
          <w:lang w:val="en-US"/>
        </w:rPr>
        <w:t>Vlamidis</w:t>
      </w:r>
      <w:proofErr w:type="spellEnd"/>
      <w:r w:rsidR="002C54CE" w:rsidRPr="002C54CE">
        <w:rPr>
          <w:rFonts w:ascii="Calibri" w:eastAsia="Calibri" w:hAnsi="Calibri" w:cs="Calibri"/>
          <w:color w:val="000000"/>
          <w:lang w:val="en-US"/>
        </w:rPr>
        <w:t xml:space="preserve">, Domenica </w:t>
      </w:r>
      <w:proofErr w:type="spellStart"/>
      <w:r w:rsidR="002C54CE" w:rsidRPr="002C54CE">
        <w:rPr>
          <w:rFonts w:ascii="Calibri" w:eastAsia="Calibri" w:hAnsi="Calibri" w:cs="Calibri"/>
          <w:color w:val="000000"/>
          <w:lang w:val="en-US"/>
        </w:rPr>
        <w:t>Tonell</w:t>
      </w:r>
      <w:proofErr w:type="spellEnd"/>
    </w:p>
    <w:p w14:paraId="0B475979" w14:textId="77777777" w:rsidR="003B6461" w:rsidRPr="003B6461" w:rsidRDefault="003B6461" w:rsidP="003B6461">
      <w:pPr>
        <w:pStyle w:val="Paragrafoelenco"/>
        <w:numPr>
          <w:ilvl w:val="0"/>
          <w:numId w:val="16"/>
        </w:numPr>
        <w:shd w:val="clear" w:color="auto" w:fill="FFFFFF"/>
        <w:spacing w:after="0" w:line="0" w:lineRule="auto"/>
        <w:rPr>
          <w:rFonts w:ascii="ff1" w:eastAsia="Times New Roman" w:hAnsi="ff1" w:cs="Times New Roman"/>
          <w:color w:val="000000"/>
          <w:sz w:val="63"/>
          <w:szCs w:val="63"/>
          <w:lang w:eastAsia="zh-TW"/>
        </w:rPr>
      </w:pPr>
      <w:r w:rsidRPr="003B6461">
        <w:rPr>
          <w:rFonts w:ascii="ff1" w:eastAsia="Times New Roman" w:hAnsi="ff1" w:cs="Times New Roman"/>
          <w:color w:val="000000"/>
          <w:sz w:val="63"/>
          <w:szCs w:val="63"/>
          <w:lang w:eastAsia="zh-TW"/>
        </w:rPr>
        <w:t xml:space="preserve">lea </w:t>
      </w:r>
      <w:proofErr w:type="spellStart"/>
      <w:r w:rsidRPr="003B6461">
        <w:rPr>
          <w:rFonts w:ascii="ff1" w:eastAsia="Times New Roman" w:hAnsi="ff1" w:cs="Times New Roman"/>
          <w:color w:val="000000"/>
          <w:sz w:val="63"/>
          <w:szCs w:val="63"/>
          <w:lang w:eastAsia="zh-TW"/>
        </w:rPr>
        <w:t>Vlamidis</w:t>
      </w:r>
      <w:proofErr w:type="spellEnd"/>
    </w:p>
    <w:p w14:paraId="4B403167" w14:textId="77777777" w:rsidR="003B6461" w:rsidRPr="003B6461" w:rsidRDefault="003B6461" w:rsidP="003B6461">
      <w:pPr>
        <w:pStyle w:val="Paragrafoelenco"/>
        <w:numPr>
          <w:ilvl w:val="0"/>
          <w:numId w:val="16"/>
        </w:numPr>
        <w:shd w:val="clear" w:color="auto" w:fill="FFFFFF"/>
        <w:spacing w:after="0" w:line="0" w:lineRule="auto"/>
        <w:rPr>
          <w:rFonts w:ascii="ff3" w:eastAsia="Times New Roman" w:hAnsi="ff3" w:cs="Times New Roman"/>
          <w:color w:val="3F78A2"/>
          <w:sz w:val="42"/>
          <w:szCs w:val="42"/>
          <w:lang w:eastAsia="zh-TW"/>
        </w:rPr>
      </w:pPr>
      <w:r w:rsidRPr="003B6461">
        <w:rPr>
          <w:rFonts w:ascii="Cambria" w:eastAsia="Times New Roman" w:hAnsi="Cambria" w:cs="Cambria"/>
          <w:color w:val="3F78A2"/>
          <w:sz w:val="42"/>
          <w:szCs w:val="42"/>
          <w:lang w:eastAsia="zh-TW"/>
        </w:rPr>
        <w:t>⁎</w:t>
      </w:r>
    </w:p>
    <w:p w14:paraId="78B409F7" w14:textId="77777777" w:rsidR="003B6461" w:rsidRPr="003B6461" w:rsidRDefault="003B6461" w:rsidP="003B6461">
      <w:pPr>
        <w:pStyle w:val="Paragrafoelenco"/>
        <w:numPr>
          <w:ilvl w:val="0"/>
          <w:numId w:val="16"/>
        </w:numPr>
        <w:shd w:val="clear" w:color="auto" w:fill="FFFFFF"/>
        <w:spacing w:after="0" w:line="0" w:lineRule="auto"/>
        <w:rPr>
          <w:rFonts w:ascii="ff1" w:eastAsia="Times New Roman" w:hAnsi="ff1" w:cs="Times New Roman"/>
          <w:color w:val="000000"/>
          <w:sz w:val="63"/>
          <w:szCs w:val="63"/>
          <w:lang w:eastAsia="zh-TW"/>
        </w:rPr>
      </w:pPr>
      <w:r w:rsidRPr="003B6461">
        <w:rPr>
          <w:rFonts w:ascii="ff1" w:eastAsia="Times New Roman" w:hAnsi="ff1" w:cs="Times New Roman"/>
          <w:color w:val="000000"/>
          <w:sz w:val="63"/>
          <w:szCs w:val="63"/>
          <w:lang w:eastAsia="zh-TW"/>
        </w:rPr>
        <w:t xml:space="preserve">, Isacco Gualandi, </w:t>
      </w:r>
      <w:proofErr w:type="gramStart"/>
      <w:r w:rsidRPr="003B6461">
        <w:rPr>
          <w:rFonts w:ascii="ff1" w:eastAsia="Times New Roman" w:hAnsi="ff1" w:cs="Times New Roman"/>
          <w:color w:val="000000"/>
          <w:sz w:val="63"/>
          <w:szCs w:val="63"/>
          <w:lang w:eastAsia="zh-TW"/>
        </w:rPr>
        <w:t>Domenica</w:t>
      </w:r>
      <w:proofErr w:type="gramEnd"/>
      <w:r w:rsidRPr="003B6461">
        <w:rPr>
          <w:rFonts w:ascii="ff1" w:eastAsia="Times New Roman" w:hAnsi="ff1" w:cs="Times New Roman"/>
          <w:color w:val="000000"/>
          <w:sz w:val="63"/>
          <w:szCs w:val="63"/>
          <w:lang w:eastAsia="zh-TW"/>
        </w:rPr>
        <w:t xml:space="preserve"> </w:t>
      </w:r>
      <w:proofErr w:type="spellStart"/>
      <w:r w:rsidRPr="003B6461">
        <w:rPr>
          <w:rFonts w:ascii="ff1" w:eastAsia="Times New Roman" w:hAnsi="ff1" w:cs="Times New Roman"/>
          <w:color w:val="000000"/>
          <w:sz w:val="63"/>
          <w:szCs w:val="63"/>
          <w:lang w:eastAsia="zh-TW"/>
        </w:rPr>
        <w:t>Tonell</w:t>
      </w:r>
      <w:proofErr w:type="spellEnd"/>
    </w:p>
    <w:p w14:paraId="2DEF48DC" w14:textId="77777777" w:rsidR="00BA1E7E" w:rsidRDefault="009D7F15">
      <w:pPr>
        <w:suppressAutoHyphens/>
        <w:jc w:val="both"/>
        <w:rPr>
          <w:rFonts w:ascii="Calibri" w:eastAsia="Calibri" w:hAnsi="Calibri" w:cs="Calibri"/>
          <w:color w:val="000000"/>
        </w:rPr>
      </w:pPr>
      <w:r>
        <w:rPr>
          <w:rFonts w:ascii="Calibri" w:eastAsia="Calibri" w:hAnsi="Calibri" w:cs="Calibri"/>
          <w:b/>
          <w:color w:val="000000"/>
          <w:sz w:val="24"/>
        </w:rPr>
        <w:lastRenderedPageBreak/>
        <w:t>Elenco delle Comunicazioni a Congresso:</w:t>
      </w:r>
    </w:p>
    <w:p w14:paraId="4FCAEAC6" w14:textId="77777777" w:rsidR="00BA1E7E" w:rsidRDefault="009D7F15">
      <w:pPr>
        <w:spacing w:after="120"/>
        <w:jc w:val="both"/>
        <w:rPr>
          <w:rFonts w:ascii="Calibri" w:eastAsia="Calibri" w:hAnsi="Calibri" w:cs="Calibri"/>
        </w:rPr>
      </w:pPr>
      <w:r>
        <w:rPr>
          <w:rFonts w:ascii="Calibri" w:eastAsia="Calibri" w:hAnsi="Calibri" w:cs="Calibri"/>
          <w:b/>
        </w:rPr>
        <w:t>C1)</w:t>
      </w:r>
      <w:r>
        <w:rPr>
          <w:rFonts w:ascii="Calibri" w:eastAsia="Calibri" w:hAnsi="Calibri" w:cs="Calibri"/>
        </w:rPr>
        <w:t xml:space="preserve"> S. Zappoli, M. </w:t>
      </w:r>
      <w:proofErr w:type="spellStart"/>
      <w:r>
        <w:rPr>
          <w:rFonts w:ascii="Calibri" w:eastAsia="Calibri" w:hAnsi="Calibri" w:cs="Calibri"/>
        </w:rPr>
        <w:t>Stracquadanio</w:t>
      </w:r>
      <w:proofErr w:type="spellEnd"/>
      <w:r>
        <w:rPr>
          <w:rFonts w:ascii="Calibri" w:eastAsia="Calibri" w:hAnsi="Calibri" w:cs="Calibri"/>
        </w:rPr>
        <w:t xml:space="preserve">, I. Gualandi, </w:t>
      </w:r>
      <w:r>
        <w:rPr>
          <w:rFonts w:ascii="Calibri" w:eastAsia="Calibri" w:hAnsi="Calibri" w:cs="Calibri"/>
          <w:i/>
        </w:rPr>
        <w:t xml:space="preserve">An </w:t>
      </w:r>
      <w:proofErr w:type="spellStart"/>
      <w:r>
        <w:rPr>
          <w:rFonts w:ascii="Calibri" w:eastAsia="Calibri" w:hAnsi="Calibri" w:cs="Calibri"/>
          <w:i/>
        </w:rPr>
        <w:t>analytical</w:t>
      </w:r>
      <w:proofErr w:type="spellEnd"/>
      <w:r>
        <w:rPr>
          <w:rFonts w:ascii="Calibri" w:eastAsia="Calibri" w:hAnsi="Calibri" w:cs="Calibri"/>
          <w:i/>
        </w:rPr>
        <w:t xml:space="preserve"> </w:t>
      </w:r>
      <w:proofErr w:type="spellStart"/>
      <w:r>
        <w:rPr>
          <w:rFonts w:ascii="Calibri" w:eastAsia="Calibri" w:hAnsi="Calibri" w:cs="Calibri"/>
          <w:i/>
        </w:rPr>
        <w:t>method</w:t>
      </w:r>
      <w:proofErr w:type="spellEnd"/>
      <w:r>
        <w:rPr>
          <w:rFonts w:ascii="Calibri" w:eastAsia="Calibri" w:hAnsi="Calibri" w:cs="Calibri"/>
          <w:i/>
        </w:rPr>
        <w:t xml:space="preserve"> for the </w:t>
      </w:r>
      <w:proofErr w:type="spellStart"/>
      <w:r>
        <w:rPr>
          <w:rFonts w:ascii="Calibri" w:eastAsia="Calibri" w:hAnsi="Calibri" w:cs="Calibri"/>
          <w:i/>
        </w:rPr>
        <w:t>determination</w:t>
      </w:r>
      <w:proofErr w:type="spellEnd"/>
      <w:r>
        <w:rPr>
          <w:rFonts w:ascii="Calibri" w:eastAsia="Calibri" w:hAnsi="Calibri" w:cs="Calibri"/>
          <w:i/>
        </w:rPr>
        <w:t xml:space="preserve"> of </w:t>
      </w:r>
      <w:proofErr w:type="spellStart"/>
      <w:r>
        <w:rPr>
          <w:rFonts w:ascii="Calibri" w:eastAsia="Calibri" w:hAnsi="Calibri" w:cs="Calibri"/>
          <w:i/>
        </w:rPr>
        <w:t>total</w:t>
      </w:r>
      <w:proofErr w:type="spellEnd"/>
      <w:r>
        <w:rPr>
          <w:rFonts w:ascii="Calibri" w:eastAsia="Calibri" w:hAnsi="Calibri" w:cs="Calibri"/>
          <w:i/>
        </w:rPr>
        <w:t xml:space="preserve"> and water </w:t>
      </w:r>
      <w:proofErr w:type="spellStart"/>
      <w:r>
        <w:rPr>
          <w:rFonts w:ascii="Calibri" w:eastAsia="Calibri" w:hAnsi="Calibri" w:cs="Calibri"/>
          <w:i/>
        </w:rPr>
        <w:t>soluble</w:t>
      </w:r>
      <w:proofErr w:type="spellEnd"/>
      <w:r>
        <w:rPr>
          <w:rFonts w:ascii="Calibri" w:eastAsia="Calibri" w:hAnsi="Calibri" w:cs="Calibri"/>
          <w:i/>
        </w:rPr>
        <w:t xml:space="preserve"> carbon in fine aerosol </w:t>
      </w:r>
      <w:proofErr w:type="spellStart"/>
      <w:r>
        <w:rPr>
          <w:rFonts w:ascii="Calibri" w:eastAsia="Calibri" w:hAnsi="Calibri" w:cs="Calibri"/>
          <w:i/>
        </w:rPr>
        <w:t>particles</w:t>
      </w:r>
      <w:proofErr w:type="spellEnd"/>
      <w:r>
        <w:rPr>
          <w:rFonts w:ascii="Calibri" w:eastAsia="Calibri" w:hAnsi="Calibri" w:cs="Calibri"/>
        </w:rPr>
        <w:t xml:space="preserve">, XXIII Congresso Nazionale della Società Chimica Italiana, Sorrento, 5-10 </w:t>
      </w:r>
      <w:proofErr w:type="gramStart"/>
      <w:r>
        <w:rPr>
          <w:rFonts w:ascii="Calibri" w:eastAsia="Calibri" w:hAnsi="Calibri" w:cs="Calibri"/>
        </w:rPr>
        <w:t>Luglio</w:t>
      </w:r>
      <w:proofErr w:type="gramEnd"/>
      <w:r>
        <w:rPr>
          <w:rFonts w:ascii="Calibri" w:eastAsia="Calibri" w:hAnsi="Calibri" w:cs="Calibri"/>
        </w:rPr>
        <w:t xml:space="preserve"> 2009</w:t>
      </w:r>
    </w:p>
    <w:p w14:paraId="369D9961" w14:textId="77777777" w:rsidR="00BA1E7E" w:rsidRDefault="006E1A3F">
      <w:pPr>
        <w:spacing w:after="120"/>
        <w:jc w:val="both"/>
        <w:rPr>
          <w:rFonts w:ascii="Calibri" w:eastAsia="Calibri" w:hAnsi="Calibri" w:cs="Calibri"/>
        </w:rPr>
      </w:pPr>
      <w:r w:rsidRPr="006E1A3F">
        <w:rPr>
          <w:rFonts w:ascii="Calibri" w:eastAsia="Calibri" w:hAnsi="Calibri" w:cs="Calibri"/>
          <w:b/>
          <w:lang w:val="en-US"/>
        </w:rPr>
        <w:t>C2)</w:t>
      </w:r>
      <w:r w:rsidRPr="006E1A3F">
        <w:rPr>
          <w:rFonts w:ascii="Calibri" w:eastAsia="Calibri" w:hAnsi="Calibri" w:cs="Calibri"/>
          <w:lang w:val="en-US"/>
        </w:rPr>
        <w:t xml:space="preserve"> L. </w:t>
      </w:r>
      <w:proofErr w:type="spellStart"/>
      <w:r w:rsidRPr="006E1A3F">
        <w:rPr>
          <w:rFonts w:ascii="Calibri" w:eastAsia="Calibri" w:hAnsi="Calibri" w:cs="Calibri"/>
          <w:lang w:val="en-US"/>
        </w:rPr>
        <w:t>Guadagnini</w:t>
      </w:r>
      <w:proofErr w:type="spellEnd"/>
      <w:r w:rsidRPr="006E1A3F">
        <w:rPr>
          <w:rFonts w:ascii="Calibri" w:eastAsia="Calibri" w:hAnsi="Calibri" w:cs="Calibri"/>
          <w:lang w:val="en-US"/>
        </w:rPr>
        <w:t xml:space="preserve">, </w:t>
      </w:r>
      <w:r w:rsidRPr="006E1A3F">
        <w:rPr>
          <w:rFonts w:ascii="Calibri" w:eastAsia="Calibri" w:hAnsi="Calibri" w:cs="Calibri"/>
          <w:u w:val="single"/>
          <w:lang w:val="en-US"/>
        </w:rPr>
        <w:t>I. Gualandi</w:t>
      </w:r>
      <w:r w:rsidRPr="006E1A3F">
        <w:rPr>
          <w:rFonts w:ascii="Calibri" w:eastAsia="Calibri" w:hAnsi="Calibri" w:cs="Calibri"/>
          <w:lang w:val="en-US"/>
        </w:rPr>
        <w:t xml:space="preserve">, A. </w:t>
      </w:r>
      <w:proofErr w:type="spellStart"/>
      <w:r w:rsidRPr="006E1A3F">
        <w:rPr>
          <w:rFonts w:ascii="Calibri" w:eastAsia="Calibri" w:hAnsi="Calibri" w:cs="Calibri"/>
          <w:lang w:val="en-US"/>
        </w:rPr>
        <w:t>Mignani</w:t>
      </w:r>
      <w:proofErr w:type="spellEnd"/>
      <w:r w:rsidRPr="006E1A3F">
        <w:rPr>
          <w:rFonts w:ascii="Calibri" w:eastAsia="Calibri" w:hAnsi="Calibri" w:cs="Calibri"/>
          <w:lang w:val="en-US"/>
        </w:rPr>
        <w:t xml:space="preserve">, M. Monti, E. </w:t>
      </w:r>
      <w:proofErr w:type="spellStart"/>
      <w:r w:rsidRPr="006E1A3F">
        <w:rPr>
          <w:rFonts w:ascii="Calibri" w:eastAsia="Calibri" w:hAnsi="Calibri" w:cs="Calibri"/>
          <w:lang w:val="en-US"/>
        </w:rPr>
        <w:t>Savetta</w:t>
      </w:r>
      <w:proofErr w:type="spellEnd"/>
      <w:r w:rsidRPr="006E1A3F">
        <w:rPr>
          <w:rFonts w:ascii="Calibri" w:eastAsia="Calibri" w:hAnsi="Calibri" w:cs="Calibri"/>
          <w:lang w:val="en-US"/>
        </w:rPr>
        <w:t xml:space="preserve">, </w:t>
      </w:r>
      <w:proofErr w:type="spellStart"/>
      <w:r w:rsidRPr="006E1A3F">
        <w:rPr>
          <w:rFonts w:ascii="Calibri" w:eastAsia="Calibri" w:hAnsi="Calibri" w:cs="Calibri"/>
          <w:lang w:val="en-US"/>
        </w:rPr>
        <w:t>D.Tonelli</w:t>
      </w:r>
      <w:proofErr w:type="spellEnd"/>
      <w:r w:rsidRPr="006E1A3F">
        <w:rPr>
          <w:rFonts w:ascii="Calibri" w:eastAsia="Calibri" w:hAnsi="Calibri" w:cs="Calibri"/>
          <w:lang w:val="en-US"/>
        </w:rPr>
        <w:t>,</w:t>
      </w:r>
      <w:r w:rsidRPr="006E1A3F">
        <w:rPr>
          <w:rFonts w:ascii="Calibri" w:eastAsia="Calibri" w:hAnsi="Calibri" w:cs="Calibri"/>
          <w:i/>
          <w:lang w:val="en-US"/>
        </w:rPr>
        <w:t xml:space="preserve"> Electrochemical sensors based on electrodes coated with layered double hydroxides. </w:t>
      </w:r>
      <w:r w:rsidR="009D7F15">
        <w:rPr>
          <w:rFonts w:ascii="Calibri" w:eastAsia="Calibri" w:hAnsi="Calibri" w:cs="Calibri"/>
        </w:rPr>
        <w:t>15-17 giugno</w:t>
      </w:r>
      <w:r w:rsidR="009D7F15">
        <w:rPr>
          <w:rFonts w:ascii="Calibri" w:eastAsia="Calibri" w:hAnsi="Calibri" w:cs="Calibri"/>
          <w:i/>
        </w:rPr>
        <w:t xml:space="preserve"> </w:t>
      </w:r>
      <w:r w:rsidR="009D7F15">
        <w:rPr>
          <w:rFonts w:ascii="Calibri" w:eastAsia="Calibri" w:hAnsi="Calibri" w:cs="Calibri"/>
        </w:rPr>
        <w:t>2011,</w:t>
      </w:r>
      <w:r w:rsidR="009D7F15">
        <w:rPr>
          <w:rFonts w:ascii="Calibri" w:eastAsia="Calibri" w:hAnsi="Calibri" w:cs="Calibri"/>
          <w:i/>
        </w:rPr>
        <w:t xml:space="preserve"> </w:t>
      </w:r>
      <w:r w:rsidR="009D7F15">
        <w:rPr>
          <w:rFonts w:ascii="Calibri" w:eastAsia="Calibri" w:hAnsi="Calibri" w:cs="Calibri"/>
        </w:rPr>
        <w:t>GS-2011 IV Workshop del Gruppo Sensori della Divisione di Chimica Analitica della Società Chimica Italiana</w:t>
      </w:r>
    </w:p>
    <w:p w14:paraId="5711E3D8" w14:textId="77777777" w:rsidR="00BA1E7E" w:rsidRDefault="009D7F15">
      <w:pPr>
        <w:spacing w:after="120"/>
        <w:jc w:val="both"/>
        <w:rPr>
          <w:rFonts w:ascii="Calibri" w:eastAsia="Calibri" w:hAnsi="Calibri" w:cs="Calibri"/>
        </w:rPr>
      </w:pPr>
      <w:r>
        <w:rPr>
          <w:rFonts w:ascii="Calibri" w:eastAsia="Calibri" w:hAnsi="Calibri" w:cs="Calibri"/>
          <w:b/>
        </w:rPr>
        <w:t>C3)</w:t>
      </w:r>
      <w:r>
        <w:rPr>
          <w:rFonts w:ascii="Calibri" w:eastAsia="Calibri" w:hAnsi="Calibri" w:cs="Calibri"/>
        </w:rPr>
        <w:t xml:space="preserve"> E. Scavetta, B. Ballarin, M. Giorgetti, L. </w:t>
      </w:r>
      <w:proofErr w:type="spellStart"/>
      <w:r>
        <w:rPr>
          <w:rFonts w:ascii="Calibri" w:eastAsia="Calibri" w:hAnsi="Calibri" w:cs="Calibri"/>
        </w:rPr>
        <w:t>Guadagnini</w:t>
      </w:r>
      <w:proofErr w:type="spellEnd"/>
      <w:r>
        <w:rPr>
          <w:rFonts w:ascii="Calibri" w:eastAsia="Calibri" w:hAnsi="Calibri" w:cs="Calibri"/>
        </w:rPr>
        <w:t xml:space="preserve">, I. Gualandi, A. </w:t>
      </w:r>
      <w:proofErr w:type="spellStart"/>
      <w:r>
        <w:rPr>
          <w:rFonts w:ascii="Calibri" w:eastAsia="Calibri" w:hAnsi="Calibri" w:cs="Calibri"/>
        </w:rPr>
        <w:t>Mignani</w:t>
      </w:r>
      <w:proofErr w:type="spellEnd"/>
      <w:r>
        <w:rPr>
          <w:rFonts w:ascii="Calibri" w:eastAsia="Calibri" w:hAnsi="Calibri" w:cs="Calibri"/>
        </w:rPr>
        <w:t xml:space="preserve">, M. Monti, D. Tonelli, </w:t>
      </w:r>
      <w:proofErr w:type="spellStart"/>
      <w:r>
        <w:rPr>
          <w:rFonts w:ascii="Calibri" w:eastAsia="Calibri" w:hAnsi="Calibri" w:cs="Calibri"/>
          <w:i/>
        </w:rPr>
        <w:t>Electrochemical</w:t>
      </w:r>
      <w:proofErr w:type="spellEnd"/>
      <w:r>
        <w:rPr>
          <w:rFonts w:ascii="Calibri" w:eastAsia="Calibri" w:hAnsi="Calibri" w:cs="Calibri"/>
          <w:i/>
        </w:rPr>
        <w:t xml:space="preserve"> </w:t>
      </w:r>
      <w:proofErr w:type="spellStart"/>
      <w:r>
        <w:rPr>
          <w:rFonts w:ascii="Calibri" w:eastAsia="Calibri" w:hAnsi="Calibri" w:cs="Calibri"/>
          <w:i/>
        </w:rPr>
        <w:t>sensors</w:t>
      </w:r>
      <w:proofErr w:type="spellEnd"/>
      <w:r>
        <w:rPr>
          <w:rFonts w:ascii="Calibri" w:eastAsia="Calibri" w:hAnsi="Calibri" w:cs="Calibri"/>
          <w:i/>
        </w:rPr>
        <w:t xml:space="preserve"> </w:t>
      </w:r>
      <w:proofErr w:type="spellStart"/>
      <w:r>
        <w:rPr>
          <w:rFonts w:ascii="Calibri" w:eastAsia="Calibri" w:hAnsi="Calibri" w:cs="Calibri"/>
          <w:i/>
        </w:rPr>
        <w:t>based</w:t>
      </w:r>
      <w:proofErr w:type="spellEnd"/>
      <w:r>
        <w:rPr>
          <w:rFonts w:ascii="Calibri" w:eastAsia="Calibri" w:hAnsi="Calibri" w:cs="Calibri"/>
          <w:i/>
        </w:rPr>
        <w:t xml:space="preserve"> on </w:t>
      </w:r>
      <w:proofErr w:type="spellStart"/>
      <w:r>
        <w:rPr>
          <w:rFonts w:ascii="Calibri" w:eastAsia="Calibri" w:hAnsi="Calibri" w:cs="Calibri"/>
          <w:i/>
        </w:rPr>
        <w:t>layered</w:t>
      </w:r>
      <w:proofErr w:type="spellEnd"/>
      <w:r>
        <w:rPr>
          <w:rFonts w:ascii="Calibri" w:eastAsia="Calibri" w:hAnsi="Calibri" w:cs="Calibri"/>
          <w:i/>
        </w:rPr>
        <w:t xml:space="preserve"> double </w:t>
      </w:r>
      <w:proofErr w:type="spellStart"/>
      <w:r>
        <w:rPr>
          <w:rFonts w:ascii="Calibri" w:eastAsia="Calibri" w:hAnsi="Calibri" w:cs="Calibri"/>
          <w:i/>
        </w:rPr>
        <w:t>hydroxide</w:t>
      </w:r>
      <w:proofErr w:type="spellEnd"/>
      <w:r>
        <w:rPr>
          <w:rFonts w:ascii="Calibri" w:eastAsia="Calibri" w:hAnsi="Calibri" w:cs="Calibri"/>
          <w:i/>
        </w:rPr>
        <w:t xml:space="preserve"> </w:t>
      </w:r>
      <w:proofErr w:type="spellStart"/>
      <w:r>
        <w:rPr>
          <w:rFonts w:ascii="Calibri" w:eastAsia="Calibri" w:hAnsi="Calibri" w:cs="Calibri"/>
          <w:i/>
        </w:rPr>
        <w:t>thin</w:t>
      </w:r>
      <w:proofErr w:type="spellEnd"/>
      <w:r>
        <w:rPr>
          <w:rFonts w:ascii="Calibri" w:eastAsia="Calibri" w:hAnsi="Calibri" w:cs="Calibri"/>
          <w:i/>
        </w:rPr>
        <w:t xml:space="preserve"> </w:t>
      </w:r>
      <w:proofErr w:type="spellStart"/>
      <w:r>
        <w:rPr>
          <w:rFonts w:ascii="Calibri" w:eastAsia="Calibri" w:hAnsi="Calibri" w:cs="Calibri"/>
          <w:i/>
        </w:rPr>
        <w:t>films</w:t>
      </w:r>
      <w:proofErr w:type="spellEnd"/>
      <w:r>
        <w:rPr>
          <w:rFonts w:ascii="Calibri" w:eastAsia="Calibri" w:hAnsi="Calibri" w:cs="Calibri"/>
          <w:i/>
        </w:rPr>
        <w:t xml:space="preserve"> </w:t>
      </w:r>
      <w:r>
        <w:rPr>
          <w:rFonts w:ascii="Calibri" w:eastAsia="Calibri" w:hAnsi="Calibri" w:cs="Calibri"/>
        </w:rPr>
        <w:t xml:space="preserve">CONVEGNO NAZIONALE SENSORI. Innovazione, attualità e prospettive. Roma. 15-17 </w:t>
      </w:r>
      <w:proofErr w:type="gramStart"/>
      <w:r>
        <w:rPr>
          <w:rFonts w:ascii="Calibri" w:eastAsia="Calibri" w:hAnsi="Calibri" w:cs="Calibri"/>
        </w:rPr>
        <w:t>Febbraio</w:t>
      </w:r>
      <w:proofErr w:type="gramEnd"/>
      <w:r>
        <w:rPr>
          <w:rFonts w:ascii="Calibri" w:eastAsia="Calibri" w:hAnsi="Calibri" w:cs="Calibri"/>
        </w:rPr>
        <w:t xml:space="preserve"> 2012.</w:t>
      </w:r>
    </w:p>
    <w:p w14:paraId="645ECBDB" w14:textId="77777777" w:rsidR="00BA1E7E" w:rsidRDefault="009D7F15">
      <w:pPr>
        <w:spacing w:after="120"/>
        <w:jc w:val="both"/>
        <w:rPr>
          <w:rFonts w:ascii="Calibri" w:eastAsia="Calibri" w:hAnsi="Calibri" w:cs="Calibri"/>
        </w:rPr>
      </w:pPr>
      <w:r>
        <w:rPr>
          <w:rFonts w:ascii="Calibri" w:eastAsia="Calibri" w:hAnsi="Calibri" w:cs="Calibri"/>
          <w:b/>
        </w:rPr>
        <w:t>C4)</w:t>
      </w:r>
      <w:r>
        <w:rPr>
          <w:rFonts w:ascii="Calibri" w:eastAsia="Calibri" w:hAnsi="Calibri" w:cs="Calibri"/>
        </w:rPr>
        <w:t xml:space="preserve"> D. Tonelli, B. Ballarin, A. </w:t>
      </w:r>
      <w:proofErr w:type="spellStart"/>
      <w:r>
        <w:rPr>
          <w:rFonts w:ascii="Calibri" w:eastAsia="Calibri" w:hAnsi="Calibri" w:cs="Calibri"/>
        </w:rPr>
        <w:t>Mignani</w:t>
      </w:r>
      <w:proofErr w:type="spellEnd"/>
      <w:r>
        <w:rPr>
          <w:rFonts w:ascii="Calibri" w:eastAsia="Calibri" w:hAnsi="Calibri" w:cs="Calibri"/>
        </w:rPr>
        <w:t xml:space="preserve">, E. Scavetta, L. </w:t>
      </w:r>
      <w:proofErr w:type="spellStart"/>
      <w:r>
        <w:rPr>
          <w:rFonts w:ascii="Calibri" w:eastAsia="Calibri" w:hAnsi="Calibri" w:cs="Calibri"/>
        </w:rPr>
        <w:t>Guadagnini</w:t>
      </w:r>
      <w:proofErr w:type="spellEnd"/>
      <w:r>
        <w:rPr>
          <w:rFonts w:ascii="Calibri" w:eastAsia="Calibri" w:hAnsi="Calibri" w:cs="Calibri"/>
        </w:rPr>
        <w:t xml:space="preserve">, I. Gualandi, </w:t>
      </w:r>
      <w:proofErr w:type="spellStart"/>
      <w:r>
        <w:rPr>
          <w:rFonts w:ascii="Calibri" w:eastAsia="Calibri" w:hAnsi="Calibri" w:cs="Calibri"/>
          <w:i/>
        </w:rPr>
        <w:t>Electrosynthesis</w:t>
      </w:r>
      <w:proofErr w:type="spellEnd"/>
      <w:r>
        <w:rPr>
          <w:rFonts w:ascii="Calibri" w:eastAsia="Calibri" w:hAnsi="Calibri" w:cs="Calibri"/>
          <w:i/>
        </w:rPr>
        <w:t xml:space="preserve"> of </w:t>
      </w:r>
      <w:proofErr w:type="spellStart"/>
      <w:r>
        <w:rPr>
          <w:rFonts w:ascii="Calibri" w:eastAsia="Calibri" w:hAnsi="Calibri" w:cs="Calibri"/>
          <w:i/>
        </w:rPr>
        <w:t>nanohybrid</w:t>
      </w:r>
      <w:proofErr w:type="spellEnd"/>
      <w:r>
        <w:rPr>
          <w:rFonts w:ascii="Calibri" w:eastAsia="Calibri" w:hAnsi="Calibri" w:cs="Calibri"/>
          <w:i/>
        </w:rPr>
        <w:t xml:space="preserve"> </w:t>
      </w:r>
      <w:proofErr w:type="spellStart"/>
      <w:r>
        <w:rPr>
          <w:rFonts w:ascii="Calibri" w:eastAsia="Calibri" w:hAnsi="Calibri" w:cs="Calibri"/>
          <w:i/>
        </w:rPr>
        <w:t>materials</w:t>
      </w:r>
      <w:proofErr w:type="spellEnd"/>
      <w:r>
        <w:rPr>
          <w:rFonts w:ascii="Calibri" w:eastAsia="Calibri" w:hAnsi="Calibri" w:cs="Calibri"/>
          <w:i/>
        </w:rPr>
        <w:t xml:space="preserve">: </w:t>
      </w:r>
      <w:proofErr w:type="spellStart"/>
      <w:r>
        <w:rPr>
          <w:rFonts w:ascii="Calibri" w:eastAsia="Calibri" w:hAnsi="Calibri" w:cs="Calibri"/>
          <w:i/>
        </w:rPr>
        <w:t>electroanalytical</w:t>
      </w:r>
      <w:proofErr w:type="spellEnd"/>
      <w:r>
        <w:rPr>
          <w:rFonts w:ascii="Calibri" w:eastAsia="Calibri" w:hAnsi="Calibri" w:cs="Calibri"/>
        </w:rPr>
        <w:t xml:space="preserve"> Congresso Nazionale di Chimica Analitica della SCI, Isola d’Elba, 15-20 settembre 2012 (Poster) </w:t>
      </w:r>
    </w:p>
    <w:p w14:paraId="23BF6A1A" w14:textId="77777777" w:rsidR="00BA1E7E" w:rsidRDefault="009D7F15">
      <w:pPr>
        <w:spacing w:after="120"/>
        <w:jc w:val="both"/>
        <w:rPr>
          <w:rFonts w:ascii="Calibri" w:eastAsia="Calibri" w:hAnsi="Calibri" w:cs="Calibri"/>
        </w:rPr>
      </w:pPr>
      <w:r>
        <w:rPr>
          <w:rFonts w:ascii="Calibri" w:eastAsia="Calibri" w:hAnsi="Calibri" w:cs="Calibri"/>
          <w:b/>
        </w:rPr>
        <w:t>C5)</w:t>
      </w:r>
      <w:r>
        <w:rPr>
          <w:rFonts w:ascii="Calibri" w:eastAsia="Calibri" w:hAnsi="Calibri" w:cs="Calibri"/>
        </w:rPr>
        <w:t xml:space="preserve"> </w:t>
      </w:r>
      <w:r>
        <w:rPr>
          <w:rFonts w:ascii="Calibri" w:eastAsia="Calibri" w:hAnsi="Calibri" w:cs="Calibri"/>
          <w:u w:val="single"/>
        </w:rPr>
        <w:t>I. Gualandi</w:t>
      </w:r>
      <w:r>
        <w:rPr>
          <w:rFonts w:ascii="Calibri" w:eastAsia="Calibri" w:hAnsi="Calibri" w:cs="Calibri"/>
        </w:rPr>
        <w:t xml:space="preserve">, D. Tonelli, </w:t>
      </w:r>
      <w:r>
        <w:rPr>
          <w:rFonts w:ascii="Calibri" w:eastAsia="Calibri" w:hAnsi="Calibri" w:cs="Calibri"/>
          <w:i/>
        </w:rPr>
        <w:t xml:space="preserve">A new </w:t>
      </w:r>
      <w:proofErr w:type="spellStart"/>
      <w:r>
        <w:rPr>
          <w:rFonts w:ascii="Calibri" w:eastAsia="Calibri" w:hAnsi="Calibri" w:cs="Calibri"/>
          <w:i/>
        </w:rPr>
        <w:t>modified</w:t>
      </w:r>
      <w:proofErr w:type="spellEnd"/>
      <w:r>
        <w:rPr>
          <w:rFonts w:ascii="Calibri" w:eastAsia="Calibri" w:hAnsi="Calibri" w:cs="Calibri"/>
          <w:i/>
        </w:rPr>
        <w:t xml:space="preserve"> </w:t>
      </w:r>
      <w:proofErr w:type="spellStart"/>
      <w:r>
        <w:rPr>
          <w:rFonts w:ascii="Calibri" w:eastAsia="Calibri" w:hAnsi="Calibri" w:cs="Calibri"/>
          <w:i/>
        </w:rPr>
        <w:t>electrode</w:t>
      </w:r>
      <w:proofErr w:type="spellEnd"/>
      <w:r>
        <w:rPr>
          <w:rFonts w:ascii="Calibri" w:eastAsia="Calibri" w:hAnsi="Calibri" w:cs="Calibri"/>
          <w:i/>
        </w:rPr>
        <w:t xml:space="preserve"> for OH radical </w:t>
      </w:r>
      <w:proofErr w:type="spellStart"/>
      <w:r>
        <w:rPr>
          <w:rFonts w:ascii="Calibri" w:eastAsia="Calibri" w:hAnsi="Calibri" w:cs="Calibri"/>
          <w:i/>
        </w:rPr>
        <w:t>detection</w:t>
      </w:r>
      <w:proofErr w:type="spellEnd"/>
      <w:r>
        <w:rPr>
          <w:rFonts w:ascii="Calibri" w:eastAsia="Calibri" w:hAnsi="Calibri" w:cs="Calibri"/>
        </w:rPr>
        <w:t xml:space="preserve">, XII Giornata della Chimica dell'Emilia Romagna, Ferrara, 17 dicembre </w:t>
      </w:r>
      <w:proofErr w:type="gramStart"/>
      <w:r>
        <w:rPr>
          <w:rFonts w:ascii="Calibri" w:eastAsia="Calibri" w:hAnsi="Calibri" w:cs="Calibri"/>
        </w:rPr>
        <w:t>2012  (</w:t>
      </w:r>
      <w:proofErr w:type="gramEnd"/>
      <w:r>
        <w:rPr>
          <w:rFonts w:ascii="Calibri" w:eastAsia="Calibri" w:hAnsi="Calibri" w:cs="Calibri"/>
        </w:rPr>
        <w:t>Poster)</w:t>
      </w:r>
    </w:p>
    <w:p w14:paraId="01561D3F" w14:textId="77777777" w:rsidR="00BA1E7E" w:rsidRDefault="006E1A3F">
      <w:pPr>
        <w:spacing w:after="120"/>
        <w:jc w:val="both"/>
        <w:rPr>
          <w:rFonts w:ascii="Calibri" w:eastAsia="Calibri" w:hAnsi="Calibri" w:cs="Calibri"/>
        </w:rPr>
      </w:pPr>
      <w:r w:rsidRPr="006E1A3F">
        <w:rPr>
          <w:rFonts w:ascii="Calibri" w:eastAsia="Calibri" w:hAnsi="Calibri" w:cs="Calibri"/>
          <w:b/>
          <w:lang w:val="en-US"/>
        </w:rPr>
        <w:t>C6)</w:t>
      </w:r>
      <w:r w:rsidRPr="006E1A3F">
        <w:rPr>
          <w:rFonts w:ascii="Calibri" w:eastAsia="Calibri" w:hAnsi="Calibri" w:cs="Calibri"/>
          <w:lang w:val="en-US"/>
        </w:rPr>
        <w:t xml:space="preserve"> </w:t>
      </w:r>
      <w:proofErr w:type="spellStart"/>
      <w:r w:rsidRPr="006E1A3F">
        <w:rPr>
          <w:rFonts w:ascii="Calibri" w:eastAsia="Calibri" w:hAnsi="Calibri" w:cs="Calibri"/>
          <w:u w:val="single"/>
          <w:lang w:val="en-US"/>
        </w:rPr>
        <w:t>I.Gualandi</w:t>
      </w:r>
      <w:proofErr w:type="spellEnd"/>
      <w:r w:rsidRPr="006E1A3F">
        <w:rPr>
          <w:rFonts w:ascii="Calibri" w:eastAsia="Calibri" w:hAnsi="Calibri" w:cs="Calibri"/>
          <w:lang w:val="en-US"/>
        </w:rPr>
        <w:t>, D. Tonelli, S. Zappoli,</w:t>
      </w:r>
      <w:r w:rsidRPr="006E1A3F">
        <w:rPr>
          <w:rFonts w:ascii="Calibri" w:eastAsia="Calibri" w:hAnsi="Calibri" w:cs="Calibri"/>
          <w:i/>
          <w:lang w:val="en-US"/>
        </w:rPr>
        <w:t xml:space="preserve"> A critical evaluation of OH </w:t>
      </w:r>
      <w:proofErr w:type="gramStart"/>
      <w:r w:rsidRPr="006E1A3F">
        <w:rPr>
          <w:rFonts w:ascii="Calibri" w:eastAsia="Calibri" w:hAnsi="Calibri" w:cs="Calibri"/>
          <w:i/>
          <w:lang w:val="en-US"/>
        </w:rPr>
        <w:t>radicals</w:t>
      </w:r>
      <w:proofErr w:type="gramEnd"/>
      <w:r w:rsidRPr="006E1A3F">
        <w:rPr>
          <w:rFonts w:ascii="Calibri" w:eastAsia="Calibri" w:hAnsi="Calibri" w:cs="Calibri"/>
          <w:i/>
          <w:lang w:val="en-US"/>
        </w:rPr>
        <w:t xml:space="preserve"> determination in air by an easy chemical method. </w:t>
      </w:r>
      <w:r w:rsidR="009D7F15">
        <w:rPr>
          <w:rFonts w:ascii="Calibri" w:eastAsia="Calibri" w:hAnsi="Calibri" w:cs="Calibri"/>
        </w:rPr>
        <w:t>2-5 giugno</w:t>
      </w:r>
      <w:r w:rsidR="009D7F15">
        <w:rPr>
          <w:rFonts w:ascii="Calibri" w:eastAsia="Calibri" w:hAnsi="Calibri" w:cs="Calibri"/>
          <w:i/>
        </w:rPr>
        <w:t xml:space="preserve"> </w:t>
      </w:r>
      <w:r w:rsidR="009D7F15">
        <w:rPr>
          <w:rFonts w:ascii="Calibri" w:eastAsia="Calibri" w:hAnsi="Calibri" w:cs="Calibri"/>
        </w:rPr>
        <w:t>2013</w:t>
      </w:r>
      <w:r w:rsidR="009D7F15">
        <w:rPr>
          <w:rFonts w:ascii="Calibri" w:eastAsia="Calibri" w:hAnsi="Calibri" w:cs="Calibri"/>
          <w:i/>
        </w:rPr>
        <w:t xml:space="preserve">, </w:t>
      </w:r>
      <w:r w:rsidR="009D7F15">
        <w:rPr>
          <w:rFonts w:ascii="Calibri" w:eastAsia="Calibri" w:hAnsi="Calibri" w:cs="Calibri"/>
        </w:rPr>
        <w:t>XIV CONGRESSO NAZIONALE DI CHIMICA DELL’AMBIENTE E DEI BENI CULTURALI</w:t>
      </w:r>
    </w:p>
    <w:p w14:paraId="5FACBD65" w14:textId="77777777" w:rsidR="00BA1E7E" w:rsidRDefault="009D7F15">
      <w:pPr>
        <w:spacing w:after="120"/>
        <w:jc w:val="both"/>
        <w:rPr>
          <w:rFonts w:ascii="Calibri" w:eastAsia="Calibri" w:hAnsi="Calibri" w:cs="Calibri"/>
          <w:i/>
        </w:rPr>
      </w:pPr>
      <w:r>
        <w:rPr>
          <w:rFonts w:ascii="Calibri" w:eastAsia="Calibri" w:hAnsi="Calibri" w:cs="Calibri"/>
          <w:b/>
        </w:rPr>
        <w:t>C7)</w:t>
      </w:r>
      <w:r>
        <w:rPr>
          <w:rFonts w:ascii="Calibri" w:eastAsia="Calibri" w:hAnsi="Calibri" w:cs="Calibri"/>
        </w:rPr>
        <w:t xml:space="preserve"> A. </w:t>
      </w:r>
      <w:proofErr w:type="spellStart"/>
      <w:r>
        <w:rPr>
          <w:rFonts w:ascii="Calibri" w:eastAsia="Calibri" w:hAnsi="Calibri" w:cs="Calibri"/>
        </w:rPr>
        <w:t>Gabiccini</w:t>
      </w:r>
      <w:proofErr w:type="spellEnd"/>
      <w:r>
        <w:rPr>
          <w:rFonts w:ascii="Calibri" w:eastAsia="Calibri" w:hAnsi="Calibri" w:cs="Calibri"/>
        </w:rPr>
        <w:t xml:space="preserve">, R. Mazzoni, V. Zanotti, I. Gualandi, D. Tonelli, </w:t>
      </w:r>
      <w:proofErr w:type="spellStart"/>
      <w:r>
        <w:rPr>
          <w:rFonts w:ascii="Calibri" w:eastAsia="Calibri" w:hAnsi="Calibri" w:cs="Calibri"/>
          <w:i/>
        </w:rPr>
        <w:t>Diiron</w:t>
      </w:r>
      <w:proofErr w:type="spellEnd"/>
      <w:r>
        <w:rPr>
          <w:rFonts w:ascii="Calibri" w:eastAsia="Calibri" w:hAnsi="Calibri" w:cs="Calibri"/>
          <w:i/>
        </w:rPr>
        <w:t xml:space="preserve"> </w:t>
      </w:r>
      <w:proofErr w:type="spellStart"/>
      <w:r>
        <w:rPr>
          <w:rFonts w:ascii="Calibri" w:eastAsia="Calibri" w:hAnsi="Calibri" w:cs="Calibri"/>
          <w:i/>
        </w:rPr>
        <w:t>complexes</w:t>
      </w:r>
      <w:proofErr w:type="spellEnd"/>
      <w:r>
        <w:rPr>
          <w:rFonts w:ascii="Calibri" w:eastAsia="Calibri" w:hAnsi="Calibri" w:cs="Calibri"/>
          <w:i/>
        </w:rPr>
        <w:t xml:space="preserve"> with </w:t>
      </w:r>
      <w:proofErr w:type="spellStart"/>
      <w:r>
        <w:rPr>
          <w:rFonts w:ascii="Calibri" w:eastAsia="Calibri" w:hAnsi="Calibri" w:cs="Calibri"/>
          <w:i/>
        </w:rPr>
        <w:t>bridging</w:t>
      </w:r>
      <w:proofErr w:type="spellEnd"/>
      <w:r>
        <w:rPr>
          <w:rFonts w:ascii="Calibri" w:eastAsia="Calibri" w:hAnsi="Calibri" w:cs="Calibri"/>
          <w:i/>
        </w:rPr>
        <w:t xml:space="preserve"> </w:t>
      </w:r>
      <w:proofErr w:type="spellStart"/>
      <w:r>
        <w:rPr>
          <w:rFonts w:ascii="Calibri" w:eastAsia="Calibri" w:hAnsi="Calibri" w:cs="Calibri"/>
          <w:i/>
        </w:rPr>
        <w:t>hydrocarbyl</w:t>
      </w:r>
      <w:proofErr w:type="spellEnd"/>
      <w:r>
        <w:rPr>
          <w:rFonts w:ascii="Calibri" w:eastAsia="Calibri" w:hAnsi="Calibri" w:cs="Calibri"/>
          <w:i/>
        </w:rPr>
        <w:t xml:space="preserve"> </w:t>
      </w:r>
      <w:proofErr w:type="spellStart"/>
      <w:r>
        <w:rPr>
          <w:rFonts w:ascii="Calibri" w:eastAsia="Calibri" w:hAnsi="Calibri" w:cs="Calibri"/>
          <w:i/>
        </w:rPr>
        <w:t>ligands</w:t>
      </w:r>
      <w:proofErr w:type="spellEnd"/>
      <w:r>
        <w:rPr>
          <w:rFonts w:ascii="Calibri" w:eastAsia="Calibri" w:hAnsi="Calibri" w:cs="Calibri"/>
          <w:i/>
        </w:rPr>
        <w:t xml:space="preserve"> </w:t>
      </w:r>
      <w:proofErr w:type="spellStart"/>
      <w:r>
        <w:rPr>
          <w:rFonts w:ascii="Calibri" w:eastAsia="Calibri" w:hAnsi="Calibri" w:cs="Calibri"/>
          <w:i/>
        </w:rPr>
        <w:t>as</w:t>
      </w:r>
      <w:proofErr w:type="spellEnd"/>
      <w:r>
        <w:rPr>
          <w:rFonts w:ascii="Calibri" w:eastAsia="Calibri" w:hAnsi="Calibri" w:cs="Calibri"/>
          <w:i/>
        </w:rPr>
        <w:t xml:space="preserve"> </w:t>
      </w:r>
      <w:proofErr w:type="spellStart"/>
      <w:r>
        <w:rPr>
          <w:rFonts w:ascii="Calibri" w:eastAsia="Calibri" w:hAnsi="Calibri" w:cs="Calibri"/>
          <w:i/>
        </w:rPr>
        <w:t>hydrogen-producing</w:t>
      </w:r>
      <w:proofErr w:type="spellEnd"/>
      <w:r>
        <w:rPr>
          <w:rFonts w:ascii="Calibri" w:eastAsia="Calibri" w:hAnsi="Calibri" w:cs="Calibri"/>
          <w:i/>
        </w:rPr>
        <w:t xml:space="preserve"> </w:t>
      </w:r>
      <w:proofErr w:type="spellStart"/>
      <w:r>
        <w:rPr>
          <w:rFonts w:ascii="Calibri" w:eastAsia="Calibri" w:hAnsi="Calibri" w:cs="Calibri"/>
          <w:i/>
        </w:rPr>
        <w:t>electrocatalyst</w:t>
      </w:r>
      <w:proofErr w:type="spellEnd"/>
      <w:r>
        <w:rPr>
          <w:rFonts w:ascii="Calibri" w:eastAsia="Calibri" w:hAnsi="Calibri" w:cs="Calibri"/>
        </w:rPr>
        <w:t>, XLI Congresso Nazionale della Divisione di Chimica Inorganica della Società Chimica Italiana, Parma, 3-6 settembre, 2013 (Poster)</w:t>
      </w:r>
    </w:p>
    <w:p w14:paraId="00EABEC9" w14:textId="77777777" w:rsidR="00BA1E7E" w:rsidRPr="008C6C01" w:rsidRDefault="006E1A3F">
      <w:pPr>
        <w:spacing w:after="120"/>
        <w:jc w:val="both"/>
        <w:rPr>
          <w:rFonts w:ascii="Calibri" w:eastAsia="Calibri" w:hAnsi="Calibri" w:cs="Calibri"/>
          <w:lang w:val="en-US"/>
        </w:rPr>
      </w:pPr>
      <w:r w:rsidRPr="006E1A3F">
        <w:rPr>
          <w:rFonts w:ascii="Calibri" w:eastAsia="Calibri" w:hAnsi="Calibri" w:cs="Calibri"/>
          <w:b/>
          <w:lang w:val="en-US"/>
        </w:rPr>
        <w:t>C8)</w:t>
      </w:r>
      <w:r w:rsidRPr="006E1A3F">
        <w:rPr>
          <w:rFonts w:ascii="Calibri" w:eastAsia="Calibri" w:hAnsi="Calibri" w:cs="Calibri"/>
          <w:lang w:val="en-US"/>
        </w:rPr>
        <w:t xml:space="preserve"> </w:t>
      </w:r>
      <w:r w:rsidRPr="006E1A3F">
        <w:rPr>
          <w:rFonts w:ascii="Calibri" w:eastAsia="Calibri" w:hAnsi="Calibri" w:cs="Calibri"/>
          <w:u w:val="single"/>
          <w:lang w:val="en-US"/>
        </w:rPr>
        <w:t>I. Gualandi</w:t>
      </w:r>
      <w:r w:rsidRPr="006E1A3F">
        <w:rPr>
          <w:rFonts w:ascii="Calibri" w:eastAsia="Calibri" w:hAnsi="Calibri" w:cs="Calibri"/>
          <w:lang w:val="en-US"/>
        </w:rPr>
        <w:t>, L. Ferraro, D. Tonelli,</w:t>
      </w:r>
      <w:r w:rsidRPr="006E1A3F">
        <w:rPr>
          <w:rFonts w:ascii="Calibri" w:eastAsia="Calibri" w:hAnsi="Calibri" w:cs="Calibri"/>
          <w:i/>
          <w:lang w:val="en-US"/>
        </w:rPr>
        <w:t xml:space="preserve"> A new electrochemical assay for the determination of OH radical scavenger capacity, </w:t>
      </w:r>
      <w:r w:rsidRPr="006E1A3F">
        <w:rPr>
          <w:rFonts w:ascii="Calibri" w:eastAsia="Calibri" w:hAnsi="Calibri" w:cs="Calibri"/>
          <w:lang w:val="en-US"/>
        </w:rPr>
        <w:t xml:space="preserve">28-30 </w:t>
      </w:r>
      <w:proofErr w:type="spellStart"/>
      <w:r w:rsidRPr="006E1A3F">
        <w:rPr>
          <w:rFonts w:ascii="Calibri" w:eastAsia="Calibri" w:hAnsi="Calibri" w:cs="Calibri"/>
          <w:lang w:val="en-US"/>
        </w:rPr>
        <w:t>ottobre</w:t>
      </w:r>
      <w:proofErr w:type="spellEnd"/>
      <w:r w:rsidRPr="006E1A3F">
        <w:rPr>
          <w:rFonts w:ascii="Calibri" w:eastAsia="Calibri" w:hAnsi="Calibri" w:cs="Calibri"/>
          <w:i/>
          <w:lang w:val="en-US"/>
        </w:rPr>
        <w:t xml:space="preserve"> </w:t>
      </w:r>
      <w:r w:rsidRPr="006E1A3F">
        <w:rPr>
          <w:rFonts w:ascii="Calibri" w:eastAsia="Calibri" w:hAnsi="Calibri" w:cs="Calibri"/>
          <w:lang w:val="en-US"/>
        </w:rPr>
        <w:t>2013</w:t>
      </w:r>
      <w:r w:rsidRPr="006E1A3F">
        <w:rPr>
          <w:rFonts w:ascii="Calibri" w:eastAsia="Calibri" w:hAnsi="Calibri" w:cs="Calibri"/>
          <w:i/>
          <w:lang w:val="en-US"/>
        </w:rPr>
        <w:t xml:space="preserve">, </w:t>
      </w:r>
      <w:r w:rsidRPr="006E1A3F">
        <w:rPr>
          <w:rFonts w:ascii="Calibri" w:eastAsia="Calibri" w:hAnsi="Calibri" w:cs="Calibri"/>
          <w:lang w:val="en-US"/>
        </w:rPr>
        <w:t>13° SIGMA ALDRICH YOUNG CHEMISTS SYMPOSIUM</w:t>
      </w:r>
    </w:p>
    <w:p w14:paraId="48A5E3F6" w14:textId="77777777" w:rsidR="00BA1E7E" w:rsidRPr="008C6C01" w:rsidRDefault="006E1A3F">
      <w:pPr>
        <w:spacing w:after="120" w:line="240" w:lineRule="auto"/>
        <w:rPr>
          <w:rFonts w:ascii="Calibri" w:eastAsia="Calibri" w:hAnsi="Calibri" w:cs="Calibri"/>
          <w:b/>
          <w:color w:val="000000"/>
          <w:lang w:val="en-US"/>
        </w:rPr>
      </w:pPr>
      <w:r w:rsidRPr="006E1A3F">
        <w:rPr>
          <w:rFonts w:ascii="Calibri" w:eastAsia="Calibri" w:hAnsi="Calibri" w:cs="Calibri"/>
          <w:b/>
          <w:color w:val="000000"/>
          <w:lang w:val="en-US"/>
        </w:rPr>
        <w:t>C9)</w:t>
      </w:r>
      <w:r w:rsidRPr="006E1A3F">
        <w:rPr>
          <w:rFonts w:ascii="Calibri" w:eastAsia="Calibri" w:hAnsi="Calibri" w:cs="Calibri"/>
          <w:color w:val="000000"/>
          <w:lang w:val="en-US"/>
        </w:rPr>
        <w:t xml:space="preserve"> </w:t>
      </w:r>
      <w:r w:rsidRPr="006E1A3F">
        <w:rPr>
          <w:rFonts w:ascii="Calibri" w:eastAsia="Calibri" w:hAnsi="Calibri" w:cs="Calibri"/>
          <w:color w:val="000000"/>
          <w:u w:val="single"/>
          <w:lang w:val="en-US"/>
        </w:rPr>
        <w:t>I. Gualandi</w:t>
      </w:r>
      <w:r w:rsidRPr="006E1A3F">
        <w:rPr>
          <w:rFonts w:ascii="Calibri" w:eastAsia="Calibri" w:hAnsi="Calibri" w:cs="Calibri"/>
          <w:color w:val="000000"/>
          <w:lang w:val="en-US"/>
        </w:rPr>
        <w:t xml:space="preserve">, M. </w:t>
      </w:r>
      <w:proofErr w:type="spellStart"/>
      <w:r w:rsidRPr="006E1A3F">
        <w:rPr>
          <w:rFonts w:ascii="Calibri" w:eastAsia="Calibri" w:hAnsi="Calibri" w:cs="Calibri"/>
          <w:color w:val="000000"/>
          <w:lang w:val="en-US"/>
        </w:rPr>
        <w:t>Marzocchi</w:t>
      </w:r>
      <w:proofErr w:type="spellEnd"/>
      <w:r w:rsidRPr="006E1A3F">
        <w:rPr>
          <w:rFonts w:ascii="Calibri" w:eastAsia="Calibri" w:hAnsi="Calibri" w:cs="Calibri"/>
          <w:color w:val="000000"/>
          <w:lang w:val="en-US"/>
        </w:rPr>
        <w:t xml:space="preserve">, E. Scavetta, B. Fraboni, </w:t>
      </w:r>
      <w:r w:rsidRPr="006E1A3F">
        <w:rPr>
          <w:rFonts w:ascii="Calibri" w:eastAsia="Calibri" w:hAnsi="Calibri" w:cs="Calibri"/>
          <w:i/>
          <w:color w:val="000000"/>
          <w:lang w:val="en-US"/>
        </w:rPr>
        <w:t xml:space="preserve">Study of the stability in different </w:t>
      </w:r>
      <w:proofErr w:type="spellStart"/>
      <w:r w:rsidRPr="006E1A3F">
        <w:rPr>
          <w:rFonts w:ascii="Calibri" w:eastAsia="Calibri" w:hAnsi="Calibri" w:cs="Calibri"/>
          <w:i/>
          <w:color w:val="000000"/>
          <w:lang w:val="en-US"/>
        </w:rPr>
        <w:t>aqueos</w:t>
      </w:r>
      <w:proofErr w:type="spellEnd"/>
      <w:r w:rsidRPr="006E1A3F">
        <w:rPr>
          <w:rFonts w:ascii="Calibri" w:eastAsia="Calibri" w:hAnsi="Calibri" w:cs="Calibri"/>
          <w:i/>
          <w:color w:val="000000"/>
          <w:lang w:val="en-US"/>
        </w:rPr>
        <w:t xml:space="preserve"> mediums of polarized PEDOT</w:t>
      </w:r>
      <w:proofErr w:type="gramStart"/>
      <w:r w:rsidRPr="006E1A3F">
        <w:rPr>
          <w:rFonts w:ascii="Calibri" w:eastAsia="Calibri" w:hAnsi="Calibri" w:cs="Calibri"/>
          <w:i/>
          <w:color w:val="000000"/>
          <w:lang w:val="en-US"/>
        </w:rPr>
        <w:t>:PSS</w:t>
      </w:r>
      <w:proofErr w:type="gramEnd"/>
      <w:r w:rsidRPr="006E1A3F">
        <w:rPr>
          <w:rFonts w:ascii="Calibri" w:eastAsia="Calibri" w:hAnsi="Calibri" w:cs="Calibri"/>
          <w:color w:val="000000"/>
          <w:lang w:val="en-US"/>
        </w:rPr>
        <w:t xml:space="preserve">, 11-13 </w:t>
      </w:r>
      <w:proofErr w:type="spellStart"/>
      <w:r w:rsidRPr="006E1A3F">
        <w:rPr>
          <w:rFonts w:ascii="Calibri" w:eastAsia="Calibri" w:hAnsi="Calibri" w:cs="Calibri"/>
          <w:color w:val="000000"/>
          <w:lang w:val="en-US"/>
        </w:rPr>
        <w:t>giugno</w:t>
      </w:r>
      <w:proofErr w:type="spellEnd"/>
      <w:r w:rsidRPr="006E1A3F">
        <w:rPr>
          <w:rFonts w:ascii="Calibri" w:eastAsia="Calibri" w:hAnsi="Calibri" w:cs="Calibri"/>
          <w:color w:val="000000"/>
          <w:lang w:val="en-US"/>
        </w:rPr>
        <w:t xml:space="preserve"> 2014, 10</w:t>
      </w:r>
      <w:r w:rsidRPr="006E1A3F">
        <w:rPr>
          <w:rFonts w:ascii="Calibri" w:eastAsia="Calibri" w:hAnsi="Calibri" w:cs="Calibri"/>
          <w:color w:val="000000"/>
          <w:vertAlign w:val="superscript"/>
          <w:lang w:val="en-US"/>
        </w:rPr>
        <w:t>th</w:t>
      </w:r>
      <w:r w:rsidRPr="006E1A3F">
        <w:rPr>
          <w:rFonts w:ascii="Calibri" w:eastAsia="Calibri" w:hAnsi="Calibri" w:cs="Calibri"/>
          <w:color w:val="000000"/>
          <w:lang w:val="en-US"/>
        </w:rPr>
        <w:t xml:space="preserve"> International Conference on Organic Electronics, Modena (Italia). (Poster)</w:t>
      </w:r>
    </w:p>
    <w:p w14:paraId="1F271E06" w14:textId="77777777" w:rsidR="00BA1E7E" w:rsidRPr="008C6C01" w:rsidRDefault="006E1A3F">
      <w:pPr>
        <w:spacing w:after="120" w:line="240" w:lineRule="auto"/>
        <w:rPr>
          <w:rFonts w:ascii="Calibri" w:eastAsia="Calibri" w:hAnsi="Calibri" w:cs="Calibri"/>
          <w:color w:val="000000"/>
          <w:lang w:val="en-US"/>
        </w:rPr>
      </w:pPr>
      <w:r w:rsidRPr="006E1A3F">
        <w:rPr>
          <w:rFonts w:ascii="Calibri" w:eastAsia="Calibri" w:hAnsi="Calibri" w:cs="Calibri"/>
          <w:b/>
          <w:color w:val="000000"/>
          <w:lang w:val="en-US"/>
        </w:rPr>
        <w:t>C10)</w:t>
      </w:r>
      <w:r w:rsidRPr="006E1A3F">
        <w:rPr>
          <w:rFonts w:ascii="Calibri" w:eastAsia="Calibri" w:hAnsi="Calibri" w:cs="Calibri"/>
          <w:color w:val="000000"/>
          <w:lang w:val="en-US"/>
        </w:rPr>
        <w:t xml:space="preserve"> </w:t>
      </w:r>
      <w:r w:rsidRPr="006E1A3F">
        <w:rPr>
          <w:rFonts w:ascii="Calibri" w:eastAsia="Calibri" w:hAnsi="Calibri" w:cs="Calibri"/>
          <w:color w:val="000000"/>
          <w:u w:val="single"/>
          <w:lang w:val="en-US"/>
        </w:rPr>
        <w:t xml:space="preserve">M. </w:t>
      </w:r>
      <w:proofErr w:type="spellStart"/>
      <w:r w:rsidRPr="006E1A3F">
        <w:rPr>
          <w:rFonts w:ascii="Calibri" w:eastAsia="Calibri" w:hAnsi="Calibri" w:cs="Calibri"/>
          <w:color w:val="000000"/>
          <w:u w:val="single"/>
          <w:lang w:val="en-US"/>
        </w:rPr>
        <w:t>Marzocchi</w:t>
      </w:r>
      <w:proofErr w:type="spellEnd"/>
      <w:r w:rsidRPr="006E1A3F">
        <w:rPr>
          <w:rFonts w:ascii="Calibri" w:eastAsia="Calibri" w:hAnsi="Calibri" w:cs="Calibri"/>
          <w:color w:val="000000"/>
          <w:lang w:val="en-US"/>
        </w:rPr>
        <w:t xml:space="preserve">, I. Gualandi, E. Scavetta, I. </w:t>
      </w:r>
      <w:proofErr w:type="spellStart"/>
      <w:r w:rsidRPr="006E1A3F">
        <w:rPr>
          <w:rFonts w:ascii="Calibri" w:eastAsia="Calibri" w:hAnsi="Calibri" w:cs="Calibri"/>
          <w:color w:val="000000"/>
          <w:lang w:val="en-US"/>
        </w:rPr>
        <w:t>Zironi</w:t>
      </w:r>
      <w:proofErr w:type="spellEnd"/>
      <w:r w:rsidRPr="006E1A3F">
        <w:rPr>
          <w:rFonts w:ascii="Calibri" w:eastAsia="Calibri" w:hAnsi="Calibri" w:cs="Calibri"/>
          <w:color w:val="000000"/>
          <w:lang w:val="en-US"/>
        </w:rPr>
        <w:t xml:space="preserve">, </w:t>
      </w:r>
      <w:proofErr w:type="spellStart"/>
      <w:r w:rsidRPr="006E1A3F">
        <w:rPr>
          <w:rFonts w:ascii="Calibri" w:eastAsia="Calibri" w:hAnsi="Calibri" w:cs="Calibri"/>
          <w:color w:val="000000"/>
          <w:lang w:val="en-US"/>
        </w:rPr>
        <w:t>M.Calienni</w:t>
      </w:r>
      <w:proofErr w:type="spellEnd"/>
      <w:r w:rsidRPr="006E1A3F">
        <w:rPr>
          <w:rFonts w:ascii="Calibri" w:eastAsia="Calibri" w:hAnsi="Calibri" w:cs="Calibri"/>
          <w:color w:val="000000"/>
          <w:lang w:val="en-US"/>
        </w:rPr>
        <w:t xml:space="preserve">, G. Castellani, B. Fraboni, </w:t>
      </w:r>
      <w:r w:rsidRPr="006E1A3F">
        <w:rPr>
          <w:rFonts w:ascii="Calibri" w:eastAsia="Calibri" w:hAnsi="Calibri" w:cs="Calibri"/>
          <w:i/>
          <w:color w:val="000000"/>
          <w:lang w:val="en-US"/>
        </w:rPr>
        <w:t>Control of cells adhesion by a change in redox state of PEDOT:PSS substrates</w:t>
      </w:r>
      <w:r w:rsidRPr="006E1A3F">
        <w:rPr>
          <w:rFonts w:ascii="Calibri" w:eastAsia="Calibri" w:hAnsi="Calibri" w:cs="Calibri"/>
          <w:color w:val="000000"/>
          <w:lang w:val="en-US"/>
        </w:rPr>
        <w:t xml:space="preserve">, 11-13 </w:t>
      </w:r>
      <w:proofErr w:type="spellStart"/>
      <w:r w:rsidRPr="006E1A3F">
        <w:rPr>
          <w:rFonts w:ascii="Calibri" w:eastAsia="Calibri" w:hAnsi="Calibri" w:cs="Calibri"/>
          <w:color w:val="000000"/>
          <w:lang w:val="en-US"/>
        </w:rPr>
        <w:t>giugno</w:t>
      </w:r>
      <w:proofErr w:type="spellEnd"/>
      <w:r w:rsidRPr="006E1A3F">
        <w:rPr>
          <w:rFonts w:ascii="Calibri" w:eastAsia="Calibri" w:hAnsi="Calibri" w:cs="Calibri"/>
          <w:color w:val="000000"/>
          <w:lang w:val="en-US"/>
        </w:rPr>
        <w:t xml:space="preserve"> 2014, 10</w:t>
      </w:r>
      <w:r w:rsidRPr="006E1A3F">
        <w:rPr>
          <w:rFonts w:ascii="Calibri" w:eastAsia="Calibri" w:hAnsi="Calibri" w:cs="Calibri"/>
          <w:color w:val="000000"/>
          <w:vertAlign w:val="superscript"/>
          <w:lang w:val="en-US"/>
        </w:rPr>
        <w:t>th</w:t>
      </w:r>
      <w:r w:rsidRPr="006E1A3F">
        <w:rPr>
          <w:rFonts w:ascii="Calibri" w:eastAsia="Calibri" w:hAnsi="Calibri" w:cs="Calibri"/>
          <w:color w:val="000000"/>
          <w:lang w:val="en-US"/>
        </w:rPr>
        <w:t xml:space="preserve"> International Conference on Organic Electronics, Modena (Italia). (Poster)</w:t>
      </w:r>
    </w:p>
    <w:p w14:paraId="3AB7A053" w14:textId="77777777" w:rsidR="00BA1E7E" w:rsidRDefault="006E1A3F">
      <w:pPr>
        <w:spacing w:after="120"/>
        <w:jc w:val="both"/>
        <w:rPr>
          <w:rFonts w:ascii="Calibri" w:eastAsia="Calibri" w:hAnsi="Calibri" w:cs="Calibri"/>
        </w:rPr>
      </w:pPr>
      <w:r w:rsidRPr="006E1A3F">
        <w:rPr>
          <w:rFonts w:ascii="Calibri" w:eastAsia="Calibri" w:hAnsi="Calibri" w:cs="Calibri"/>
          <w:b/>
          <w:lang w:val="en-US"/>
        </w:rPr>
        <w:t>C11)</w:t>
      </w:r>
      <w:r w:rsidRPr="006E1A3F">
        <w:rPr>
          <w:rFonts w:ascii="Calibri" w:eastAsia="Calibri" w:hAnsi="Calibri" w:cs="Calibri"/>
          <w:lang w:val="en-US"/>
        </w:rPr>
        <w:t xml:space="preserve"> </w:t>
      </w:r>
      <w:r w:rsidRPr="006E1A3F">
        <w:rPr>
          <w:rFonts w:ascii="Calibri" w:eastAsia="Calibri" w:hAnsi="Calibri" w:cs="Calibri"/>
          <w:u w:val="single"/>
          <w:lang w:val="en-US"/>
        </w:rPr>
        <w:t>S. Ortelli</w:t>
      </w:r>
      <w:r w:rsidRPr="006E1A3F">
        <w:rPr>
          <w:rFonts w:ascii="Calibri" w:eastAsia="Calibri" w:hAnsi="Calibri" w:cs="Calibri"/>
          <w:lang w:val="en-US"/>
        </w:rPr>
        <w:t xml:space="preserve">, M. Blosi, C. </w:t>
      </w:r>
      <w:proofErr w:type="spellStart"/>
      <w:r w:rsidRPr="006E1A3F">
        <w:rPr>
          <w:rFonts w:ascii="Calibri" w:eastAsia="Calibri" w:hAnsi="Calibri" w:cs="Calibri"/>
          <w:lang w:val="en-US"/>
        </w:rPr>
        <w:t>Delpivoa</w:t>
      </w:r>
      <w:proofErr w:type="spellEnd"/>
      <w:r w:rsidRPr="006E1A3F">
        <w:rPr>
          <w:rFonts w:ascii="Calibri" w:eastAsia="Calibri" w:hAnsi="Calibri" w:cs="Calibri"/>
          <w:lang w:val="en-US"/>
        </w:rPr>
        <w:t xml:space="preserve">, I. Gualandi, D. Tonelli, I. </w:t>
      </w:r>
      <w:proofErr w:type="spellStart"/>
      <w:r w:rsidRPr="006E1A3F">
        <w:rPr>
          <w:rFonts w:ascii="Calibri" w:eastAsia="Calibri" w:hAnsi="Calibri" w:cs="Calibri"/>
          <w:lang w:val="en-US"/>
        </w:rPr>
        <w:t>Fenoglio</w:t>
      </w:r>
      <w:proofErr w:type="spellEnd"/>
      <w:r w:rsidRPr="006E1A3F">
        <w:rPr>
          <w:rFonts w:ascii="Calibri" w:eastAsia="Calibri" w:hAnsi="Calibri" w:cs="Calibri"/>
          <w:lang w:val="en-US"/>
        </w:rPr>
        <w:t xml:space="preserve">, P. </w:t>
      </w:r>
      <w:proofErr w:type="spellStart"/>
      <w:r w:rsidRPr="006E1A3F">
        <w:rPr>
          <w:rFonts w:ascii="Calibri" w:eastAsia="Calibri" w:hAnsi="Calibri" w:cs="Calibri"/>
          <w:lang w:val="en-US"/>
        </w:rPr>
        <w:t>Matteucci</w:t>
      </w:r>
      <w:proofErr w:type="spellEnd"/>
      <w:r w:rsidRPr="006E1A3F">
        <w:rPr>
          <w:rFonts w:ascii="Calibri" w:eastAsia="Calibri" w:hAnsi="Calibri" w:cs="Calibri"/>
          <w:lang w:val="en-US"/>
        </w:rPr>
        <w:t xml:space="preserve">, C. Poland, A.L. Costa, </w:t>
      </w:r>
      <w:r w:rsidRPr="006E1A3F">
        <w:rPr>
          <w:rFonts w:ascii="Calibri" w:eastAsia="Calibri" w:hAnsi="Calibri" w:cs="Calibri"/>
          <w:i/>
          <w:lang w:val="en-US"/>
        </w:rPr>
        <w:t xml:space="preserve">“Safety by design” approach to manage </w:t>
      </w:r>
      <w:proofErr w:type="spellStart"/>
      <w:r w:rsidRPr="006E1A3F">
        <w:rPr>
          <w:rFonts w:ascii="Calibri" w:eastAsia="Calibri" w:hAnsi="Calibri" w:cs="Calibri"/>
          <w:i/>
          <w:lang w:val="en-US"/>
        </w:rPr>
        <w:t>nanotitania</w:t>
      </w:r>
      <w:proofErr w:type="spellEnd"/>
      <w:r w:rsidRPr="006E1A3F">
        <w:rPr>
          <w:rFonts w:ascii="Calibri" w:eastAsia="Calibri" w:hAnsi="Calibri" w:cs="Calibri"/>
          <w:i/>
          <w:lang w:val="en-US"/>
        </w:rPr>
        <w:t xml:space="preserve"> surface </w:t>
      </w:r>
      <w:proofErr w:type="spellStart"/>
      <w:r w:rsidRPr="006E1A3F">
        <w:rPr>
          <w:rFonts w:ascii="Calibri" w:eastAsia="Calibri" w:hAnsi="Calibri" w:cs="Calibri"/>
          <w:i/>
          <w:lang w:val="en-US"/>
        </w:rPr>
        <w:t>photoreactivity</w:t>
      </w:r>
      <w:proofErr w:type="spellEnd"/>
      <w:r w:rsidRPr="006E1A3F">
        <w:rPr>
          <w:rFonts w:ascii="Calibri" w:eastAsia="Calibri" w:hAnsi="Calibri" w:cs="Calibri"/>
          <w:lang w:val="en-US"/>
        </w:rPr>
        <w:t xml:space="preserve">, 15-18 </w:t>
      </w:r>
      <w:proofErr w:type="spellStart"/>
      <w:r w:rsidRPr="006E1A3F">
        <w:rPr>
          <w:rFonts w:ascii="Calibri" w:eastAsia="Calibri" w:hAnsi="Calibri" w:cs="Calibri"/>
          <w:lang w:val="en-US"/>
        </w:rPr>
        <w:t>giugno</w:t>
      </w:r>
      <w:proofErr w:type="spellEnd"/>
      <w:r w:rsidRPr="006E1A3F">
        <w:rPr>
          <w:rFonts w:ascii="Calibri" w:eastAsia="Calibri" w:hAnsi="Calibri" w:cs="Calibri"/>
          <w:lang w:val="en-US"/>
        </w:rPr>
        <w:t xml:space="preserve"> 2014, 4th International Colloids Conference: Surface Design &amp; Engineering, Madrid (</w:t>
      </w:r>
      <w:proofErr w:type="spellStart"/>
      <w:r w:rsidRPr="006E1A3F">
        <w:rPr>
          <w:rFonts w:ascii="Calibri" w:eastAsia="Calibri" w:hAnsi="Calibri" w:cs="Calibri"/>
          <w:lang w:val="en-US"/>
        </w:rPr>
        <w:t>Spagna</w:t>
      </w:r>
      <w:proofErr w:type="spellEnd"/>
      <w:r w:rsidRPr="006E1A3F">
        <w:rPr>
          <w:rFonts w:ascii="Calibri" w:eastAsia="Calibri" w:hAnsi="Calibri" w:cs="Calibri"/>
          <w:lang w:val="en-US"/>
        </w:rPr>
        <w:t xml:space="preserve">). </w:t>
      </w:r>
      <w:r w:rsidR="009D7F15">
        <w:rPr>
          <w:rFonts w:ascii="Calibri" w:eastAsia="Calibri" w:hAnsi="Calibri" w:cs="Calibri"/>
        </w:rPr>
        <w:t>(Poster)</w:t>
      </w:r>
    </w:p>
    <w:p w14:paraId="318E6951" w14:textId="77777777" w:rsidR="00BA1E7E" w:rsidRPr="00A172A4" w:rsidRDefault="009D7F15">
      <w:pPr>
        <w:spacing w:after="120"/>
        <w:jc w:val="both"/>
        <w:rPr>
          <w:rFonts w:ascii="Calibri" w:eastAsia="Calibri" w:hAnsi="Calibri" w:cs="Calibri"/>
        </w:rPr>
      </w:pPr>
      <w:r>
        <w:rPr>
          <w:rFonts w:ascii="Calibri" w:eastAsia="Calibri" w:hAnsi="Calibri" w:cs="Calibri"/>
          <w:b/>
        </w:rPr>
        <w:t>C12)</w:t>
      </w:r>
      <w:r>
        <w:rPr>
          <w:rFonts w:ascii="Calibri" w:eastAsia="Calibri" w:hAnsi="Calibri" w:cs="Calibri"/>
        </w:rPr>
        <w:t xml:space="preserve"> </w:t>
      </w:r>
      <w:r>
        <w:rPr>
          <w:rFonts w:ascii="Calibri" w:eastAsia="Calibri" w:hAnsi="Calibri" w:cs="Calibri"/>
          <w:u w:val="single"/>
        </w:rPr>
        <w:t>I. Gualandi</w:t>
      </w:r>
      <w:r>
        <w:rPr>
          <w:rFonts w:ascii="Calibri" w:eastAsia="Calibri" w:hAnsi="Calibri" w:cs="Calibri"/>
        </w:rPr>
        <w:t xml:space="preserve">, M. Marzocchi, E. Scavetta, M. Calienni, A. Bonfiglio, B. Fraboni, </w:t>
      </w:r>
      <w:proofErr w:type="spellStart"/>
      <w:r>
        <w:rPr>
          <w:rFonts w:ascii="Calibri" w:eastAsia="Calibri" w:hAnsi="Calibri" w:cs="Calibri"/>
          <w:i/>
        </w:rPr>
        <w:t>All</w:t>
      </w:r>
      <w:proofErr w:type="spellEnd"/>
      <w:r>
        <w:rPr>
          <w:rFonts w:ascii="Calibri" w:eastAsia="Calibri" w:hAnsi="Calibri" w:cs="Calibri"/>
          <w:i/>
        </w:rPr>
        <w:t xml:space="preserve">‐PEDOT </w:t>
      </w:r>
      <w:proofErr w:type="spellStart"/>
      <w:r>
        <w:rPr>
          <w:rFonts w:ascii="Calibri" w:eastAsia="Calibri" w:hAnsi="Calibri" w:cs="Calibri"/>
          <w:i/>
        </w:rPr>
        <w:t>organic</w:t>
      </w:r>
      <w:proofErr w:type="spellEnd"/>
      <w:r>
        <w:rPr>
          <w:rFonts w:ascii="Calibri" w:eastAsia="Calibri" w:hAnsi="Calibri" w:cs="Calibri"/>
          <w:i/>
        </w:rPr>
        <w:t xml:space="preserve"> </w:t>
      </w:r>
      <w:proofErr w:type="spellStart"/>
      <w:r>
        <w:rPr>
          <w:rFonts w:ascii="Calibri" w:eastAsia="Calibri" w:hAnsi="Calibri" w:cs="Calibri"/>
          <w:i/>
        </w:rPr>
        <w:t>eletrochemical</w:t>
      </w:r>
      <w:proofErr w:type="spellEnd"/>
      <w:r>
        <w:rPr>
          <w:rFonts w:ascii="Calibri" w:eastAsia="Calibri" w:hAnsi="Calibri" w:cs="Calibri"/>
          <w:i/>
        </w:rPr>
        <w:t xml:space="preserve"> transistor </w:t>
      </w:r>
      <w:proofErr w:type="spellStart"/>
      <w:r>
        <w:rPr>
          <w:rFonts w:ascii="Calibri" w:eastAsia="Calibri" w:hAnsi="Calibri" w:cs="Calibri"/>
          <w:i/>
        </w:rPr>
        <w:t>as</w:t>
      </w:r>
      <w:proofErr w:type="spellEnd"/>
      <w:r>
        <w:rPr>
          <w:rFonts w:ascii="Calibri" w:eastAsia="Calibri" w:hAnsi="Calibri" w:cs="Calibri"/>
          <w:i/>
        </w:rPr>
        <w:t xml:space="preserve"> a </w:t>
      </w:r>
      <w:proofErr w:type="spellStart"/>
      <w:r>
        <w:rPr>
          <w:rFonts w:ascii="Calibri" w:eastAsia="Calibri" w:hAnsi="Calibri" w:cs="Calibri"/>
          <w:i/>
        </w:rPr>
        <w:t>sensor</w:t>
      </w:r>
      <w:proofErr w:type="spellEnd"/>
      <w:r>
        <w:rPr>
          <w:rFonts w:ascii="Calibri" w:eastAsia="Calibri" w:hAnsi="Calibri" w:cs="Calibri"/>
          <w:i/>
        </w:rPr>
        <w:t xml:space="preserve"> for </w:t>
      </w:r>
      <w:proofErr w:type="spellStart"/>
      <w:r>
        <w:rPr>
          <w:rFonts w:ascii="Calibri" w:eastAsia="Calibri" w:hAnsi="Calibri" w:cs="Calibri"/>
          <w:i/>
        </w:rPr>
        <w:t>ascorbic</w:t>
      </w:r>
      <w:proofErr w:type="spellEnd"/>
      <w:r>
        <w:rPr>
          <w:rFonts w:ascii="Calibri" w:eastAsia="Calibri" w:hAnsi="Calibri" w:cs="Calibri"/>
          <w:i/>
        </w:rPr>
        <w:t xml:space="preserve"> acid </w:t>
      </w:r>
      <w:proofErr w:type="spellStart"/>
      <w:r>
        <w:rPr>
          <w:rFonts w:ascii="Calibri" w:eastAsia="Calibri" w:hAnsi="Calibri" w:cs="Calibri"/>
          <w:i/>
        </w:rPr>
        <w:t>sensing</w:t>
      </w:r>
      <w:proofErr w:type="spellEnd"/>
      <w:r>
        <w:rPr>
          <w:rFonts w:ascii="Calibri" w:eastAsia="Calibri" w:hAnsi="Calibri" w:cs="Calibri"/>
        </w:rPr>
        <w:t xml:space="preserve">. </w:t>
      </w:r>
      <w:r w:rsidR="006E1A3F" w:rsidRPr="00A172A4">
        <w:rPr>
          <w:rFonts w:ascii="Calibri" w:eastAsia="Calibri" w:hAnsi="Calibri" w:cs="Calibri"/>
        </w:rPr>
        <w:t xml:space="preserve">15-17 giugno 2015, GS2015, Parma </w:t>
      </w:r>
      <w:r w:rsidR="006E1A3F" w:rsidRPr="00A172A4">
        <w:rPr>
          <w:rFonts w:ascii="Calibri" w:eastAsia="Calibri" w:hAnsi="Calibri" w:cs="Calibri"/>
          <w:color w:val="000000"/>
        </w:rPr>
        <w:t>(Italia)</w:t>
      </w:r>
      <w:r w:rsidR="006E1A3F" w:rsidRPr="00A172A4">
        <w:rPr>
          <w:rFonts w:ascii="Calibri" w:eastAsia="Calibri" w:hAnsi="Calibri" w:cs="Calibri"/>
        </w:rPr>
        <w:t>.</w:t>
      </w:r>
    </w:p>
    <w:p w14:paraId="3F6B281C" w14:textId="77777777" w:rsidR="00E6730C" w:rsidRPr="008C6C01" w:rsidRDefault="00E6730C">
      <w:pPr>
        <w:spacing w:after="120"/>
        <w:jc w:val="both"/>
        <w:rPr>
          <w:rFonts w:ascii="Calibri" w:eastAsia="Calibri" w:hAnsi="Calibri" w:cs="Calibri"/>
          <w:lang w:val="en-US"/>
        </w:rPr>
      </w:pPr>
      <w:r w:rsidRPr="00A172A4">
        <w:rPr>
          <w:b/>
        </w:rPr>
        <w:t>C13)</w:t>
      </w:r>
      <w:r w:rsidRPr="00A172A4">
        <w:t xml:space="preserve"> I. Gualandi, E. Scavetta, Y. </w:t>
      </w:r>
      <w:proofErr w:type="spellStart"/>
      <w:r w:rsidRPr="00A172A4">
        <w:t>Vlamidis</w:t>
      </w:r>
      <w:proofErr w:type="spellEnd"/>
      <w:r w:rsidRPr="00A172A4">
        <w:t xml:space="preserve">, A. Casagrande, </w:t>
      </w:r>
      <w:r w:rsidRPr="00A172A4">
        <w:rPr>
          <w:u w:val="single"/>
        </w:rPr>
        <w:t>D. Tonelli</w:t>
      </w:r>
      <w:r w:rsidRPr="00A172A4">
        <w:t xml:space="preserve">, </w:t>
      </w:r>
      <w:r w:rsidRPr="00A172A4">
        <w:rPr>
          <w:i/>
        </w:rPr>
        <w:t xml:space="preserve">Co/Al </w:t>
      </w:r>
      <w:proofErr w:type="spellStart"/>
      <w:r w:rsidRPr="00A172A4">
        <w:rPr>
          <w:i/>
        </w:rPr>
        <w:t>Layered</w:t>
      </w:r>
      <w:proofErr w:type="spellEnd"/>
      <w:r w:rsidRPr="00A172A4">
        <w:rPr>
          <w:i/>
        </w:rPr>
        <w:t xml:space="preserve"> double </w:t>
      </w:r>
      <w:proofErr w:type="spellStart"/>
      <w:r w:rsidRPr="00A172A4">
        <w:rPr>
          <w:i/>
        </w:rPr>
        <w:t>hydroxide</w:t>
      </w:r>
      <w:proofErr w:type="spellEnd"/>
      <w:r w:rsidRPr="00A172A4">
        <w:rPr>
          <w:i/>
        </w:rPr>
        <w:t xml:space="preserve"> </w:t>
      </w:r>
      <w:proofErr w:type="spellStart"/>
      <w:r w:rsidRPr="00A172A4">
        <w:rPr>
          <w:i/>
        </w:rPr>
        <w:t>coated</w:t>
      </w:r>
      <w:proofErr w:type="spellEnd"/>
      <w:r w:rsidRPr="00A172A4">
        <w:rPr>
          <w:i/>
        </w:rPr>
        <w:t xml:space="preserve"> </w:t>
      </w:r>
      <w:proofErr w:type="spellStart"/>
      <w:r w:rsidRPr="00A172A4">
        <w:rPr>
          <w:i/>
        </w:rPr>
        <w:t>electrode</w:t>
      </w:r>
      <w:proofErr w:type="spellEnd"/>
      <w:r w:rsidRPr="00A172A4">
        <w:rPr>
          <w:i/>
        </w:rPr>
        <w:t xml:space="preserve"> for in flow amperometric </w:t>
      </w:r>
      <w:proofErr w:type="spellStart"/>
      <w:r w:rsidRPr="00A172A4">
        <w:rPr>
          <w:i/>
        </w:rPr>
        <w:t>detection</w:t>
      </w:r>
      <w:proofErr w:type="spellEnd"/>
      <w:r w:rsidRPr="00A172A4">
        <w:rPr>
          <w:i/>
        </w:rPr>
        <w:t xml:space="preserve"> of </w:t>
      </w:r>
      <w:proofErr w:type="spellStart"/>
      <w:r w:rsidRPr="00A172A4">
        <w:rPr>
          <w:i/>
        </w:rPr>
        <w:t>sugars</w:t>
      </w:r>
      <w:proofErr w:type="spellEnd"/>
      <w:r w:rsidRPr="00A172A4">
        <w:t xml:space="preserve">. </w:t>
      </w:r>
      <w:r w:rsidRPr="006E1A3F">
        <w:rPr>
          <w:rFonts w:ascii="Calibri" w:eastAsia="Calibri" w:hAnsi="Calibri" w:cs="Calibri"/>
          <w:lang w:val="en-US"/>
        </w:rPr>
        <w:t xml:space="preserve">15-17 </w:t>
      </w:r>
      <w:proofErr w:type="spellStart"/>
      <w:r w:rsidRPr="006E1A3F">
        <w:rPr>
          <w:rFonts w:ascii="Calibri" w:eastAsia="Calibri" w:hAnsi="Calibri" w:cs="Calibri"/>
          <w:lang w:val="en-US"/>
        </w:rPr>
        <w:t>giugno</w:t>
      </w:r>
      <w:proofErr w:type="spellEnd"/>
      <w:r w:rsidRPr="006E1A3F">
        <w:rPr>
          <w:rFonts w:ascii="Calibri" w:eastAsia="Calibri" w:hAnsi="Calibri" w:cs="Calibri"/>
          <w:lang w:val="en-US"/>
        </w:rPr>
        <w:t xml:space="preserve"> 2015, GS2015, Parma </w:t>
      </w:r>
      <w:r w:rsidRPr="006E1A3F">
        <w:rPr>
          <w:rFonts w:ascii="Calibri" w:eastAsia="Calibri" w:hAnsi="Calibri" w:cs="Calibri"/>
          <w:color w:val="000000"/>
          <w:lang w:val="en-US"/>
        </w:rPr>
        <w:t>(Italia)</w:t>
      </w:r>
      <w:r w:rsidRPr="006E1A3F">
        <w:rPr>
          <w:rFonts w:ascii="Calibri" w:eastAsia="Calibri" w:hAnsi="Calibri" w:cs="Calibri"/>
          <w:lang w:val="en-US"/>
        </w:rPr>
        <w:t>.</w:t>
      </w:r>
      <w:r>
        <w:rPr>
          <w:lang w:val="en-US"/>
        </w:rPr>
        <w:t xml:space="preserve"> </w:t>
      </w:r>
      <w:r w:rsidRPr="00E6730C">
        <w:rPr>
          <w:lang w:val="en-US"/>
        </w:rPr>
        <w:t xml:space="preserve"> </w:t>
      </w:r>
    </w:p>
    <w:p w14:paraId="0CEE924A" w14:textId="77777777" w:rsidR="00BA1E7E" w:rsidRPr="008C6C01" w:rsidRDefault="006E1A3F">
      <w:pPr>
        <w:spacing w:after="120"/>
        <w:jc w:val="both"/>
        <w:rPr>
          <w:rFonts w:ascii="Calibri" w:eastAsia="Calibri" w:hAnsi="Calibri" w:cs="Calibri"/>
          <w:color w:val="000000"/>
          <w:lang w:val="en-US"/>
        </w:rPr>
      </w:pPr>
      <w:r w:rsidRPr="006E1A3F">
        <w:rPr>
          <w:rFonts w:ascii="Calibri" w:eastAsia="Calibri" w:hAnsi="Calibri" w:cs="Calibri"/>
          <w:b/>
          <w:lang w:val="en-US"/>
        </w:rPr>
        <w:t>C1</w:t>
      </w:r>
      <w:r w:rsidR="00E6730C">
        <w:rPr>
          <w:rFonts w:ascii="Calibri" w:eastAsia="Calibri" w:hAnsi="Calibri" w:cs="Calibri"/>
          <w:b/>
          <w:lang w:val="en-US"/>
        </w:rPr>
        <w:t>4</w:t>
      </w:r>
      <w:r w:rsidRPr="006E1A3F">
        <w:rPr>
          <w:rFonts w:ascii="Calibri" w:eastAsia="Calibri" w:hAnsi="Calibri" w:cs="Calibri"/>
          <w:b/>
          <w:lang w:val="en-US"/>
        </w:rPr>
        <w:t>)</w:t>
      </w:r>
      <w:r w:rsidRPr="006E1A3F">
        <w:rPr>
          <w:rFonts w:ascii="Calibri" w:eastAsia="Calibri" w:hAnsi="Calibri" w:cs="Calibri"/>
          <w:lang w:val="en-US"/>
        </w:rPr>
        <w:t xml:space="preserve"> </w:t>
      </w:r>
      <w:r w:rsidRPr="006E1A3F">
        <w:rPr>
          <w:rFonts w:ascii="Calibri" w:eastAsia="Calibri" w:hAnsi="Calibri" w:cs="Calibri"/>
          <w:color w:val="000000"/>
          <w:u w:val="single"/>
          <w:lang w:val="en-US"/>
        </w:rPr>
        <w:t>S. Ortelli</w:t>
      </w:r>
      <w:r w:rsidRPr="006E1A3F">
        <w:rPr>
          <w:rFonts w:ascii="Calibri" w:eastAsia="Calibri" w:hAnsi="Calibri" w:cs="Calibri"/>
          <w:color w:val="000000"/>
          <w:lang w:val="en-US"/>
        </w:rPr>
        <w:t xml:space="preserve">, M. Blosi, C. </w:t>
      </w:r>
      <w:proofErr w:type="spellStart"/>
      <w:r w:rsidRPr="006E1A3F">
        <w:rPr>
          <w:rFonts w:ascii="Calibri" w:eastAsia="Calibri" w:hAnsi="Calibri" w:cs="Calibri"/>
          <w:color w:val="000000"/>
          <w:lang w:val="en-US"/>
        </w:rPr>
        <w:t>Delpivo</w:t>
      </w:r>
      <w:proofErr w:type="spellEnd"/>
      <w:r w:rsidRPr="006E1A3F">
        <w:rPr>
          <w:rFonts w:ascii="Calibri" w:eastAsia="Calibri" w:hAnsi="Calibri" w:cs="Calibri"/>
          <w:color w:val="000000"/>
          <w:lang w:val="en-US"/>
        </w:rPr>
        <w:t xml:space="preserve">, I. Gualandi, D. Tonelli, I. </w:t>
      </w:r>
      <w:proofErr w:type="spellStart"/>
      <w:r w:rsidRPr="006E1A3F">
        <w:rPr>
          <w:rFonts w:ascii="Calibri" w:eastAsia="Calibri" w:hAnsi="Calibri" w:cs="Calibri"/>
          <w:color w:val="000000"/>
          <w:lang w:val="en-US"/>
        </w:rPr>
        <w:t>Fenoglio</w:t>
      </w:r>
      <w:proofErr w:type="spellEnd"/>
      <w:r w:rsidRPr="006E1A3F">
        <w:rPr>
          <w:rFonts w:ascii="Calibri" w:eastAsia="Calibri" w:hAnsi="Calibri" w:cs="Calibri"/>
          <w:color w:val="000000"/>
          <w:lang w:val="en-US"/>
        </w:rPr>
        <w:t xml:space="preserve">, A. L. Costa, </w:t>
      </w:r>
      <w:r w:rsidRPr="006E1A3F">
        <w:rPr>
          <w:rFonts w:ascii="Calibri" w:eastAsia="Calibri" w:hAnsi="Calibri" w:cs="Calibri"/>
          <w:i/>
          <w:color w:val="000000"/>
          <w:lang w:val="en-US"/>
        </w:rPr>
        <w:t xml:space="preserve">Control of </w:t>
      </w:r>
      <w:proofErr w:type="spellStart"/>
      <w:r w:rsidRPr="006E1A3F">
        <w:rPr>
          <w:rFonts w:ascii="Calibri" w:eastAsia="Calibri" w:hAnsi="Calibri" w:cs="Calibri"/>
          <w:i/>
          <w:color w:val="000000"/>
          <w:lang w:val="en-US"/>
        </w:rPr>
        <w:t>nanotitania</w:t>
      </w:r>
      <w:proofErr w:type="spellEnd"/>
      <w:r w:rsidRPr="006E1A3F">
        <w:rPr>
          <w:rFonts w:ascii="Calibri" w:eastAsia="Calibri" w:hAnsi="Calibri" w:cs="Calibri"/>
          <w:i/>
          <w:color w:val="000000"/>
          <w:lang w:val="en-US"/>
        </w:rPr>
        <w:t xml:space="preserve"> surface </w:t>
      </w:r>
      <w:proofErr w:type="spellStart"/>
      <w:r w:rsidRPr="006E1A3F">
        <w:rPr>
          <w:rFonts w:ascii="Calibri" w:eastAsia="Calibri" w:hAnsi="Calibri" w:cs="Calibri"/>
          <w:i/>
          <w:color w:val="000000"/>
          <w:lang w:val="en-US"/>
        </w:rPr>
        <w:t>photoreactivity</w:t>
      </w:r>
      <w:proofErr w:type="spellEnd"/>
      <w:r w:rsidRPr="006E1A3F">
        <w:rPr>
          <w:rFonts w:ascii="Calibri" w:eastAsia="Calibri" w:hAnsi="Calibri" w:cs="Calibri"/>
          <w:i/>
          <w:color w:val="000000"/>
          <w:lang w:val="en-US"/>
        </w:rPr>
        <w:t xml:space="preserve"> to address safety issues</w:t>
      </w:r>
      <w:r w:rsidRPr="006E1A3F">
        <w:rPr>
          <w:rFonts w:ascii="Calibri" w:eastAsia="Calibri" w:hAnsi="Calibri" w:cs="Calibri"/>
          <w:color w:val="000000"/>
          <w:lang w:val="en-US"/>
        </w:rPr>
        <w:t xml:space="preserve">, </w:t>
      </w:r>
      <w:r w:rsidRPr="006E1A3F">
        <w:rPr>
          <w:rFonts w:ascii="Calibri" w:eastAsia="Calibri" w:hAnsi="Calibri" w:cs="Calibri"/>
          <w:lang w:val="en-US"/>
        </w:rPr>
        <w:t xml:space="preserve">27-31 </w:t>
      </w:r>
      <w:proofErr w:type="spellStart"/>
      <w:r w:rsidRPr="006E1A3F">
        <w:rPr>
          <w:rFonts w:ascii="Calibri" w:eastAsia="Calibri" w:hAnsi="Calibri" w:cs="Calibri"/>
          <w:lang w:val="en-US"/>
        </w:rPr>
        <w:t>luglio</w:t>
      </w:r>
      <w:proofErr w:type="spellEnd"/>
      <w:r w:rsidRPr="006E1A3F">
        <w:rPr>
          <w:rFonts w:ascii="Calibri" w:eastAsia="Calibri" w:hAnsi="Calibri" w:cs="Calibri"/>
          <w:lang w:val="en-US"/>
        </w:rPr>
        <w:t xml:space="preserve"> 2015, International summer workshop NANOSCIENCE meets METROLOGY: size and shape engineering of nanoparticles towards improved technologies for energy, environment and health, </w:t>
      </w:r>
      <w:proofErr w:type="spellStart"/>
      <w:r w:rsidRPr="006E1A3F">
        <w:rPr>
          <w:rFonts w:ascii="Calibri" w:eastAsia="Calibri" w:hAnsi="Calibri" w:cs="Calibri"/>
          <w:lang w:val="en-US"/>
        </w:rPr>
        <w:t>Erice</w:t>
      </w:r>
      <w:proofErr w:type="spellEnd"/>
      <w:r w:rsidRPr="006E1A3F">
        <w:rPr>
          <w:rFonts w:ascii="Calibri" w:eastAsia="Calibri" w:hAnsi="Calibri" w:cs="Calibri"/>
          <w:lang w:val="en-US"/>
        </w:rPr>
        <w:t xml:space="preserve"> (Italia).</w:t>
      </w:r>
    </w:p>
    <w:p w14:paraId="376EEBBD" w14:textId="77777777" w:rsidR="00BA1E7E" w:rsidRDefault="006E1A3F">
      <w:pPr>
        <w:spacing w:after="120"/>
        <w:jc w:val="both"/>
        <w:rPr>
          <w:rFonts w:ascii="Calibri" w:eastAsia="Calibri" w:hAnsi="Calibri" w:cs="Calibri"/>
          <w:lang w:val="en-US"/>
        </w:rPr>
      </w:pPr>
      <w:r w:rsidRPr="006E1A3F">
        <w:rPr>
          <w:rFonts w:ascii="Calibri" w:eastAsia="Calibri" w:hAnsi="Calibri" w:cs="Calibri"/>
          <w:b/>
          <w:lang w:val="en-US"/>
        </w:rPr>
        <w:lastRenderedPageBreak/>
        <w:t>C1</w:t>
      </w:r>
      <w:r w:rsidR="00E6730C">
        <w:rPr>
          <w:rFonts w:ascii="Calibri" w:eastAsia="Calibri" w:hAnsi="Calibri" w:cs="Calibri"/>
          <w:b/>
          <w:lang w:val="en-US"/>
        </w:rPr>
        <w:t>5</w:t>
      </w:r>
      <w:r w:rsidRPr="006E1A3F">
        <w:rPr>
          <w:rFonts w:ascii="Calibri" w:eastAsia="Calibri" w:hAnsi="Calibri" w:cs="Calibri"/>
          <w:b/>
          <w:lang w:val="en-US"/>
        </w:rPr>
        <w:t>)</w:t>
      </w:r>
      <w:r w:rsidRPr="006E1A3F">
        <w:rPr>
          <w:rFonts w:ascii="Calibri" w:eastAsia="Calibri" w:hAnsi="Calibri" w:cs="Calibri"/>
          <w:lang w:val="en-US"/>
        </w:rPr>
        <w:t xml:space="preserve"> </w:t>
      </w:r>
      <w:proofErr w:type="spellStart"/>
      <w:r w:rsidRPr="006E1A3F">
        <w:rPr>
          <w:rFonts w:ascii="Calibri" w:eastAsia="Calibri" w:hAnsi="Calibri" w:cs="Calibri"/>
          <w:u w:val="single"/>
          <w:lang w:val="en-US"/>
        </w:rPr>
        <w:t>I.Gualandi</w:t>
      </w:r>
      <w:proofErr w:type="spellEnd"/>
      <w:r w:rsidRPr="006E1A3F">
        <w:rPr>
          <w:rFonts w:ascii="Calibri" w:eastAsia="Calibri" w:hAnsi="Calibri" w:cs="Calibri"/>
          <w:lang w:val="en-US"/>
        </w:rPr>
        <w:t xml:space="preserve">, M. </w:t>
      </w:r>
      <w:proofErr w:type="spellStart"/>
      <w:r w:rsidRPr="006E1A3F">
        <w:rPr>
          <w:rFonts w:ascii="Calibri" w:eastAsia="Calibri" w:hAnsi="Calibri" w:cs="Calibri"/>
          <w:lang w:val="en-US"/>
        </w:rPr>
        <w:t>Marzocchi</w:t>
      </w:r>
      <w:proofErr w:type="spellEnd"/>
      <w:r w:rsidRPr="006E1A3F">
        <w:rPr>
          <w:rFonts w:ascii="Calibri" w:eastAsia="Calibri" w:hAnsi="Calibri" w:cs="Calibri"/>
          <w:lang w:val="en-US"/>
        </w:rPr>
        <w:t xml:space="preserve">, E. Scavetta, B. Fraboni, </w:t>
      </w:r>
      <w:r w:rsidRPr="006E1A3F">
        <w:rPr>
          <w:rFonts w:ascii="Calibri" w:eastAsia="Calibri" w:hAnsi="Calibri" w:cs="Calibri"/>
          <w:i/>
          <w:lang w:val="en-US"/>
        </w:rPr>
        <w:t>Study of the stability in different cell-growth medium of polarized PEDOT:PSS</w:t>
      </w:r>
      <w:r w:rsidRPr="006E1A3F">
        <w:rPr>
          <w:rFonts w:ascii="Calibri" w:eastAsia="Calibri" w:hAnsi="Calibri" w:cs="Calibri"/>
          <w:lang w:val="en-US"/>
        </w:rPr>
        <w:t>, 10</w:t>
      </w:r>
      <w:r w:rsidRPr="006E1A3F">
        <w:rPr>
          <w:rFonts w:ascii="Calibri" w:eastAsia="Calibri" w:hAnsi="Calibri" w:cs="Calibri"/>
          <w:vertAlign w:val="superscript"/>
          <w:lang w:val="en-US"/>
        </w:rPr>
        <w:t>th</w:t>
      </w:r>
      <w:r w:rsidRPr="006E1A3F">
        <w:rPr>
          <w:rFonts w:ascii="Calibri" w:eastAsia="Calibri" w:hAnsi="Calibri" w:cs="Calibri"/>
          <w:lang w:val="en-US"/>
        </w:rPr>
        <w:t xml:space="preserve"> International Conference on Organic Electronics, Modena, 11-13 </w:t>
      </w:r>
      <w:proofErr w:type="spellStart"/>
      <w:r w:rsidRPr="006E1A3F">
        <w:rPr>
          <w:rFonts w:ascii="Calibri" w:eastAsia="Calibri" w:hAnsi="Calibri" w:cs="Calibri"/>
          <w:lang w:val="en-US"/>
        </w:rPr>
        <w:t>giugno</w:t>
      </w:r>
      <w:proofErr w:type="spellEnd"/>
      <w:r w:rsidRPr="006E1A3F">
        <w:rPr>
          <w:rFonts w:ascii="Calibri" w:eastAsia="Calibri" w:hAnsi="Calibri" w:cs="Calibri"/>
          <w:lang w:val="en-US"/>
        </w:rPr>
        <w:t xml:space="preserve"> 2014 (Poster)</w:t>
      </w:r>
    </w:p>
    <w:p w14:paraId="355676BF" w14:textId="77777777" w:rsidR="00BA1E7E" w:rsidRPr="008C6C01" w:rsidRDefault="006E1A3F">
      <w:pPr>
        <w:spacing w:after="120" w:line="240" w:lineRule="auto"/>
        <w:rPr>
          <w:rFonts w:ascii="Calibri" w:eastAsia="Calibri" w:hAnsi="Calibri" w:cs="Calibri"/>
          <w:shd w:val="clear" w:color="auto" w:fill="FFFFFF"/>
          <w:lang w:val="en-US"/>
        </w:rPr>
      </w:pPr>
      <w:r w:rsidRPr="006E1A3F">
        <w:rPr>
          <w:rFonts w:ascii="Segoe UI" w:eastAsia="Segoe UI" w:hAnsi="Segoe UI" w:cs="Segoe UI"/>
          <w:b/>
          <w:color w:val="212121"/>
          <w:sz w:val="20"/>
          <w:shd w:val="clear" w:color="auto" w:fill="FFFFFF"/>
          <w:lang w:val="en-US"/>
        </w:rPr>
        <w:t>C1</w:t>
      </w:r>
      <w:r w:rsidR="00E6730C">
        <w:rPr>
          <w:rFonts w:ascii="Segoe UI" w:eastAsia="Segoe UI" w:hAnsi="Segoe UI" w:cs="Segoe UI"/>
          <w:b/>
          <w:color w:val="212121"/>
          <w:sz w:val="20"/>
          <w:shd w:val="clear" w:color="auto" w:fill="FFFFFF"/>
          <w:lang w:val="en-US"/>
        </w:rPr>
        <w:t>6</w:t>
      </w:r>
      <w:r w:rsidRPr="006E1A3F">
        <w:rPr>
          <w:rFonts w:ascii="Segoe UI" w:eastAsia="Segoe UI" w:hAnsi="Segoe UI" w:cs="Segoe UI"/>
          <w:b/>
          <w:color w:val="212121"/>
          <w:sz w:val="20"/>
          <w:shd w:val="clear" w:color="auto" w:fill="FFFFFF"/>
          <w:lang w:val="en-US"/>
        </w:rPr>
        <w:t>)</w:t>
      </w:r>
      <w:r w:rsidRPr="006E1A3F">
        <w:rPr>
          <w:rFonts w:ascii="Segoe UI" w:eastAsia="Segoe UI" w:hAnsi="Segoe UI" w:cs="Segoe UI"/>
          <w:color w:val="212121"/>
          <w:sz w:val="20"/>
          <w:shd w:val="clear" w:color="auto" w:fill="FFFFFF"/>
          <w:lang w:val="en-US"/>
        </w:rPr>
        <w:t xml:space="preserve"> </w:t>
      </w:r>
      <w:r w:rsidRPr="006E1A3F">
        <w:rPr>
          <w:rFonts w:ascii="Calibri" w:eastAsia="Calibri" w:hAnsi="Calibri" w:cs="Calibri"/>
          <w:u w:val="single"/>
          <w:shd w:val="clear" w:color="auto" w:fill="FFFFFF"/>
          <w:lang w:val="en-US"/>
        </w:rPr>
        <w:t xml:space="preserve">M. </w:t>
      </w:r>
      <w:proofErr w:type="spellStart"/>
      <w:r w:rsidRPr="006E1A3F">
        <w:rPr>
          <w:rFonts w:ascii="Calibri" w:eastAsia="Calibri" w:hAnsi="Calibri" w:cs="Calibri"/>
          <w:u w:val="single"/>
          <w:shd w:val="clear" w:color="auto" w:fill="FFFFFF"/>
          <w:lang w:val="en-US"/>
        </w:rPr>
        <w:t>Marzocchi</w:t>
      </w:r>
      <w:proofErr w:type="spellEnd"/>
      <w:r w:rsidRPr="006E1A3F">
        <w:rPr>
          <w:rFonts w:ascii="Calibri" w:eastAsia="Calibri" w:hAnsi="Calibri" w:cs="Calibri"/>
          <w:u w:val="single"/>
          <w:shd w:val="clear" w:color="auto" w:fill="FFFFFF"/>
          <w:lang w:val="en-US"/>
        </w:rPr>
        <w:t>,</w:t>
      </w:r>
      <w:r w:rsidRPr="006E1A3F">
        <w:rPr>
          <w:rFonts w:ascii="Calibri" w:eastAsia="Calibri" w:hAnsi="Calibri" w:cs="Calibri"/>
          <w:shd w:val="clear" w:color="auto" w:fill="FFFFFF"/>
          <w:lang w:val="en-US"/>
        </w:rPr>
        <w:t xml:space="preserve"> I. Gualandi, E. Scavetta, </w:t>
      </w:r>
      <w:proofErr w:type="spellStart"/>
      <w:r w:rsidRPr="006E1A3F">
        <w:rPr>
          <w:rFonts w:ascii="Calibri" w:eastAsia="Calibri" w:hAnsi="Calibri" w:cs="Calibri"/>
          <w:shd w:val="clear" w:color="auto" w:fill="FFFFFF"/>
          <w:lang w:val="en-US"/>
        </w:rPr>
        <w:t>M.Calienni</w:t>
      </w:r>
      <w:proofErr w:type="spellEnd"/>
      <w:r w:rsidRPr="006E1A3F">
        <w:rPr>
          <w:rFonts w:ascii="Calibri" w:eastAsia="Calibri" w:hAnsi="Calibri" w:cs="Calibri"/>
          <w:shd w:val="clear" w:color="auto" w:fill="FFFFFF"/>
          <w:lang w:val="en-US"/>
        </w:rPr>
        <w:t xml:space="preserve">, I. </w:t>
      </w:r>
      <w:proofErr w:type="spellStart"/>
      <w:r w:rsidRPr="006E1A3F">
        <w:rPr>
          <w:rFonts w:ascii="Calibri" w:eastAsia="Calibri" w:hAnsi="Calibri" w:cs="Calibri"/>
          <w:shd w:val="clear" w:color="auto" w:fill="FFFFFF"/>
          <w:lang w:val="en-US"/>
        </w:rPr>
        <w:t>Zironi</w:t>
      </w:r>
      <w:proofErr w:type="spellEnd"/>
      <w:r w:rsidRPr="006E1A3F">
        <w:rPr>
          <w:rFonts w:ascii="Calibri" w:eastAsia="Calibri" w:hAnsi="Calibri" w:cs="Calibri"/>
          <w:shd w:val="clear" w:color="auto" w:fill="FFFFFF"/>
          <w:lang w:val="en-US"/>
        </w:rPr>
        <w:t xml:space="preserve">, G. Castellani, and B. Fraboni, </w:t>
      </w:r>
      <w:r w:rsidRPr="006E1A3F">
        <w:rPr>
          <w:rFonts w:ascii="Calibri" w:eastAsia="Calibri" w:hAnsi="Calibri" w:cs="Calibri"/>
          <w:i/>
          <w:shd w:val="clear" w:color="auto" w:fill="FFFFFF"/>
          <w:lang w:val="en-US"/>
        </w:rPr>
        <w:t>Control of cell adhesion by a change in the redox state of PEDOT</w:t>
      </w:r>
      <w:proofErr w:type="gramStart"/>
      <w:r w:rsidRPr="006E1A3F">
        <w:rPr>
          <w:rFonts w:ascii="Calibri" w:eastAsia="Calibri" w:hAnsi="Calibri" w:cs="Calibri"/>
          <w:i/>
          <w:shd w:val="clear" w:color="auto" w:fill="FFFFFF"/>
          <w:lang w:val="en-US"/>
        </w:rPr>
        <w:t>:PSS</w:t>
      </w:r>
      <w:proofErr w:type="gramEnd"/>
      <w:r w:rsidRPr="006E1A3F">
        <w:rPr>
          <w:rFonts w:ascii="Calibri" w:eastAsia="Calibri" w:hAnsi="Calibri" w:cs="Calibri"/>
          <w:i/>
          <w:shd w:val="clear" w:color="auto" w:fill="FFFFFF"/>
          <w:lang w:val="en-US"/>
        </w:rPr>
        <w:t xml:space="preserve"> substrates</w:t>
      </w:r>
      <w:r w:rsidRPr="006E1A3F">
        <w:rPr>
          <w:rFonts w:ascii="Calibri" w:eastAsia="Calibri" w:hAnsi="Calibri" w:cs="Calibri"/>
          <w:shd w:val="clear" w:color="auto" w:fill="FFFFFF"/>
          <w:lang w:val="en-US"/>
        </w:rPr>
        <w:t>, XIX International Conference on Mechanics in Medicine and Biology, 5 September 2014, Bologna</w:t>
      </w:r>
    </w:p>
    <w:p w14:paraId="511642FF" w14:textId="77777777" w:rsidR="00BA1E7E" w:rsidRPr="008C6C01" w:rsidRDefault="006E1A3F">
      <w:pPr>
        <w:spacing w:after="120"/>
        <w:jc w:val="both"/>
        <w:rPr>
          <w:rFonts w:ascii="Calibri" w:eastAsia="Calibri" w:hAnsi="Calibri" w:cs="Calibri"/>
          <w:lang w:val="en-US"/>
        </w:rPr>
      </w:pPr>
      <w:r w:rsidRPr="006E1A3F">
        <w:rPr>
          <w:rFonts w:ascii="Calibri" w:eastAsia="Calibri" w:hAnsi="Calibri" w:cs="Calibri"/>
          <w:b/>
          <w:lang w:val="en-US"/>
        </w:rPr>
        <w:t>C1</w:t>
      </w:r>
      <w:r w:rsidR="00E6730C">
        <w:rPr>
          <w:rFonts w:ascii="Calibri" w:eastAsia="Calibri" w:hAnsi="Calibri" w:cs="Calibri"/>
          <w:b/>
          <w:lang w:val="en-US"/>
        </w:rPr>
        <w:t>7</w:t>
      </w:r>
      <w:r w:rsidRPr="006E1A3F">
        <w:rPr>
          <w:rFonts w:ascii="Calibri" w:eastAsia="Calibri" w:hAnsi="Calibri" w:cs="Calibri"/>
          <w:b/>
          <w:lang w:val="en-US"/>
        </w:rPr>
        <w:t>)</w:t>
      </w:r>
      <w:r w:rsidRPr="006E1A3F">
        <w:rPr>
          <w:rFonts w:ascii="Calibri" w:eastAsia="Calibri" w:hAnsi="Calibri" w:cs="Calibri"/>
          <w:lang w:val="en-US"/>
        </w:rPr>
        <w:t xml:space="preserve"> </w:t>
      </w:r>
      <w:r w:rsidRPr="006E1A3F">
        <w:rPr>
          <w:rFonts w:ascii="Calibri" w:eastAsia="Calibri" w:hAnsi="Calibri" w:cs="Calibri"/>
          <w:u w:val="single"/>
          <w:lang w:val="en-US"/>
        </w:rPr>
        <w:t>I. Gualandi</w:t>
      </w:r>
      <w:r w:rsidRPr="006E1A3F">
        <w:rPr>
          <w:rFonts w:ascii="Calibri" w:eastAsia="Calibri" w:hAnsi="Calibri" w:cs="Calibri"/>
          <w:lang w:val="en-US"/>
        </w:rPr>
        <w:t xml:space="preserve">, M. </w:t>
      </w:r>
      <w:proofErr w:type="spellStart"/>
      <w:r w:rsidRPr="006E1A3F">
        <w:rPr>
          <w:rFonts w:ascii="Calibri" w:eastAsia="Calibri" w:hAnsi="Calibri" w:cs="Calibri"/>
          <w:lang w:val="en-US"/>
        </w:rPr>
        <w:t>Marzocchi</w:t>
      </w:r>
      <w:proofErr w:type="spellEnd"/>
      <w:r w:rsidRPr="006E1A3F">
        <w:rPr>
          <w:rFonts w:ascii="Calibri" w:eastAsia="Calibri" w:hAnsi="Calibri" w:cs="Calibri"/>
          <w:lang w:val="en-US"/>
        </w:rPr>
        <w:t>,</w:t>
      </w:r>
      <w:r w:rsidRPr="006E1A3F">
        <w:rPr>
          <w:rFonts w:ascii="Calibri" w:eastAsia="Calibri" w:hAnsi="Calibri" w:cs="Calibri"/>
          <w:vertAlign w:val="superscript"/>
          <w:lang w:val="en-US"/>
        </w:rPr>
        <w:t xml:space="preserve"> </w:t>
      </w:r>
      <w:r w:rsidRPr="006E1A3F">
        <w:rPr>
          <w:rFonts w:ascii="Calibri" w:eastAsia="Calibri" w:hAnsi="Calibri" w:cs="Calibri"/>
          <w:lang w:val="en-US"/>
        </w:rPr>
        <w:t xml:space="preserve">Andrea </w:t>
      </w:r>
      <w:proofErr w:type="spellStart"/>
      <w:r w:rsidRPr="006E1A3F">
        <w:rPr>
          <w:rFonts w:ascii="Calibri" w:eastAsia="Calibri" w:hAnsi="Calibri" w:cs="Calibri"/>
          <w:lang w:val="en-US"/>
        </w:rPr>
        <w:t>Achilli</w:t>
      </w:r>
      <w:proofErr w:type="spellEnd"/>
      <w:r w:rsidRPr="006E1A3F">
        <w:rPr>
          <w:rFonts w:ascii="Calibri" w:eastAsia="Calibri" w:hAnsi="Calibri" w:cs="Calibri"/>
          <w:lang w:val="en-US"/>
        </w:rPr>
        <w:t>, J. F. Saenz-</w:t>
      </w:r>
      <w:proofErr w:type="spellStart"/>
      <w:r w:rsidRPr="006E1A3F">
        <w:rPr>
          <w:rFonts w:ascii="Calibri" w:eastAsia="Calibri" w:hAnsi="Calibri" w:cs="Calibri"/>
          <w:lang w:val="en-US"/>
        </w:rPr>
        <w:t>Cogollo</w:t>
      </w:r>
      <w:proofErr w:type="spellEnd"/>
      <w:r w:rsidRPr="006E1A3F">
        <w:rPr>
          <w:rFonts w:ascii="Calibri" w:eastAsia="Calibri" w:hAnsi="Calibri" w:cs="Calibri"/>
          <w:lang w:val="en-US"/>
        </w:rPr>
        <w:t xml:space="preserve">, A. Bonfiglio, B. Fraboni, </w:t>
      </w:r>
      <w:r w:rsidRPr="006E1A3F">
        <w:rPr>
          <w:rFonts w:ascii="Calibri" w:eastAsia="Calibri" w:hAnsi="Calibri" w:cs="Calibri"/>
          <w:i/>
          <w:lang w:val="en-US"/>
        </w:rPr>
        <w:t xml:space="preserve">Wearable Sensor for the Detection of Redox-Active Biomolecules. </w:t>
      </w:r>
      <w:proofErr w:type="gramStart"/>
      <w:r w:rsidRPr="006E1A3F">
        <w:rPr>
          <w:rFonts w:ascii="Calibri" w:eastAsia="Calibri" w:hAnsi="Calibri" w:cs="Calibri"/>
          <w:lang w:val="en-US"/>
        </w:rPr>
        <w:t>29</w:t>
      </w:r>
      <w:proofErr w:type="gramEnd"/>
      <w:r w:rsidRPr="006E1A3F">
        <w:rPr>
          <w:rFonts w:ascii="Calibri" w:eastAsia="Calibri" w:hAnsi="Calibri" w:cs="Calibri"/>
          <w:lang w:val="en-US"/>
        </w:rPr>
        <w:t xml:space="preserve"> </w:t>
      </w:r>
      <w:proofErr w:type="spellStart"/>
      <w:r w:rsidRPr="006E1A3F">
        <w:rPr>
          <w:rFonts w:ascii="Calibri" w:eastAsia="Calibri" w:hAnsi="Calibri" w:cs="Calibri"/>
          <w:lang w:val="en-US"/>
        </w:rPr>
        <w:t>novembre</w:t>
      </w:r>
      <w:proofErr w:type="spellEnd"/>
      <w:r w:rsidRPr="006E1A3F">
        <w:rPr>
          <w:rFonts w:ascii="Calibri" w:eastAsia="Calibri" w:hAnsi="Calibri" w:cs="Calibri"/>
          <w:lang w:val="en-US"/>
        </w:rPr>
        <w:t xml:space="preserve"> – 4 </w:t>
      </w:r>
      <w:proofErr w:type="spellStart"/>
      <w:r w:rsidRPr="006E1A3F">
        <w:rPr>
          <w:rFonts w:ascii="Calibri" w:eastAsia="Calibri" w:hAnsi="Calibri" w:cs="Calibri"/>
          <w:lang w:val="en-US"/>
        </w:rPr>
        <w:t>dicembre</w:t>
      </w:r>
      <w:proofErr w:type="spellEnd"/>
      <w:r w:rsidRPr="006E1A3F">
        <w:rPr>
          <w:rFonts w:ascii="Calibri" w:eastAsia="Calibri" w:hAnsi="Calibri" w:cs="Calibri"/>
          <w:i/>
          <w:lang w:val="en-US"/>
        </w:rPr>
        <w:t xml:space="preserve"> </w:t>
      </w:r>
      <w:r w:rsidRPr="006E1A3F">
        <w:rPr>
          <w:rFonts w:ascii="Calibri" w:eastAsia="Calibri" w:hAnsi="Calibri" w:cs="Calibri"/>
          <w:lang w:val="en-US"/>
        </w:rPr>
        <w:t>2015, MRS Fall meeting &amp; Exhibit, Boston (USA)</w:t>
      </w:r>
    </w:p>
    <w:p w14:paraId="5E1500A9" w14:textId="77777777" w:rsidR="00BA1E7E" w:rsidRDefault="006E1A3F">
      <w:pPr>
        <w:spacing w:after="120" w:line="240" w:lineRule="auto"/>
        <w:rPr>
          <w:rFonts w:ascii="Calibri" w:eastAsia="Calibri" w:hAnsi="Calibri" w:cs="Calibri"/>
        </w:rPr>
      </w:pPr>
      <w:r w:rsidRPr="006E1A3F">
        <w:rPr>
          <w:rFonts w:ascii="Calibri" w:eastAsia="Calibri" w:hAnsi="Calibri" w:cs="Calibri"/>
          <w:b/>
          <w:lang w:val="en-US"/>
        </w:rPr>
        <w:t>C1</w:t>
      </w:r>
      <w:r w:rsidR="00E6730C">
        <w:rPr>
          <w:rFonts w:ascii="Calibri" w:eastAsia="Calibri" w:hAnsi="Calibri" w:cs="Calibri"/>
          <w:b/>
          <w:lang w:val="en-US"/>
        </w:rPr>
        <w:t>8</w:t>
      </w:r>
      <w:r w:rsidRPr="006E1A3F">
        <w:rPr>
          <w:rFonts w:ascii="Calibri" w:eastAsia="Calibri" w:hAnsi="Calibri" w:cs="Calibri"/>
          <w:b/>
          <w:lang w:val="en-US"/>
        </w:rPr>
        <w:t>)</w:t>
      </w:r>
      <w:r w:rsidRPr="006E1A3F">
        <w:rPr>
          <w:rFonts w:ascii="Calibri" w:eastAsia="Calibri" w:hAnsi="Calibri" w:cs="Calibri"/>
          <w:lang w:val="en-US"/>
        </w:rPr>
        <w:t xml:space="preserve"> </w:t>
      </w:r>
      <w:r w:rsidRPr="006E1A3F">
        <w:rPr>
          <w:rFonts w:ascii="Calibri" w:eastAsia="Calibri" w:hAnsi="Calibri" w:cs="Calibri"/>
          <w:u w:val="single"/>
          <w:lang w:val="en-US"/>
        </w:rPr>
        <w:t>I. Gualandi</w:t>
      </w:r>
      <w:r w:rsidRPr="006E1A3F">
        <w:rPr>
          <w:rFonts w:ascii="Calibri" w:eastAsia="Calibri" w:hAnsi="Calibri" w:cs="Calibri"/>
          <w:lang w:val="en-US"/>
        </w:rPr>
        <w:t xml:space="preserve">, M. </w:t>
      </w:r>
      <w:proofErr w:type="spellStart"/>
      <w:r w:rsidRPr="006E1A3F">
        <w:rPr>
          <w:rFonts w:ascii="Calibri" w:eastAsia="Calibri" w:hAnsi="Calibri" w:cs="Calibri"/>
          <w:lang w:val="en-US"/>
        </w:rPr>
        <w:t>Marzocchi</w:t>
      </w:r>
      <w:proofErr w:type="spellEnd"/>
      <w:r w:rsidRPr="006E1A3F">
        <w:rPr>
          <w:rFonts w:ascii="Calibri" w:eastAsia="Calibri" w:hAnsi="Calibri" w:cs="Calibri"/>
          <w:lang w:val="en-US"/>
        </w:rPr>
        <w:t>,</w:t>
      </w:r>
      <w:r w:rsidRPr="006E1A3F">
        <w:rPr>
          <w:rFonts w:ascii="Calibri" w:eastAsia="Calibri" w:hAnsi="Calibri" w:cs="Calibri"/>
          <w:vertAlign w:val="superscript"/>
          <w:lang w:val="en-US"/>
        </w:rPr>
        <w:t xml:space="preserve"> </w:t>
      </w:r>
      <w:r w:rsidRPr="006E1A3F">
        <w:rPr>
          <w:rFonts w:ascii="Calibri" w:eastAsia="Calibri" w:hAnsi="Calibri" w:cs="Calibri"/>
          <w:lang w:val="en-US"/>
        </w:rPr>
        <w:t xml:space="preserve">E. Scavetta, M. Calienni, A. Bonfiglio, B. Fraboni, </w:t>
      </w:r>
      <w:r w:rsidRPr="006E1A3F">
        <w:rPr>
          <w:rFonts w:ascii="Calibri" w:eastAsia="Calibri" w:hAnsi="Calibri" w:cs="Calibri"/>
          <w:i/>
          <w:lang w:val="en-US"/>
        </w:rPr>
        <w:t>All-PEDOT Organic Electrochemical Transistor as a Sensor for Redox Active Compounds</w:t>
      </w:r>
      <w:r w:rsidRPr="006E1A3F">
        <w:rPr>
          <w:rFonts w:ascii="Calibri" w:eastAsia="Calibri" w:hAnsi="Calibri" w:cs="Calibri"/>
          <w:lang w:val="en-US"/>
        </w:rPr>
        <w:t xml:space="preserve">, 29 </w:t>
      </w:r>
      <w:proofErr w:type="spellStart"/>
      <w:r w:rsidRPr="006E1A3F">
        <w:rPr>
          <w:rFonts w:ascii="Calibri" w:eastAsia="Calibri" w:hAnsi="Calibri" w:cs="Calibri"/>
          <w:lang w:val="en-US"/>
        </w:rPr>
        <w:t>novembre</w:t>
      </w:r>
      <w:proofErr w:type="spellEnd"/>
      <w:r w:rsidRPr="006E1A3F">
        <w:rPr>
          <w:rFonts w:ascii="Calibri" w:eastAsia="Calibri" w:hAnsi="Calibri" w:cs="Calibri"/>
          <w:lang w:val="en-US"/>
        </w:rPr>
        <w:t xml:space="preserve"> – 4 </w:t>
      </w:r>
      <w:proofErr w:type="spellStart"/>
      <w:r w:rsidRPr="006E1A3F">
        <w:rPr>
          <w:rFonts w:ascii="Calibri" w:eastAsia="Calibri" w:hAnsi="Calibri" w:cs="Calibri"/>
          <w:lang w:val="en-US"/>
        </w:rPr>
        <w:t>dicembre</w:t>
      </w:r>
      <w:proofErr w:type="spellEnd"/>
      <w:r w:rsidRPr="006E1A3F">
        <w:rPr>
          <w:rFonts w:ascii="Calibri" w:eastAsia="Calibri" w:hAnsi="Calibri" w:cs="Calibri"/>
          <w:i/>
          <w:lang w:val="en-US"/>
        </w:rPr>
        <w:t xml:space="preserve"> </w:t>
      </w:r>
      <w:r w:rsidRPr="006E1A3F">
        <w:rPr>
          <w:rFonts w:ascii="Calibri" w:eastAsia="Calibri" w:hAnsi="Calibri" w:cs="Calibri"/>
          <w:lang w:val="en-US"/>
        </w:rPr>
        <w:t xml:space="preserve">2015, MRS Fall meeting &amp; Exhibit, Boston (USA). </w:t>
      </w:r>
      <w:r w:rsidR="009D7F15">
        <w:rPr>
          <w:rFonts w:ascii="Calibri" w:eastAsia="Calibri" w:hAnsi="Calibri" w:cs="Calibri"/>
        </w:rPr>
        <w:t>(Poster)</w:t>
      </w:r>
    </w:p>
    <w:p w14:paraId="66C72CEF" w14:textId="77777777" w:rsidR="00BA1E7E" w:rsidRDefault="009D7F15">
      <w:pPr>
        <w:spacing w:after="120"/>
        <w:jc w:val="both"/>
        <w:rPr>
          <w:rFonts w:ascii="Calibri" w:eastAsia="Calibri" w:hAnsi="Calibri" w:cs="Calibri"/>
        </w:rPr>
      </w:pPr>
      <w:r>
        <w:rPr>
          <w:rFonts w:ascii="Calibri" w:eastAsia="Calibri" w:hAnsi="Calibri" w:cs="Calibri"/>
          <w:b/>
        </w:rPr>
        <w:t>C1</w:t>
      </w:r>
      <w:r w:rsidR="00E6730C">
        <w:rPr>
          <w:rFonts w:ascii="Calibri" w:eastAsia="Calibri" w:hAnsi="Calibri" w:cs="Calibri"/>
          <w:b/>
        </w:rPr>
        <w:t>9</w:t>
      </w:r>
      <w:r>
        <w:rPr>
          <w:rFonts w:ascii="Calibri" w:eastAsia="Calibri" w:hAnsi="Calibri" w:cs="Calibri"/>
          <w:b/>
        </w:rPr>
        <w:t>)</w:t>
      </w:r>
      <w:r>
        <w:rPr>
          <w:rFonts w:ascii="Calibri" w:eastAsia="Calibri" w:hAnsi="Calibri" w:cs="Calibri"/>
        </w:rPr>
        <w:t xml:space="preserve"> </w:t>
      </w:r>
      <w:r>
        <w:rPr>
          <w:rFonts w:ascii="Calibri" w:eastAsia="Calibri" w:hAnsi="Calibri" w:cs="Calibri"/>
          <w:u w:val="single"/>
        </w:rPr>
        <w:t>M.  Marzocchi</w:t>
      </w:r>
      <w:r>
        <w:rPr>
          <w:rFonts w:ascii="Calibri" w:eastAsia="Calibri" w:hAnsi="Calibri" w:cs="Calibri"/>
        </w:rPr>
        <w:t xml:space="preserve">, I.  Gualandi, M.  Calienni, I.  Zironi, F. Amorini, E.  </w:t>
      </w:r>
      <w:r w:rsidR="006E1A3F" w:rsidRPr="006E1A3F">
        <w:rPr>
          <w:rFonts w:ascii="Calibri" w:eastAsia="Calibri" w:hAnsi="Calibri" w:cs="Calibri"/>
          <w:lang w:val="en-US"/>
        </w:rPr>
        <w:t xml:space="preserve">Scavetta, G.  Castellani, B.  Fraboni, </w:t>
      </w:r>
      <w:r w:rsidR="006E1A3F" w:rsidRPr="006E1A3F">
        <w:rPr>
          <w:rFonts w:ascii="Calibri" w:eastAsia="Calibri" w:hAnsi="Calibri" w:cs="Calibri"/>
          <w:i/>
          <w:lang w:val="en-US"/>
        </w:rPr>
        <w:t xml:space="preserve">A Closer Look on the Physical and Electrochemical Properties of PEDOT:PSS as a Tool for Controlling Cell Growth, </w:t>
      </w:r>
      <w:r w:rsidR="006E1A3F" w:rsidRPr="006E1A3F">
        <w:rPr>
          <w:rFonts w:ascii="Calibri" w:eastAsia="Calibri" w:hAnsi="Calibri" w:cs="Calibri"/>
          <w:lang w:val="en-US"/>
        </w:rPr>
        <w:t xml:space="preserve">29 </w:t>
      </w:r>
      <w:proofErr w:type="spellStart"/>
      <w:r w:rsidR="006E1A3F" w:rsidRPr="006E1A3F">
        <w:rPr>
          <w:rFonts w:ascii="Calibri" w:eastAsia="Calibri" w:hAnsi="Calibri" w:cs="Calibri"/>
          <w:lang w:val="en-US"/>
        </w:rPr>
        <w:t>novembre</w:t>
      </w:r>
      <w:proofErr w:type="spellEnd"/>
      <w:r w:rsidR="006E1A3F" w:rsidRPr="006E1A3F">
        <w:rPr>
          <w:rFonts w:ascii="Calibri" w:eastAsia="Calibri" w:hAnsi="Calibri" w:cs="Calibri"/>
          <w:lang w:val="en-US"/>
        </w:rPr>
        <w:t xml:space="preserve"> – 4 </w:t>
      </w:r>
      <w:proofErr w:type="spellStart"/>
      <w:r w:rsidR="006E1A3F" w:rsidRPr="006E1A3F">
        <w:rPr>
          <w:rFonts w:ascii="Calibri" w:eastAsia="Calibri" w:hAnsi="Calibri" w:cs="Calibri"/>
          <w:lang w:val="en-US"/>
        </w:rPr>
        <w:t>dicembre</w:t>
      </w:r>
      <w:proofErr w:type="spellEnd"/>
      <w:r w:rsidR="006E1A3F" w:rsidRPr="006E1A3F">
        <w:rPr>
          <w:rFonts w:ascii="Calibri" w:eastAsia="Calibri" w:hAnsi="Calibri" w:cs="Calibri"/>
          <w:i/>
          <w:lang w:val="en-US"/>
        </w:rPr>
        <w:t xml:space="preserve"> </w:t>
      </w:r>
      <w:r w:rsidR="006E1A3F" w:rsidRPr="006E1A3F">
        <w:rPr>
          <w:rFonts w:ascii="Calibri" w:eastAsia="Calibri" w:hAnsi="Calibri" w:cs="Calibri"/>
          <w:lang w:val="en-US"/>
        </w:rPr>
        <w:t xml:space="preserve">2015, MRS Fall meeting &amp; Exhibit, Boston (USA). </w:t>
      </w:r>
      <w:r>
        <w:rPr>
          <w:rFonts w:ascii="Calibri" w:eastAsia="Calibri" w:hAnsi="Calibri" w:cs="Calibri"/>
        </w:rPr>
        <w:t>(Poster)</w:t>
      </w:r>
    </w:p>
    <w:p w14:paraId="0213A8FD" w14:textId="77777777" w:rsidR="00BA1E7E" w:rsidRPr="002C3ED5" w:rsidRDefault="009D7F15">
      <w:pPr>
        <w:spacing w:after="120"/>
        <w:jc w:val="both"/>
        <w:rPr>
          <w:rFonts w:ascii="Calibri" w:eastAsia="Calibri" w:hAnsi="Calibri" w:cs="Calibri"/>
          <w:lang w:val="en-US"/>
        </w:rPr>
      </w:pPr>
      <w:r>
        <w:rPr>
          <w:rFonts w:ascii="Calibri" w:eastAsia="Calibri" w:hAnsi="Calibri" w:cs="Calibri"/>
          <w:b/>
        </w:rPr>
        <w:t>C</w:t>
      </w:r>
      <w:r w:rsidR="00E6730C">
        <w:rPr>
          <w:rFonts w:ascii="Calibri" w:eastAsia="Calibri" w:hAnsi="Calibri" w:cs="Calibri"/>
          <w:b/>
        </w:rPr>
        <w:t>20</w:t>
      </w:r>
      <w:r>
        <w:rPr>
          <w:rFonts w:ascii="Calibri" w:eastAsia="Calibri" w:hAnsi="Calibri" w:cs="Calibri"/>
          <w:b/>
        </w:rPr>
        <w:t>)</w:t>
      </w:r>
      <w:r>
        <w:rPr>
          <w:rFonts w:ascii="Calibri" w:eastAsia="Calibri" w:hAnsi="Calibri" w:cs="Calibri"/>
        </w:rPr>
        <w:t xml:space="preserve"> </w:t>
      </w:r>
      <w:r>
        <w:rPr>
          <w:rFonts w:ascii="Calibri" w:eastAsia="Calibri" w:hAnsi="Calibri" w:cs="Calibri"/>
          <w:u w:val="single"/>
        </w:rPr>
        <w:t>M. Marzocchi,</w:t>
      </w:r>
      <w:r>
        <w:rPr>
          <w:rFonts w:ascii="Calibri" w:eastAsia="Calibri" w:hAnsi="Calibri" w:cs="Calibri"/>
        </w:rPr>
        <w:t xml:space="preserve"> I.  Gualandi, M.  </w:t>
      </w:r>
      <w:proofErr w:type="spellStart"/>
      <w:r w:rsidRPr="004B64F7">
        <w:rPr>
          <w:rFonts w:ascii="Calibri" w:eastAsia="Calibri" w:hAnsi="Calibri" w:cs="Calibri"/>
        </w:rPr>
        <w:t>Higgins</w:t>
      </w:r>
      <w:proofErr w:type="spellEnd"/>
      <w:r w:rsidRPr="004B64F7">
        <w:rPr>
          <w:rFonts w:ascii="Calibri" w:eastAsia="Calibri" w:hAnsi="Calibri" w:cs="Calibri"/>
        </w:rPr>
        <w:t xml:space="preserve">, G.  Wallace, B.  </w:t>
      </w:r>
      <w:r w:rsidR="006E1A3F" w:rsidRPr="006E1A3F">
        <w:rPr>
          <w:rFonts w:ascii="Calibri" w:eastAsia="Calibri" w:hAnsi="Calibri" w:cs="Calibri"/>
          <w:lang w:val="en-US"/>
        </w:rPr>
        <w:t xml:space="preserve">Fraboni, </w:t>
      </w:r>
      <w:r w:rsidR="006E1A3F" w:rsidRPr="006E1A3F">
        <w:rPr>
          <w:rFonts w:ascii="Calibri" w:eastAsia="Calibri" w:hAnsi="Calibri" w:cs="Calibri"/>
          <w:i/>
          <w:lang w:val="en-US"/>
        </w:rPr>
        <w:t>In-Situ AFM Analysis of Redox-induced Modifications in PEDOT-based Thin Films</w:t>
      </w:r>
      <w:r w:rsidR="006E1A3F" w:rsidRPr="006E1A3F">
        <w:rPr>
          <w:rFonts w:ascii="Calibri" w:eastAsia="Calibri" w:hAnsi="Calibri" w:cs="Calibri"/>
          <w:lang w:val="en-US"/>
        </w:rPr>
        <w:t xml:space="preserve">, 29 </w:t>
      </w:r>
      <w:proofErr w:type="spellStart"/>
      <w:r w:rsidR="006E1A3F" w:rsidRPr="006E1A3F">
        <w:rPr>
          <w:rFonts w:ascii="Calibri" w:eastAsia="Calibri" w:hAnsi="Calibri" w:cs="Calibri"/>
          <w:lang w:val="en-US"/>
        </w:rPr>
        <w:t>novembre</w:t>
      </w:r>
      <w:proofErr w:type="spellEnd"/>
      <w:r w:rsidR="006E1A3F" w:rsidRPr="006E1A3F">
        <w:rPr>
          <w:rFonts w:ascii="Calibri" w:eastAsia="Calibri" w:hAnsi="Calibri" w:cs="Calibri"/>
          <w:lang w:val="en-US"/>
        </w:rPr>
        <w:t xml:space="preserve"> – 4 </w:t>
      </w:r>
      <w:proofErr w:type="spellStart"/>
      <w:r w:rsidR="006E1A3F" w:rsidRPr="006E1A3F">
        <w:rPr>
          <w:rFonts w:ascii="Calibri" w:eastAsia="Calibri" w:hAnsi="Calibri" w:cs="Calibri"/>
          <w:lang w:val="en-US"/>
        </w:rPr>
        <w:t>dicembre</w:t>
      </w:r>
      <w:proofErr w:type="spellEnd"/>
      <w:r w:rsidR="006E1A3F" w:rsidRPr="006E1A3F">
        <w:rPr>
          <w:rFonts w:ascii="Calibri" w:eastAsia="Calibri" w:hAnsi="Calibri" w:cs="Calibri"/>
          <w:i/>
          <w:lang w:val="en-US"/>
        </w:rPr>
        <w:t xml:space="preserve"> </w:t>
      </w:r>
      <w:r w:rsidR="006E1A3F" w:rsidRPr="006E1A3F">
        <w:rPr>
          <w:rFonts w:ascii="Calibri" w:eastAsia="Calibri" w:hAnsi="Calibri" w:cs="Calibri"/>
          <w:lang w:val="en-US"/>
        </w:rPr>
        <w:t xml:space="preserve">2015, MRS Fall meeting &amp; Exhibit, Boston (USA). </w:t>
      </w:r>
      <w:r w:rsidRPr="002C3ED5">
        <w:rPr>
          <w:rFonts w:ascii="Calibri" w:eastAsia="Calibri" w:hAnsi="Calibri" w:cs="Calibri"/>
          <w:lang w:val="en-US"/>
        </w:rPr>
        <w:t>(Poster)</w:t>
      </w:r>
    </w:p>
    <w:p w14:paraId="4746B56C" w14:textId="77777777" w:rsidR="00C329D7" w:rsidRPr="00C329D7" w:rsidRDefault="00C329D7" w:rsidP="00C329D7">
      <w:pPr>
        <w:spacing w:after="120" w:line="240" w:lineRule="auto"/>
        <w:rPr>
          <w:rFonts w:ascii="Calibri" w:eastAsia="Calibri" w:hAnsi="Calibri" w:cs="Calibri"/>
          <w:lang w:val="en-US"/>
        </w:rPr>
      </w:pPr>
      <w:r w:rsidRPr="00C329D7">
        <w:rPr>
          <w:rFonts w:ascii="Calibri" w:eastAsia="Calibri" w:hAnsi="Calibri" w:cs="Calibri"/>
          <w:b/>
          <w:lang w:val="en-US"/>
        </w:rPr>
        <w:t>C21)</w:t>
      </w:r>
      <w:r w:rsidRPr="00C329D7">
        <w:rPr>
          <w:rFonts w:ascii="Calibri" w:eastAsia="Calibri" w:hAnsi="Calibri" w:cs="Calibri"/>
          <w:lang w:val="en-US"/>
        </w:rPr>
        <w:t xml:space="preserve"> I. Gualandi, E. Scavetta, F. Mariani, D. Tonelli, M. Tessarolo, B. Fraboni, An all-PEDOT:PSS Electrochemical Transistor as a Platform for </w:t>
      </w:r>
      <w:proofErr w:type="spellStart"/>
      <w:r w:rsidRPr="00C329D7">
        <w:rPr>
          <w:rFonts w:ascii="Calibri" w:eastAsia="Calibri" w:hAnsi="Calibri" w:cs="Calibri"/>
          <w:lang w:val="en-US"/>
        </w:rPr>
        <w:t>Biosensing</w:t>
      </w:r>
      <w:proofErr w:type="spellEnd"/>
      <w:r w:rsidRPr="00C329D7">
        <w:rPr>
          <w:rFonts w:ascii="Calibri" w:eastAsia="Calibri" w:hAnsi="Calibri" w:cs="Calibri"/>
          <w:lang w:val="en-US"/>
        </w:rPr>
        <w:t xml:space="preserve">, 6 – 9 </w:t>
      </w:r>
      <w:proofErr w:type="spellStart"/>
      <w:r w:rsidRPr="00C329D7">
        <w:rPr>
          <w:rFonts w:ascii="Calibri" w:eastAsia="Calibri" w:hAnsi="Calibri" w:cs="Calibri"/>
          <w:lang w:val="en-US"/>
        </w:rPr>
        <w:t>giugno</w:t>
      </w:r>
      <w:proofErr w:type="spellEnd"/>
      <w:r w:rsidRPr="00C329D7">
        <w:rPr>
          <w:rFonts w:ascii="Calibri" w:eastAsia="Calibri" w:hAnsi="Calibri" w:cs="Calibri"/>
          <w:lang w:val="en-US"/>
        </w:rPr>
        <w:t xml:space="preserve"> 2017,  ECHEMS 2017, Milano Marittima, RA (Italia)</w:t>
      </w:r>
    </w:p>
    <w:p w14:paraId="7EAABCF6" w14:textId="77777777" w:rsidR="00C329D7" w:rsidRPr="00C329D7" w:rsidRDefault="00C329D7" w:rsidP="00C329D7">
      <w:pPr>
        <w:spacing w:after="120" w:line="240" w:lineRule="auto"/>
        <w:rPr>
          <w:rFonts w:ascii="Calibri" w:eastAsia="Calibri" w:hAnsi="Calibri" w:cs="Calibri"/>
          <w:lang w:val="en-US"/>
        </w:rPr>
      </w:pPr>
      <w:r w:rsidRPr="00C329D7">
        <w:rPr>
          <w:rFonts w:ascii="Calibri" w:eastAsia="Calibri" w:hAnsi="Calibri" w:cs="Calibri"/>
          <w:b/>
          <w:lang w:val="en-US"/>
        </w:rPr>
        <w:t>C22)</w:t>
      </w:r>
      <w:r w:rsidRPr="00C329D7">
        <w:rPr>
          <w:rFonts w:ascii="Calibri" w:eastAsia="Calibri" w:hAnsi="Calibri" w:cs="Calibri"/>
          <w:lang w:val="en-US"/>
        </w:rPr>
        <w:t xml:space="preserve"> I. Gualandi, M. Tessarolo, F. Mariani, T. Cramer, D. Tonelli, E. Scavetta, B. Fraboni, Nanoparticle- semiconducting polymer composites for a new,  intrinsically amplified chemical sensors, 2 – 6 </w:t>
      </w:r>
      <w:proofErr w:type="spellStart"/>
      <w:r w:rsidRPr="00C329D7">
        <w:rPr>
          <w:rFonts w:ascii="Calibri" w:eastAsia="Calibri" w:hAnsi="Calibri" w:cs="Calibri"/>
          <w:lang w:val="en-US"/>
        </w:rPr>
        <w:t>Aprile</w:t>
      </w:r>
      <w:proofErr w:type="spellEnd"/>
      <w:r w:rsidRPr="00C329D7">
        <w:rPr>
          <w:rFonts w:ascii="Calibri" w:eastAsia="Calibri" w:hAnsi="Calibri" w:cs="Calibri"/>
          <w:lang w:val="en-US"/>
        </w:rPr>
        <w:t xml:space="preserve"> 2018, MRS Spring meeting &amp; Exhibit, Phoenix (USA).</w:t>
      </w:r>
    </w:p>
    <w:p w14:paraId="77201A35" w14:textId="0C87E701" w:rsidR="00C329D7" w:rsidRDefault="00C329D7" w:rsidP="00C329D7">
      <w:pPr>
        <w:spacing w:after="120" w:line="240" w:lineRule="auto"/>
        <w:rPr>
          <w:rFonts w:ascii="Calibri" w:eastAsia="Calibri" w:hAnsi="Calibri" w:cs="Calibri"/>
          <w:lang w:val="en-US"/>
        </w:rPr>
      </w:pPr>
      <w:r w:rsidRPr="00C329D7">
        <w:rPr>
          <w:rFonts w:ascii="Calibri" w:eastAsia="Calibri" w:hAnsi="Calibri" w:cs="Calibri"/>
          <w:b/>
          <w:lang w:val="en-US"/>
        </w:rPr>
        <w:t>C23)</w:t>
      </w:r>
      <w:r w:rsidRPr="00C329D7">
        <w:rPr>
          <w:rFonts w:ascii="Calibri" w:eastAsia="Calibri" w:hAnsi="Calibri" w:cs="Calibri"/>
          <w:lang w:val="en-US"/>
        </w:rPr>
        <w:t xml:space="preserve"> E. Scavetta, I. Gualandi, D. Tonelli, Layered Double Hydroxides prepared by electrodeposition as active materials for energy applications, 2 – 6 </w:t>
      </w:r>
      <w:proofErr w:type="spellStart"/>
      <w:r w:rsidRPr="00C329D7">
        <w:rPr>
          <w:rFonts w:ascii="Calibri" w:eastAsia="Calibri" w:hAnsi="Calibri" w:cs="Calibri"/>
          <w:lang w:val="en-US"/>
        </w:rPr>
        <w:t>Aprile</w:t>
      </w:r>
      <w:proofErr w:type="spellEnd"/>
      <w:r w:rsidRPr="00C329D7">
        <w:rPr>
          <w:rFonts w:ascii="Calibri" w:eastAsia="Calibri" w:hAnsi="Calibri" w:cs="Calibri"/>
          <w:lang w:val="en-US"/>
        </w:rPr>
        <w:t xml:space="preserve"> 2018, MRS Spring meeting &amp; Exhibit, Phoenix (USA).</w:t>
      </w:r>
    </w:p>
    <w:p w14:paraId="54B5C79C" w14:textId="439DBD59" w:rsidR="005E2928" w:rsidRPr="005E2928" w:rsidRDefault="005E2928" w:rsidP="00C329D7">
      <w:pPr>
        <w:spacing w:after="120" w:line="240" w:lineRule="auto"/>
        <w:rPr>
          <w:rFonts w:ascii="Calibri" w:eastAsia="Calibri" w:hAnsi="Calibri" w:cs="Calibri"/>
          <w:lang w:val="en-US"/>
        </w:rPr>
      </w:pPr>
      <w:r w:rsidRPr="005E2928">
        <w:rPr>
          <w:rFonts w:ascii="Calibri" w:eastAsia="Calibri" w:hAnsi="Calibri" w:cs="Calibri"/>
          <w:b/>
          <w:lang w:val="en-US"/>
        </w:rPr>
        <w:t>C24)</w:t>
      </w:r>
      <w:r w:rsidRPr="005E2928">
        <w:rPr>
          <w:rFonts w:ascii="Calibri" w:eastAsia="Calibri" w:hAnsi="Calibri" w:cs="Calibri"/>
          <w:lang w:val="en-US"/>
        </w:rPr>
        <w:t xml:space="preserve"> M. Tessarolo, I. </w:t>
      </w:r>
      <w:proofErr w:type="spellStart"/>
      <w:r w:rsidRPr="005E2928">
        <w:rPr>
          <w:rFonts w:ascii="Calibri" w:eastAsia="Calibri" w:hAnsi="Calibri" w:cs="Calibri"/>
          <w:lang w:val="en-US"/>
        </w:rPr>
        <w:t>Gualandi,F</w:t>
      </w:r>
      <w:proofErr w:type="spellEnd"/>
      <w:r w:rsidRPr="005E2928">
        <w:rPr>
          <w:rFonts w:ascii="Calibri" w:eastAsia="Calibri" w:hAnsi="Calibri" w:cs="Calibri"/>
          <w:lang w:val="en-US"/>
        </w:rPr>
        <w:t xml:space="preserve">. Mariani, M. </w:t>
      </w:r>
      <w:proofErr w:type="spellStart"/>
      <w:r w:rsidRPr="005E2928">
        <w:rPr>
          <w:rFonts w:ascii="Calibri" w:eastAsia="Calibri" w:hAnsi="Calibri" w:cs="Calibri"/>
          <w:lang w:val="en-US"/>
        </w:rPr>
        <w:t>Marzocchi</w:t>
      </w:r>
      <w:proofErr w:type="spellEnd"/>
      <w:r w:rsidRPr="005E2928">
        <w:rPr>
          <w:rFonts w:ascii="Calibri" w:eastAsia="Calibri" w:hAnsi="Calibri" w:cs="Calibri"/>
          <w:lang w:val="en-US"/>
        </w:rPr>
        <w:t xml:space="preserve">, A. </w:t>
      </w:r>
      <w:proofErr w:type="spellStart"/>
      <w:r w:rsidRPr="005E2928">
        <w:rPr>
          <w:rFonts w:ascii="Calibri" w:eastAsia="Calibri" w:hAnsi="Calibri" w:cs="Calibri"/>
          <w:lang w:val="en-US"/>
        </w:rPr>
        <w:t>Achilli</w:t>
      </w:r>
      <w:proofErr w:type="spellEnd"/>
      <w:r w:rsidRPr="005E2928">
        <w:rPr>
          <w:rFonts w:ascii="Calibri" w:eastAsia="Calibri" w:hAnsi="Calibri" w:cs="Calibri"/>
          <w:lang w:val="en-US"/>
        </w:rPr>
        <w:t xml:space="preserve">, D. </w:t>
      </w:r>
      <w:proofErr w:type="spellStart"/>
      <w:r w:rsidRPr="005E2928">
        <w:rPr>
          <w:rFonts w:ascii="Calibri" w:eastAsia="Calibri" w:hAnsi="Calibri" w:cs="Calibri"/>
          <w:lang w:val="en-US"/>
        </w:rPr>
        <w:t>Cavedale</w:t>
      </w:r>
      <w:proofErr w:type="spellEnd"/>
      <w:r w:rsidRPr="005E2928">
        <w:rPr>
          <w:rFonts w:ascii="Calibri" w:eastAsia="Calibri" w:hAnsi="Calibri" w:cs="Calibri"/>
          <w:lang w:val="en-US"/>
        </w:rPr>
        <w:t xml:space="preserve">, T. Cramer, D. Tonelli, A. Bonfiglio, E. Scavetta, B. Fraboni, Wearable Chemical Sensors Based on Textiles Modified with PEDOT:PSS ,2 – 6 </w:t>
      </w:r>
      <w:proofErr w:type="spellStart"/>
      <w:r w:rsidRPr="005E2928">
        <w:rPr>
          <w:rFonts w:ascii="Calibri" w:eastAsia="Calibri" w:hAnsi="Calibri" w:cs="Calibri"/>
          <w:lang w:val="en-US"/>
        </w:rPr>
        <w:t>Aprile</w:t>
      </w:r>
      <w:proofErr w:type="spellEnd"/>
      <w:r w:rsidRPr="005E2928">
        <w:rPr>
          <w:rFonts w:ascii="Calibri" w:eastAsia="Calibri" w:hAnsi="Calibri" w:cs="Calibri"/>
          <w:lang w:val="en-US"/>
        </w:rPr>
        <w:t xml:space="preserve"> 2018, MRS Spring meeting &amp; Exhibit, Phoenix (USA).</w:t>
      </w:r>
    </w:p>
    <w:p w14:paraId="254AB114" w14:textId="1051885C" w:rsidR="00980353" w:rsidRDefault="005E2928" w:rsidP="00980353">
      <w:pPr>
        <w:spacing w:after="120" w:line="240" w:lineRule="auto"/>
        <w:rPr>
          <w:rFonts w:ascii="Calibri" w:eastAsia="Calibri" w:hAnsi="Calibri" w:cs="Calibri"/>
          <w:lang w:val="en-US"/>
        </w:rPr>
      </w:pPr>
      <w:r>
        <w:rPr>
          <w:b/>
          <w:lang w:val="en-US"/>
        </w:rPr>
        <w:t>C25</w:t>
      </w:r>
      <w:r w:rsidR="00980353" w:rsidRPr="00980353">
        <w:rPr>
          <w:b/>
          <w:lang w:val="en-US"/>
        </w:rPr>
        <w:t>)</w:t>
      </w:r>
      <w:r w:rsidR="00980353">
        <w:rPr>
          <w:lang w:val="en-US"/>
        </w:rPr>
        <w:t xml:space="preserve"> </w:t>
      </w:r>
      <w:proofErr w:type="spellStart"/>
      <w:r w:rsidR="00980353">
        <w:rPr>
          <w:lang w:val="en-US"/>
        </w:rPr>
        <w:t>I.</w:t>
      </w:r>
      <w:r w:rsidR="00980353" w:rsidRPr="00980353">
        <w:rPr>
          <w:rFonts w:ascii="Calibri" w:eastAsia="Calibri" w:hAnsi="Calibri" w:cs="Calibri"/>
          <w:lang w:val="en-US"/>
        </w:rPr>
        <w:t>Gualandi</w:t>
      </w:r>
      <w:proofErr w:type="spellEnd"/>
      <w:r w:rsidR="00980353">
        <w:rPr>
          <w:rFonts w:ascii="Calibri" w:eastAsia="Calibri" w:hAnsi="Calibri" w:cs="Calibri"/>
          <w:lang w:val="en-US"/>
        </w:rPr>
        <w:t>, M.</w:t>
      </w:r>
      <w:r w:rsidR="00980353" w:rsidRPr="00980353">
        <w:rPr>
          <w:rFonts w:ascii="Calibri" w:eastAsia="Calibri" w:hAnsi="Calibri" w:cs="Calibri"/>
          <w:lang w:val="en-US"/>
        </w:rPr>
        <w:t xml:space="preserve"> Tessarolo, F</w:t>
      </w:r>
      <w:r w:rsidR="00980353">
        <w:rPr>
          <w:rFonts w:ascii="Calibri" w:eastAsia="Calibri" w:hAnsi="Calibri" w:cs="Calibri"/>
          <w:lang w:val="en-US"/>
        </w:rPr>
        <w:t>.</w:t>
      </w:r>
      <w:r w:rsidR="00980353" w:rsidRPr="00980353">
        <w:rPr>
          <w:rFonts w:ascii="Calibri" w:eastAsia="Calibri" w:hAnsi="Calibri" w:cs="Calibri"/>
          <w:lang w:val="en-US"/>
        </w:rPr>
        <w:t xml:space="preserve"> Mariani, D</w:t>
      </w:r>
      <w:r w:rsidR="00980353">
        <w:rPr>
          <w:rFonts w:ascii="Calibri" w:eastAsia="Calibri" w:hAnsi="Calibri" w:cs="Calibri"/>
          <w:lang w:val="en-US"/>
        </w:rPr>
        <w:t>.</w:t>
      </w:r>
      <w:r w:rsidR="00980353" w:rsidRPr="00980353">
        <w:rPr>
          <w:rFonts w:ascii="Calibri" w:eastAsia="Calibri" w:hAnsi="Calibri" w:cs="Calibri"/>
          <w:lang w:val="en-US"/>
        </w:rPr>
        <w:t xml:space="preserve"> Tonelli, T</w:t>
      </w:r>
      <w:r w:rsidR="00980353">
        <w:rPr>
          <w:rFonts w:ascii="Calibri" w:eastAsia="Calibri" w:hAnsi="Calibri" w:cs="Calibri"/>
          <w:lang w:val="en-US"/>
        </w:rPr>
        <w:t>.</w:t>
      </w:r>
      <w:r w:rsidR="00980353" w:rsidRPr="00980353">
        <w:rPr>
          <w:rFonts w:ascii="Calibri" w:eastAsia="Calibri" w:hAnsi="Calibri" w:cs="Calibri"/>
          <w:lang w:val="en-US"/>
        </w:rPr>
        <w:t xml:space="preserve"> Cramer, E</w:t>
      </w:r>
      <w:r w:rsidR="00980353">
        <w:rPr>
          <w:rFonts w:ascii="Calibri" w:eastAsia="Calibri" w:hAnsi="Calibri" w:cs="Calibri"/>
          <w:lang w:val="en-US"/>
        </w:rPr>
        <w:t>.</w:t>
      </w:r>
      <w:r w:rsidR="00980353" w:rsidRPr="00980353">
        <w:rPr>
          <w:rFonts w:ascii="Calibri" w:eastAsia="Calibri" w:hAnsi="Calibri" w:cs="Calibri"/>
          <w:lang w:val="en-US"/>
        </w:rPr>
        <w:t xml:space="preserve"> Scavetta, B</w:t>
      </w:r>
      <w:r w:rsidR="00980353">
        <w:rPr>
          <w:rFonts w:ascii="Calibri" w:eastAsia="Calibri" w:hAnsi="Calibri" w:cs="Calibri"/>
          <w:lang w:val="en-US"/>
        </w:rPr>
        <w:t>.</w:t>
      </w:r>
      <w:r w:rsidR="00980353" w:rsidRPr="00980353">
        <w:rPr>
          <w:rFonts w:ascii="Calibri" w:eastAsia="Calibri" w:hAnsi="Calibri" w:cs="Calibri"/>
          <w:lang w:val="en-US"/>
        </w:rPr>
        <w:t xml:space="preserve"> Fraboni, Organic Electrochemical Transistor to measure electrochemical potentials, 2-7 </w:t>
      </w:r>
      <w:proofErr w:type="spellStart"/>
      <w:r w:rsidR="00980353" w:rsidRPr="00980353">
        <w:rPr>
          <w:rFonts w:ascii="Calibri" w:eastAsia="Calibri" w:hAnsi="Calibri" w:cs="Calibri"/>
          <w:lang w:val="en-US"/>
        </w:rPr>
        <w:t>settembre</w:t>
      </w:r>
      <w:proofErr w:type="spellEnd"/>
      <w:r w:rsidR="00980353" w:rsidRPr="00980353">
        <w:rPr>
          <w:rFonts w:ascii="Calibri" w:eastAsia="Calibri" w:hAnsi="Calibri" w:cs="Calibri"/>
          <w:lang w:val="en-US"/>
        </w:rPr>
        <w:t xml:space="preserve"> 2018, Bologna, ISE 2018 (Annual Meeting of the international society of electrochemistry).</w:t>
      </w:r>
    </w:p>
    <w:p w14:paraId="6347D50A" w14:textId="784EF134" w:rsidR="005E2928" w:rsidRDefault="005E2928" w:rsidP="00980353">
      <w:pPr>
        <w:spacing w:after="120" w:line="240" w:lineRule="auto"/>
        <w:rPr>
          <w:rFonts w:ascii="Calibri" w:eastAsia="Calibri" w:hAnsi="Calibri" w:cs="Calibri"/>
          <w:lang w:val="en-US"/>
        </w:rPr>
      </w:pPr>
      <w:r w:rsidRPr="006D60B1">
        <w:rPr>
          <w:rFonts w:ascii="Calibri" w:eastAsia="Calibri" w:hAnsi="Calibri" w:cs="Calibri"/>
          <w:b/>
          <w:lang w:val="en-US"/>
        </w:rPr>
        <w:t>C2</w:t>
      </w:r>
      <w:r w:rsidR="006D60B1" w:rsidRPr="006D60B1">
        <w:rPr>
          <w:rFonts w:ascii="Calibri" w:eastAsia="Calibri" w:hAnsi="Calibri" w:cs="Calibri"/>
          <w:b/>
          <w:lang w:val="en-US"/>
        </w:rPr>
        <w:t>6</w:t>
      </w:r>
      <w:r w:rsidRPr="006D60B1">
        <w:rPr>
          <w:rFonts w:ascii="Calibri" w:eastAsia="Calibri" w:hAnsi="Calibri" w:cs="Calibri"/>
          <w:lang w:val="en-US"/>
        </w:rPr>
        <w:t>) F. Mariani, I. Gualandi</w:t>
      </w:r>
      <w:r w:rsidR="006D60B1" w:rsidRPr="006D60B1">
        <w:rPr>
          <w:rFonts w:ascii="Calibri" w:eastAsia="Calibri" w:hAnsi="Calibri" w:cs="Calibri"/>
          <w:lang w:val="en-US"/>
        </w:rPr>
        <w:t xml:space="preserve">, M. Tessarolo, B. Fraboni, E. Scavetta, A novel </w:t>
      </w:r>
      <w:proofErr w:type="spellStart"/>
      <w:r w:rsidR="006D60B1" w:rsidRPr="006D60B1">
        <w:rPr>
          <w:rFonts w:ascii="Calibri" w:eastAsia="Calibri" w:hAnsi="Calibri" w:cs="Calibri"/>
          <w:lang w:val="en-US"/>
        </w:rPr>
        <w:t>bioelectronic</w:t>
      </w:r>
      <w:proofErr w:type="spellEnd"/>
      <w:r w:rsidR="006D60B1" w:rsidRPr="006D60B1">
        <w:rPr>
          <w:rFonts w:ascii="Calibri" w:eastAsia="Calibri" w:hAnsi="Calibri" w:cs="Calibri"/>
          <w:lang w:val="en-US"/>
        </w:rPr>
        <w:t xml:space="preserve"> sensor for pH detection, </w:t>
      </w:r>
      <w:r w:rsidR="006D60B1" w:rsidRPr="00980353">
        <w:rPr>
          <w:rFonts w:ascii="Calibri" w:eastAsia="Calibri" w:hAnsi="Calibri" w:cs="Calibri"/>
          <w:lang w:val="en-US"/>
        </w:rPr>
        <w:t xml:space="preserve">2-7 </w:t>
      </w:r>
      <w:proofErr w:type="spellStart"/>
      <w:r w:rsidR="006D60B1" w:rsidRPr="00980353">
        <w:rPr>
          <w:rFonts w:ascii="Calibri" w:eastAsia="Calibri" w:hAnsi="Calibri" w:cs="Calibri"/>
          <w:lang w:val="en-US"/>
        </w:rPr>
        <w:t>settembre</w:t>
      </w:r>
      <w:proofErr w:type="spellEnd"/>
      <w:r w:rsidR="006D60B1" w:rsidRPr="00980353">
        <w:rPr>
          <w:rFonts w:ascii="Calibri" w:eastAsia="Calibri" w:hAnsi="Calibri" w:cs="Calibri"/>
          <w:lang w:val="en-US"/>
        </w:rPr>
        <w:t xml:space="preserve"> 2018, Bologna, ISE 2018 (Annual Meeting of the international society of electrochemistry).</w:t>
      </w:r>
    </w:p>
    <w:p w14:paraId="41D91156" w14:textId="644077A7" w:rsidR="006D60B1" w:rsidRPr="006D60B1" w:rsidRDefault="006D60B1" w:rsidP="00980353">
      <w:pPr>
        <w:spacing w:after="120" w:line="240" w:lineRule="auto"/>
        <w:rPr>
          <w:rFonts w:ascii="Calibri" w:eastAsia="Calibri" w:hAnsi="Calibri" w:cs="Calibri"/>
          <w:lang w:val="en-US"/>
        </w:rPr>
      </w:pPr>
      <w:r w:rsidRPr="006D60B1">
        <w:rPr>
          <w:rFonts w:ascii="Calibri" w:eastAsia="Calibri" w:hAnsi="Calibri" w:cs="Calibri"/>
          <w:b/>
          <w:lang w:val="en-US"/>
        </w:rPr>
        <w:t>C27</w:t>
      </w:r>
      <w:r w:rsidRPr="006D60B1">
        <w:rPr>
          <w:rFonts w:ascii="Calibri" w:eastAsia="Calibri" w:hAnsi="Calibri" w:cs="Calibri"/>
          <w:lang w:val="en-US"/>
        </w:rPr>
        <w:t xml:space="preserve">) D. Tonelli, E. Scavetta, M. Giorgetti, I. Gualandi, E. Musella, </w:t>
      </w:r>
      <w:proofErr w:type="spellStart"/>
      <w:r w:rsidRPr="006D60B1">
        <w:rPr>
          <w:rFonts w:ascii="Calibri" w:eastAsia="Calibri" w:hAnsi="Calibri" w:cs="Calibri"/>
          <w:lang w:val="en-US"/>
        </w:rPr>
        <w:t>Electrosynthesis</w:t>
      </w:r>
      <w:proofErr w:type="spellEnd"/>
      <w:r w:rsidRPr="006D60B1">
        <w:rPr>
          <w:rFonts w:ascii="Calibri" w:eastAsia="Calibri" w:hAnsi="Calibri" w:cs="Calibri"/>
          <w:lang w:val="en-US"/>
        </w:rPr>
        <w:t xml:space="preserve"> of layered double hydroxides as active materials for sensing, energy and catalysis, </w:t>
      </w:r>
      <w:r w:rsidRPr="00980353">
        <w:rPr>
          <w:rFonts w:ascii="Calibri" w:eastAsia="Calibri" w:hAnsi="Calibri" w:cs="Calibri"/>
          <w:lang w:val="en-US"/>
        </w:rPr>
        <w:t xml:space="preserve">2-7 </w:t>
      </w:r>
      <w:proofErr w:type="spellStart"/>
      <w:r w:rsidRPr="00980353">
        <w:rPr>
          <w:rFonts w:ascii="Calibri" w:eastAsia="Calibri" w:hAnsi="Calibri" w:cs="Calibri"/>
          <w:lang w:val="en-US"/>
        </w:rPr>
        <w:t>settembre</w:t>
      </w:r>
      <w:proofErr w:type="spellEnd"/>
      <w:r w:rsidRPr="00980353">
        <w:rPr>
          <w:rFonts w:ascii="Calibri" w:eastAsia="Calibri" w:hAnsi="Calibri" w:cs="Calibri"/>
          <w:lang w:val="en-US"/>
        </w:rPr>
        <w:t xml:space="preserve"> 2018, Bologna, ISE 2018 (Annual Meeting of the international society of electrochemistry).</w:t>
      </w:r>
    </w:p>
    <w:p w14:paraId="7E660A2F" w14:textId="0BE513E5" w:rsidR="006D60B1" w:rsidRDefault="006D60B1" w:rsidP="006D60B1">
      <w:pPr>
        <w:spacing w:after="120" w:line="240" w:lineRule="auto"/>
        <w:rPr>
          <w:lang w:val="en-US"/>
        </w:rPr>
      </w:pPr>
      <w:r>
        <w:rPr>
          <w:rFonts w:ascii="Calibri" w:eastAsia="Calibri" w:hAnsi="Calibri" w:cs="Calibri"/>
          <w:b/>
          <w:lang w:val="en-US"/>
        </w:rPr>
        <w:t xml:space="preserve">C28) </w:t>
      </w:r>
      <w:r w:rsidRPr="006D60B1">
        <w:rPr>
          <w:rFonts w:ascii="Calibri" w:eastAsia="Calibri" w:hAnsi="Calibri" w:cs="Calibri"/>
          <w:lang w:val="en-US"/>
        </w:rPr>
        <w:t>D</w:t>
      </w:r>
      <w:r>
        <w:rPr>
          <w:rFonts w:ascii="Calibri" w:eastAsia="Calibri" w:hAnsi="Calibri" w:cs="Calibri"/>
          <w:lang w:val="en-US"/>
        </w:rPr>
        <w:t>. Tonelli</w:t>
      </w:r>
      <w:r w:rsidRPr="006D60B1">
        <w:rPr>
          <w:rFonts w:ascii="Calibri" w:eastAsia="Calibri" w:hAnsi="Calibri" w:cs="Calibri"/>
          <w:lang w:val="en-US"/>
        </w:rPr>
        <w:t>, M</w:t>
      </w:r>
      <w:r>
        <w:rPr>
          <w:rFonts w:ascii="Calibri" w:eastAsia="Calibri" w:hAnsi="Calibri" w:cs="Calibri"/>
          <w:lang w:val="en-US"/>
        </w:rPr>
        <w:t>.</w:t>
      </w:r>
      <w:r w:rsidRPr="006D60B1">
        <w:rPr>
          <w:rFonts w:ascii="Calibri" w:eastAsia="Calibri" w:hAnsi="Calibri" w:cs="Calibri"/>
          <w:lang w:val="en-US"/>
        </w:rPr>
        <w:t xml:space="preserve"> Christian, M</w:t>
      </w:r>
      <w:r>
        <w:rPr>
          <w:rFonts w:ascii="Calibri" w:eastAsia="Calibri" w:hAnsi="Calibri" w:cs="Calibri"/>
          <w:lang w:val="en-US"/>
        </w:rPr>
        <w:t>.</w:t>
      </w:r>
      <w:r w:rsidRPr="006D60B1">
        <w:rPr>
          <w:rFonts w:ascii="Calibri" w:eastAsia="Calibri" w:hAnsi="Calibri" w:cs="Calibri"/>
          <w:lang w:val="en-US"/>
        </w:rPr>
        <w:t xml:space="preserve"> Giorgetti, I</w:t>
      </w:r>
      <w:r>
        <w:rPr>
          <w:rFonts w:ascii="Calibri" w:eastAsia="Calibri" w:hAnsi="Calibri" w:cs="Calibri"/>
          <w:lang w:val="en-US"/>
        </w:rPr>
        <w:t>.</w:t>
      </w:r>
      <w:r w:rsidRPr="006D60B1">
        <w:rPr>
          <w:rFonts w:ascii="Calibri" w:eastAsia="Calibri" w:hAnsi="Calibri" w:cs="Calibri"/>
          <w:lang w:val="en-US"/>
        </w:rPr>
        <w:t xml:space="preserve"> Gualandi, V</w:t>
      </w:r>
      <w:r>
        <w:rPr>
          <w:rFonts w:ascii="Calibri" w:eastAsia="Calibri" w:hAnsi="Calibri" w:cs="Calibri"/>
          <w:lang w:val="en-US"/>
        </w:rPr>
        <w:t>.</w:t>
      </w:r>
      <w:r w:rsidRPr="006D60B1">
        <w:rPr>
          <w:rFonts w:ascii="Calibri" w:eastAsia="Calibri" w:hAnsi="Calibri" w:cs="Calibri"/>
          <w:lang w:val="en-US"/>
        </w:rPr>
        <w:t xml:space="preserve"> </w:t>
      </w:r>
      <w:proofErr w:type="spellStart"/>
      <w:r w:rsidRPr="006D60B1">
        <w:rPr>
          <w:rFonts w:ascii="Calibri" w:eastAsia="Calibri" w:hAnsi="Calibri" w:cs="Calibri"/>
          <w:lang w:val="en-US"/>
        </w:rPr>
        <w:t>Morandi</w:t>
      </w:r>
      <w:proofErr w:type="spellEnd"/>
      <w:r w:rsidRPr="006D60B1">
        <w:rPr>
          <w:rFonts w:ascii="Calibri" w:eastAsia="Calibri" w:hAnsi="Calibri" w:cs="Calibri"/>
          <w:lang w:val="en-US"/>
        </w:rPr>
        <w:t>, A</w:t>
      </w:r>
      <w:r>
        <w:rPr>
          <w:rFonts w:ascii="Calibri" w:eastAsia="Calibri" w:hAnsi="Calibri" w:cs="Calibri"/>
          <w:lang w:val="en-US"/>
        </w:rPr>
        <w:t>.</w:t>
      </w:r>
      <w:r w:rsidRPr="006D60B1">
        <w:rPr>
          <w:rFonts w:ascii="Calibri" w:eastAsia="Calibri" w:hAnsi="Calibri" w:cs="Calibri"/>
          <w:lang w:val="en-US"/>
        </w:rPr>
        <w:t xml:space="preserve"> Mullaliu, E</w:t>
      </w:r>
      <w:r>
        <w:rPr>
          <w:rFonts w:ascii="Calibri" w:eastAsia="Calibri" w:hAnsi="Calibri" w:cs="Calibri"/>
          <w:lang w:val="en-US"/>
        </w:rPr>
        <w:t>.</w:t>
      </w:r>
      <w:r w:rsidRPr="006D60B1">
        <w:rPr>
          <w:rFonts w:ascii="Calibri" w:eastAsia="Calibri" w:hAnsi="Calibri" w:cs="Calibri"/>
          <w:lang w:val="en-US"/>
        </w:rPr>
        <w:t xml:space="preserve"> Musella, A</w:t>
      </w:r>
      <w:r>
        <w:rPr>
          <w:rFonts w:ascii="Calibri" w:eastAsia="Calibri" w:hAnsi="Calibri" w:cs="Calibri"/>
          <w:lang w:val="en-US"/>
        </w:rPr>
        <w:t>.</w:t>
      </w:r>
      <w:r w:rsidRPr="006D60B1">
        <w:rPr>
          <w:rFonts w:ascii="Calibri" w:eastAsia="Calibri" w:hAnsi="Calibri" w:cs="Calibri"/>
          <w:lang w:val="en-US"/>
        </w:rPr>
        <w:t xml:space="preserve"> Rivalta, E</w:t>
      </w:r>
      <w:r>
        <w:rPr>
          <w:rFonts w:ascii="Calibri" w:eastAsia="Calibri" w:hAnsi="Calibri" w:cs="Calibri"/>
          <w:lang w:val="en-US"/>
        </w:rPr>
        <w:t>.</w:t>
      </w:r>
      <w:r w:rsidRPr="006D60B1">
        <w:rPr>
          <w:rFonts w:ascii="Calibri" w:eastAsia="Calibri" w:hAnsi="Calibri" w:cs="Calibri"/>
          <w:lang w:val="en-US"/>
        </w:rPr>
        <w:t xml:space="preserve"> Scavetta, E</w:t>
      </w:r>
      <w:r>
        <w:rPr>
          <w:rFonts w:ascii="Calibri" w:eastAsia="Calibri" w:hAnsi="Calibri" w:cs="Calibri"/>
          <w:lang w:val="en-US"/>
        </w:rPr>
        <w:t>.</w:t>
      </w:r>
      <w:r w:rsidRPr="006D60B1">
        <w:rPr>
          <w:rFonts w:ascii="Calibri" w:eastAsia="Calibri" w:hAnsi="Calibri" w:cs="Calibri"/>
          <w:lang w:val="en-US"/>
        </w:rPr>
        <w:t xml:space="preserve"> Venuti Newly developed electrochemical synthesis of Co-based Layered Double Hydroxides: application to 5-(</w:t>
      </w:r>
      <w:proofErr w:type="spellStart"/>
      <w:r w:rsidRPr="006D60B1">
        <w:rPr>
          <w:rFonts w:ascii="Calibri" w:eastAsia="Calibri" w:hAnsi="Calibri" w:cs="Calibri"/>
          <w:lang w:val="en-US"/>
        </w:rPr>
        <w:t>hydroxymethyl</w:t>
      </w:r>
      <w:proofErr w:type="spellEnd"/>
      <w:r w:rsidRPr="006D60B1">
        <w:rPr>
          <w:rFonts w:ascii="Calibri" w:eastAsia="Calibri" w:hAnsi="Calibri" w:cs="Calibri"/>
          <w:lang w:val="en-US"/>
        </w:rPr>
        <w:t>)furfural electro-oxidation</w:t>
      </w:r>
      <w:r>
        <w:rPr>
          <w:rFonts w:ascii="Calibri" w:eastAsia="Calibri" w:hAnsi="Calibri" w:cs="Calibri"/>
          <w:lang w:val="en-US"/>
        </w:rPr>
        <w:t>,</w:t>
      </w:r>
      <w:r w:rsidR="00E543DD">
        <w:rPr>
          <w:rFonts w:ascii="Calibri" w:eastAsia="Calibri" w:hAnsi="Calibri" w:cs="Calibri"/>
          <w:lang w:val="en-US"/>
        </w:rPr>
        <w:t xml:space="preserve"> 12 – 15 </w:t>
      </w:r>
      <w:proofErr w:type="spellStart"/>
      <w:r w:rsidR="00E543DD">
        <w:rPr>
          <w:rFonts w:ascii="Calibri" w:eastAsia="Calibri" w:hAnsi="Calibri" w:cs="Calibri"/>
          <w:lang w:val="en-US"/>
        </w:rPr>
        <w:t>maggio</w:t>
      </w:r>
      <w:proofErr w:type="spellEnd"/>
      <w:r w:rsidR="00E543DD">
        <w:rPr>
          <w:rFonts w:ascii="Calibri" w:eastAsia="Calibri" w:hAnsi="Calibri" w:cs="Calibri"/>
          <w:lang w:val="en-US"/>
        </w:rPr>
        <w:t xml:space="preserve">, </w:t>
      </w:r>
      <w:r w:rsidR="00E543DD" w:rsidRPr="00E543DD">
        <w:rPr>
          <w:lang w:val="en-US"/>
        </w:rPr>
        <w:t>25th Topical Meeting of the International Society of Electrochemistry</w:t>
      </w:r>
      <w:r w:rsidR="00E543DD">
        <w:rPr>
          <w:lang w:val="en-US"/>
        </w:rPr>
        <w:t>,</w:t>
      </w:r>
      <w:r w:rsidR="00E543DD" w:rsidRPr="00E543DD">
        <w:rPr>
          <w:lang w:val="en-US"/>
        </w:rPr>
        <w:t xml:space="preserve"> New electrochemical processes for energy and the environment</w:t>
      </w:r>
      <w:r w:rsidR="00E543DD">
        <w:rPr>
          <w:lang w:val="en-US"/>
        </w:rPr>
        <w:t>, Toledo.</w:t>
      </w:r>
    </w:p>
    <w:p w14:paraId="3D780A02" w14:textId="5198D9B4" w:rsidR="00980353" w:rsidRPr="00980353" w:rsidRDefault="00980353" w:rsidP="00980353">
      <w:pPr>
        <w:spacing w:after="120" w:line="240" w:lineRule="auto"/>
        <w:rPr>
          <w:rFonts w:ascii="Calibri" w:eastAsia="Calibri" w:hAnsi="Calibri" w:cs="Calibri"/>
          <w:lang w:val="en-US"/>
        </w:rPr>
      </w:pPr>
      <w:r w:rsidRPr="00980353">
        <w:rPr>
          <w:rFonts w:ascii="Calibri" w:eastAsia="Calibri" w:hAnsi="Calibri" w:cs="Calibri"/>
          <w:b/>
          <w:lang w:val="en-US"/>
        </w:rPr>
        <w:lastRenderedPageBreak/>
        <w:t>C2</w:t>
      </w:r>
      <w:r w:rsidR="00E543DD">
        <w:rPr>
          <w:rFonts w:ascii="Calibri" w:eastAsia="Calibri" w:hAnsi="Calibri" w:cs="Calibri"/>
          <w:b/>
          <w:lang w:val="en-US"/>
        </w:rPr>
        <w:t>9</w:t>
      </w:r>
      <w:r w:rsidRPr="00980353">
        <w:rPr>
          <w:rFonts w:ascii="Calibri" w:eastAsia="Calibri" w:hAnsi="Calibri" w:cs="Calibri"/>
          <w:b/>
          <w:lang w:val="en-US"/>
        </w:rPr>
        <w:t>)</w:t>
      </w:r>
      <w:r>
        <w:rPr>
          <w:rFonts w:ascii="Calibri" w:eastAsia="Calibri" w:hAnsi="Calibri" w:cs="Calibri"/>
          <w:lang w:val="en-US"/>
        </w:rPr>
        <w:t xml:space="preserve"> </w:t>
      </w:r>
      <w:r w:rsidRPr="00980353">
        <w:rPr>
          <w:rFonts w:ascii="Calibri" w:eastAsia="Calibri" w:hAnsi="Calibri" w:cs="Calibri"/>
          <w:lang w:val="en-US"/>
        </w:rPr>
        <w:t>F</w:t>
      </w:r>
      <w:r>
        <w:rPr>
          <w:rFonts w:ascii="Calibri" w:eastAsia="Calibri" w:hAnsi="Calibri" w:cs="Calibri"/>
          <w:lang w:val="en-US"/>
        </w:rPr>
        <w:t>.</w:t>
      </w:r>
      <w:r w:rsidRPr="00980353">
        <w:rPr>
          <w:rFonts w:ascii="Calibri" w:eastAsia="Calibri" w:hAnsi="Calibri" w:cs="Calibri"/>
          <w:lang w:val="en-US"/>
        </w:rPr>
        <w:t xml:space="preserve"> Mariani, I</w:t>
      </w:r>
      <w:r>
        <w:rPr>
          <w:rFonts w:ascii="Calibri" w:eastAsia="Calibri" w:hAnsi="Calibri" w:cs="Calibri"/>
          <w:lang w:val="en-US"/>
        </w:rPr>
        <w:t>.</w:t>
      </w:r>
      <w:r w:rsidRPr="00980353">
        <w:rPr>
          <w:rFonts w:ascii="Calibri" w:eastAsia="Calibri" w:hAnsi="Calibri" w:cs="Calibri"/>
          <w:lang w:val="en-US"/>
        </w:rPr>
        <w:t xml:space="preserve"> Gualandi, D</w:t>
      </w:r>
      <w:r>
        <w:rPr>
          <w:rFonts w:ascii="Calibri" w:eastAsia="Calibri" w:hAnsi="Calibri" w:cs="Calibri"/>
          <w:lang w:val="en-US"/>
        </w:rPr>
        <w:t>.</w:t>
      </w:r>
      <w:r w:rsidRPr="00980353">
        <w:rPr>
          <w:rFonts w:ascii="Calibri" w:eastAsia="Calibri" w:hAnsi="Calibri" w:cs="Calibri"/>
          <w:lang w:val="en-US"/>
        </w:rPr>
        <w:t xml:space="preserve"> Tonelli, M</w:t>
      </w:r>
      <w:r>
        <w:rPr>
          <w:rFonts w:ascii="Calibri" w:eastAsia="Calibri" w:hAnsi="Calibri" w:cs="Calibri"/>
          <w:lang w:val="en-US"/>
        </w:rPr>
        <w:t>.</w:t>
      </w:r>
      <w:r w:rsidRPr="00980353">
        <w:rPr>
          <w:rFonts w:ascii="Calibri" w:eastAsia="Calibri" w:hAnsi="Calibri" w:cs="Calibri"/>
          <w:lang w:val="en-US"/>
        </w:rPr>
        <w:t xml:space="preserve"> Tessarolo, B</w:t>
      </w:r>
      <w:r>
        <w:rPr>
          <w:rFonts w:ascii="Calibri" w:eastAsia="Calibri" w:hAnsi="Calibri" w:cs="Calibri"/>
          <w:lang w:val="en-US"/>
        </w:rPr>
        <w:t xml:space="preserve">. </w:t>
      </w:r>
      <w:r w:rsidRPr="00980353">
        <w:rPr>
          <w:rFonts w:ascii="Calibri" w:eastAsia="Calibri" w:hAnsi="Calibri" w:cs="Calibri"/>
          <w:lang w:val="en-US"/>
        </w:rPr>
        <w:t>Fraboni, E</w:t>
      </w:r>
      <w:r>
        <w:rPr>
          <w:rFonts w:ascii="Calibri" w:eastAsia="Calibri" w:hAnsi="Calibri" w:cs="Calibri"/>
          <w:lang w:val="en-US"/>
        </w:rPr>
        <w:t>.</w:t>
      </w:r>
      <w:r w:rsidRPr="00980353">
        <w:rPr>
          <w:rFonts w:ascii="Calibri" w:eastAsia="Calibri" w:hAnsi="Calibri" w:cs="Calibri"/>
          <w:lang w:val="en-US"/>
        </w:rPr>
        <w:t xml:space="preserve"> Scavetta, Selective detection of Dopamine at an all-PEDOT:PSS Organic Electrochemical Transistor, 27-31 </w:t>
      </w:r>
      <w:proofErr w:type="spellStart"/>
      <w:r w:rsidRPr="00980353">
        <w:rPr>
          <w:rFonts w:ascii="Calibri" w:eastAsia="Calibri" w:hAnsi="Calibri" w:cs="Calibri"/>
          <w:lang w:val="en-US"/>
        </w:rPr>
        <w:t>maggio</w:t>
      </w:r>
      <w:proofErr w:type="spellEnd"/>
      <w:r w:rsidRPr="00980353">
        <w:rPr>
          <w:rFonts w:ascii="Calibri" w:eastAsia="Calibri" w:hAnsi="Calibri" w:cs="Calibri"/>
          <w:lang w:val="en-US"/>
        </w:rPr>
        <w:t xml:space="preserve"> 2019, E-MRS Spring meeting and Exhibition, </w:t>
      </w:r>
      <w:proofErr w:type="spellStart"/>
      <w:r w:rsidRPr="00980353">
        <w:rPr>
          <w:rFonts w:ascii="Calibri" w:eastAsia="Calibri" w:hAnsi="Calibri" w:cs="Calibri"/>
          <w:lang w:val="en-US"/>
        </w:rPr>
        <w:t>Nizza</w:t>
      </w:r>
      <w:proofErr w:type="spellEnd"/>
      <w:r w:rsidRPr="00980353">
        <w:rPr>
          <w:rFonts w:ascii="Calibri" w:eastAsia="Calibri" w:hAnsi="Calibri" w:cs="Calibri"/>
          <w:lang w:val="en-US"/>
        </w:rPr>
        <w:t>.</w:t>
      </w:r>
    </w:p>
    <w:p w14:paraId="4124BBFA" w14:textId="5907472A" w:rsidR="00980353" w:rsidRDefault="00980353" w:rsidP="00980353">
      <w:pPr>
        <w:spacing w:after="120" w:line="240" w:lineRule="auto"/>
        <w:rPr>
          <w:rFonts w:ascii="Calibri" w:eastAsia="Calibri" w:hAnsi="Calibri" w:cs="Calibri"/>
          <w:lang w:val="en-US"/>
        </w:rPr>
      </w:pPr>
      <w:r w:rsidRPr="00980353">
        <w:rPr>
          <w:rFonts w:ascii="Calibri" w:eastAsia="Calibri" w:hAnsi="Calibri" w:cs="Calibri"/>
          <w:b/>
          <w:lang w:val="en-US"/>
        </w:rPr>
        <w:t>C</w:t>
      </w:r>
      <w:r w:rsidR="00E543DD">
        <w:rPr>
          <w:rFonts w:ascii="Calibri" w:eastAsia="Calibri" w:hAnsi="Calibri" w:cs="Calibri"/>
          <w:b/>
          <w:lang w:val="en-US"/>
        </w:rPr>
        <w:t>30</w:t>
      </w:r>
      <w:r w:rsidRPr="00980353">
        <w:rPr>
          <w:rFonts w:ascii="Calibri" w:eastAsia="Calibri" w:hAnsi="Calibri" w:cs="Calibri"/>
          <w:b/>
          <w:lang w:val="en-US"/>
        </w:rPr>
        <w:t>)</w:t>
      </w:r>
      <w:r>
        <w:rPr>
          <w:rFonts w:ascii="Calibri" w:eastAsia="Calibri" w:hAnsi="Calibri" w:cs="Calibri"/>
          <w:lang w:val="en-US"/>
        </w:rPr>
        <w:t xml:space="preserve"> </w:t>
      </w:r>
      <w:r w:rsidRPr="00980353">
        <w:rPr>
          <w:rFonts w:ascii="Calibri" w:eastAsia="Calibri" w:hAnsi="Calibri" w:cs="Calibri"/>
          <w:lang w:val="en-US"/>
        </w:rPr>
        <w:t>F</w:t>
      </w:r>
      <w:r>
        <w:rPr>
          <w:rFonts w:ascii="Calibri" w:eastAsia="Calibri" w:hAnsi="Calibri" w:cs="Calibri"/>
          <w:lang w:val="en-US"/>
        </w:rPr>
        <w:t>.</w:t>
      </w:r>
      <w:r w:rsidRPr="00980353">
        <w:rPr>
          <w:rFonts w:ascii="Calibri" w:eastAsia="Calibri" w:hAnsi="Calibri" w:cs="Calibri"/>
          <w:lang w:val="en-US"/>
        </w:rPr>
        <w:t xml:space="preserve"> Mariani, I</w:t>
      </w:r>
      <w:r>
        <w:rPr>
          <w:rFonts w:ascii="Calibri" w:eastAsia="Calibri" w:hAnsi="Calibri" w:cs="Calibri"/>
          <w:lang w:val="en-US"/>
        </w:rPr>
        <w:t>.</w:t>
      </w:r>
      <w:r w:rsidRPr="00980353">
        <w:rPr>
          <w:rFonts w:ascii="Calibri" w:eastAsia="Calibri" w:hAnsi="Calibri" w:cs="Calibri"/>
          <w:lang w:val="en-US"/>
        </w:rPr>
        <w:t xml:space="preserve"> Gualandi, M</w:t>
      </w:r>
      <w:r>
        <w:rPr>
          <w:rFonts w:ascii="Calibri" w:eastAsia="Calibri" w:hAnsi="Calibri" w:cs="Calibri"/>
          <w:lang w:val="en-US"/>
        </w:rPr>
        <w:t>.</w:t>
      </w:r>
      <w:r w:rsidRPr="00980353">
        <w:rPr>
          <w:rFonts w:ascii="Calibri" w:eastAsia="Calibri" w:hAnsi="Calibri" w:cs="Calibri"/>
          <w:lang w:val="en-US"/>
        </w:rPr>
        <w:t xml:space="preserve"> Tessarolo, T</w:t>
      </w:r>
      <w:r>
        <w:rPr>
          <w:rFonts w:ascii="Calibri" w:eastAsia="Calibri" w:hAnsi="Calibri" w:cs="Calibri"/>
          <w:lang w:val="en-US"/>
        </w:rPr>
        <w:t>.</w:t>
      </w:r>
      <w:r w:rsidRPr="00980353">
        <w:rPr>
          <w:rFonts w:ascii="Calibri" w:eastAsia="Calibri" w:hAnsi="Calibri" w:cs="Calibri"/>
          <w:lang w:val="en-US"/>
        </w:rPr>
        <w:t xml:space="preserve"> Cramer, D</w:t>
      </w:r>
      <w:r>
        <w:rPr>
          <w:rFonts w:ascii="Calibri" w:eastAsia="Calibri" w:hAnsi="Calibri" w:cs="Calibri"/>
          <w:lang w:val="en-US"/>
        </w:rPr>
        <w:t>.</w:t>
      </w:r>
      <w:r w:rsidRPr="00980353">
        <w:rPr>
          <w:rFonts w:ascii="Calibri" w:eastAsia="Calibri" w:hAnsi="Calibri" w:cs="Calibri"/>
          <w:lang w:val="en-US"/>
        </w:rPr>
        <w:t xml:space="preserve"> Tonelli, B</w:t>
      </w:r>
      <w:r>
        <w:rPr>
          <w:rFonts w:ascii="Calibri" w:eastAsia="Calibri" w:hAnsi="Calibri" w:cs="Calibri"/>
          <w:lang w:val="en-US"/>
        </w:rPr>
        <w:t>.</w:t>
      </w:r>
      <w:r w:rsidRPr="00980353">
        <w:rPr>
          <w:rFonts w:ascii="Calibri" w:eastAsia="Calibri" w:hAnsi="Calibri" w:cs="Calibri"/>
          <w:lang w:val="en-US"/>
        </w:rPr>
        <w:t xml:space="preserve"> Fraboni, E</w:t>
      </w:r>
      <w:r>
        <w:rPr>
          <w:rFonts w:ascii="Calibri" w:eastAsia="Calibri" w:hAnsi="Calibri" w:cs="Calibri"/>
          <w:lang w:val="en-US"/>
        </w:rPr>
        <w:t>.</w:t>
      </w:r>
      <w:r w:rsidRPr="00980353">
        <w:rPr>
          <w:rFonts w:ascii="Calibri" w:eastAsia="Calibri" w:hAnsi="Calibri" w:cs="Calibri"/>
          <w:lang w:val="en-US"/>
        </w:rPr>
        <w:t xml:space="preserve"> Scavetta, A Chloride two terminal sensor based on Ag/</w:t>
      </w:r>
      <w:proofErr w:type="spellStart"/>
      <w:r w:rsidRPr="00980353">
        <w:rPr>
          <w:rFonts w:ascii="Calibri" w:eastAsia="Calibri" w:hAnsi="Calibri" w:cs="Calibri"/>
          <w:lang w:val="en-US"/>
        </w:rPr>
        <w:t>AgCl</w:t>
      </w:r>
      <w:proofErr w:type="spellEnd"/>
      <w:r w:rsidRPr="00980353">
        <w:rPr>
          <w:rFonts w:ascii="Calibri" w:eastAsia="Calibri" w:hAnsi="Calibri" w:cs="Calibri"/>
          <w:lang w:val="en-US"/>
        </w:rPr>
        <w:t xml:space="preserve"> nanoparticles-modified </w:t>
      </w:r>
      <w:proofErr w:type="spellStart"/>
      <w:r w:rsidRPr="00980353">
        <w:rPr>
          <w:rFonts w:ascii="Calibri" w:eastAsia="Calibri" w:hAnsi="Calibri" w:cs="Calibri"/>
          <w:lang w:val="en-US"/>
        </w:rPr>
        <w:t>bioelectronic</w:t>
      </w:r>
      <w:proofErr w:type="spellEnd"/>
      <w:r w:rsidRPr="00980353">
        <w:rPr>
          <w:rFonts w:ascii="Calibri" w:eastAsia="Calibri" w:hAnsi="Calibri" w:cs="Calibri"/>
          <w:lang w:val="en-US"/>
        </w:rPr>
        <w:t xml:space="preserve"> device, 27-31 </w:t>
      </w:r>
      <w:proofErr w:type="spellStart"/>
      <w:r w:rsidRPr="00980353">
        <w:rPr>
          <w:rFonts w:ascii="Calibri" w:eastAsia="Calibri" w:hAnsi="Calibri" w:cs="Calibri"/>
          <w:lang w:val="en-US"/>
        </w:rPr>
        <w:t>maggio</w:t>
      </w:r>
      <w:proofErr w:type="spellEnd"/>
      <w:r w:rsidRPr="00980353">
        <w:rPr>
          <w:rFonts w:ascii="Calibri" w:eastAsia="Calibri" w:hAnsi="Calibri" w:cs="Calibri"/>
          <w:lang w:val="en-US"/>
        </w:rPr>
        <w:t xml:space="preserve"> 2019, E-MRS Spring meeting and Exhibition, </w:t>
      </w:r>
      <w:proofErr w:type="spellStart"/>
      <w:r w:rsidRPr="00980353">
        <w:rPr>
          <w:rFonts w:ascii="Calibri" w:eastAsia="Calibri" w:hAnsi="Calibri" w:cs="Calibri"/>
          <w:lang w:val="en-US"/>
        </w:rPr>
        <w:t>Nizza</w:t>
      </w:r>
      <w:proofErr w:type="spellEnd"/>
      <w:r w:rsidRPr="00980353">
        <w:rPr>
          <w:rFonts w:ascii="Calibri" w:eastAsia="Calibri" w:hAnsi="Calibri" w:cs="Calibri"/>
          <w:lang w:val="en-US"/>
        </w:rPr>
        <w:t>.</w:t>
      </w:r>
    </w:p>
    <w:p w14:paraId="5BEED19C" w14:textId="01EF994D" w:rsidR="009273F6" w:rsidRDefault="00980353" w:rsidP="00980353">
      <w:pPr>
        <w:spacing w:after="120" w:line="240" w:lineRule="auto"/>
        <w:rPr>
          <w:rFonts w:ascii="Calibri" w:eastAsia="Calibri" w:hAnsi="Calibri" w:cs="Calibri"/>
          <w:lang w:val="en-US"/>
        </w:rPr>
      </w:pPr>
      <w:r w:rsidRPr="00980353">
        <w:rPr>
          <w:rFonts w:ascii="Calibri" w:eastAsia="Calibri" w:hAnsi="Calibri" w:cs="Calibri"/>
          <w:b/>
          <w:lang w:val="en-US"/>
        </w:rPr>
        <w:t>C</w:t>
      </w:r>
      <w:r w:rsidR="00E543DD">
        <w:rPr>
          <w:rFonts w:ascii="Calibri" w:eastAsia="Calibri" w:hAnsi="Calibri" w:cs="Calibri"/>
          <w:b/>
          <w:lang w:val="en-US"/>
        </w:rPr>
        <w:t>31</w:t>
      </w:r>
      <w:r w:rsidRPr="00980353">
        <w:rPr>
          <w:rFonts w:ascii="Calibri" w:eastAsia="Calibri" w:hAnsi="Calibri" w:cs="Calibri"/>
          <w:b/>
          <w:lang w:val="en-US"/>
        </w:rPr>
        <w:t xml:space="preserve">) </w:t>
      </w:r>
      <w:r>
        <w:rPr>
          <w:rFonts w:ascii="Calibri" w:eastAsia="Calibri" w:hAnsi="Calibri" w:cs="Calibri"/>
          <w:lang w:val="en-US"/>
        </w:rPr>
        <w:t>F.</w:t>
      </w:r>
      <w:r w:rsidRPr="00980353">
        <w:rPr>
          <w:rFonts w:ascii="Calibri" w:eastAsia="Calibri" w:hAnsi="Calibri" w:cs="Calibri"/>
          <w:lang w:val="en-US"/>
        </w:rPr>
        <w:t xml:space="preserve"> Mariani, I</w:t>
      </w:r>
      <w:r>
        <w:rPr>
          <w:rFonts w:ascii="Calibri" w:eastAsia="Calibri" w:hAnsi="Calibri" w:cs="Calibri"/>
          <w:lang w:val="en-US"/>
        </w:rPr>
        <w:t>.</w:t>
      </w:r>
      <w:r w:rsidRPr="00980353">
        <w:rPr>
          <w:rFonts w:ascii="Calibri" w:eastAsia="Calibri" w:hAnsi="Calibri" w:cs="Calibri"/>
          <w:lang w:val="en-US"/>
        </w:rPr>
        <w:t xml:space="preserve"> Gualandi, M</w:t>
      </w:r>
      <w:r>
        <w:rPr>
          <w:rFonts w:ascii="Calibri" w:eastAsia="Calibri" w:hAnsi="Calibri" w:cs="Calibri"/>
          <w:lang w:val="en-US"/>
        </w:rPr>
        <w:t>.</w:t>
      </w:r>
      <w:r w:rsidRPr="00980353">
        <w:rPr>
          <w:rFonts w:ascii="Calibri" w:eastAsia="Calibri" w:hAnsi="Calibri" w:cs="Calibri"/>
          <w:lang w:val="en-US"/>
        </w:rPr>
        <w:t xml:space="preserve"> Tessarolo, B</w:t>
      </w:r>
      <w:r>
        <w:rPr>
          <w:rFonts w:ascii="Calibri" w:eastAsia="Calibri" w:hAnsi="Calibri" w:cs="Calibri"/>
          <w:lang w:val="en-US"/>
        </w:rPr>
        <w:t>.</w:t>
      </w:r>
      <w:r w:rsidRPr="00980353">
        <w:rPr>
          <w:rFonts w:ascii="Calibri" w:eastAsia="Calibri" w:hAnsi="Calibri" w:cs="Calibri"/>
          <w:lang w:val="en-US"/>
        </w:rPr>
        <w:t xml:space="preserve"> Fraboni, E</w:t>
      </w:r>
      <w:r>
        <w:rPr>
          <w:rFonts w:ascii="Calibri" w:eastAsia="Calibri" w:hAnsi="Calibri" w:cs="Calibri"/>
          <w:lang w:val="en-US"/>
        </w:rPr>
        <w:t>.</w:t>
      </w:r>
      <w:r w:rsidRPr="00980353">
        <w:rPr>
          <w:rFonts w:ascii="Calibri" w:eastAsia="Calibri" w:hAnsi="Calibri" w:cs="Calibri"/>
          <w:lang w:val="en-US"/>
        </w:rPr>
        <w:t xml:space="preserve"> Scavetta, A novel </w:t>
      </w:r>
      <w:proofErr w:type="spellStart"/>
      <w:r w:rsidRPr="00980353">
        <w:rPr>
          <w:rFonts w:ascii="Calibri" w:eastAsia="Calibri" w:hAnsi="Calibri" w:cs="Calibri"/>
          <w:lang w:val="en-US"/>
        </w:rPr>
        <w:t>Bioelectronic</w:t>
      </w:r>
      <w:proofErr w:type="spellEnd"/>
      <w:r w:rsidRPr="00980353">
        <w:rPr>
          <w:rFonts w:ascii="Calibri" w:eastAsia="Calibri" w:hAnsi="Calibri" w:cs="Calibri"/>
          <w:lang w:val="en-US"/>
        </w:rPr>
        <w:t xml:space="preserve"> pH sensor with enhanced sensitivity based on an Organic Electrochemical Transistor, 27-31 </w:t>
      </w:r>
      <w:proofErr w:type="spellStart"/>
      <w:r w:rsidRPr="00980353">
        <w:rPr>
          <w:rFonts w:ascii="Calibri" w:eastAsia="Calibri" w:hAnsi="Calibri" w:cs="Calibri"/>
          <w:lang w:val="en-US"/>
        </w:rPr>
        <w:t>maggio</w:t>
      </w:r>
      <w:proofErr w:type="spellEnd"/>
      <w:r w:rsidRPr="00980353">
        <w:rPr>
          <w:rFonts w:ascii="Calibri" w:eastAsia="Calibri" w:hAnsi="Calibri" w:cs="Calibri"/>
          <w:lang w:val="en-US"/>
        </w:rPr>
        <w:t xml:space="preserve"> 2019, E-MRS Spring meeting and Exhibition, </w:t>
      </w:r>
      <w:proofErr w:type="spellStart"/>
      <w:r w:rsidRPr="00980353">
        <w:rPr>
          <w:rFonts w:ascii="Calibri" w:eastAsia="Calibri" w:hAnsi="Calibri" w:cs="Calibri"/>
          <w:lang w:val="en-US"/>
        </w:rPr>
        <w:t>Nizza</w:t>
      </w:r>
      <w:proofErr w:type="spellEnd"/>
      <w:r w:rsidRPr="00980353">
        <w:rPr>
          <w:rFonts w:ascii="Calibri" w:eastAsia="Calibri" w:hAnsi="Calibri" w:cs="Calibri"/>
          <w:lang w:val="en-US"/>
        </w:rPr>
        <w:t>.</w:t>
      </w:r>
    </w:p>
    <w:p w14:paraId="7817BBD3" w14:textId="3E443D56" w:rsidR="00E543DD" w:rsidRDefault="00E543DD" w:rsidP="00E543DD">
      <w:pPr>
        <w:spacing w:after="120" w:line="240" w:lineRule="auto"/>
        <w:rPr>
          <w:lang w:val="en-US"/>
        </w:rPr>
      </w:pPr>
      <w:r w:rsidRPr="00E543DD">
        <w:rPr>
          <w:b/>
        </w:rPr>
        <w:t>C</w:t>
      </w:r>
      <w:proofErr w:type="gramStart"/>
      <w:r>
        <w:rPr>
          <w:b/>
        </w:rPr>
        <w:t>32</w:t>
      </w:r>
      <w:r w:rsidRPr="00E543DD">
        <w:rPr>
          <w:b/>
        </w:rPr>
        <w:t>)</w:t>
      </w:r>
      <w:r w:rsidRPr="00E543DD">
        <w:t>D.</w:t>
      </w:r>
      <w:proofErr w:type="gramEnd"/>
      <w:r w:rsidRPr="00E543DD">
        <w:t xml:space="preserve">  </w:t>
      </w:r>
      <w:proofErr w:type="gramStart"/>
      <w:r w:rsidRPr="00E543DD">
        <w:t>Tonelli,  E.</w:t>
      </w:r>
      <w:proofErr w:type="gramEnd"/>
      <w:r w:rsidRPr="00E543DD">
        <w:t xml:space="preserve">  </w:t>
      </w:r>
      <w:proofErr w:type="gramStart"/>
      <w:r w:rsidRPr="00E543DD">
        <w:t>Musella,  I.</w:t>
      </w:r>
      <w:proofErr w:type="gramEnd"/>
      <w:r w:rsidRPr="00E543DD">
        <w:t xml:space="preserve">  </w:t>
      </w:r>
      <w:r w:rsidRPr="00E543DD">
        <w:rPr>
          <w:lang w:val="en-US"/>
        </w:rPr>
        <w:t>Gualandi,</w:t>
      </w:r>
      <w:proofErr w:type="gramStart"/>
      <w:r w:rsidRPr="00E543DD">
        <w:rPr>
          <w:lang w:val="en-US"/>
        </w:rPr>
        <w:t>  E</w:t>
      </w:r>
      <w:proofErr w:type="gramEnd"/>
      <w:r>
        <w:rPr>
          <w:lang w:val="en-US"/>
        </w:rPr>
        <w:t>.</w:t>
      </w:r>
      <w:r w:rsidRPr="00E543DD">
        <w:rPr>
          <w:lang w:val="en-US"/>
        </w:rPr>
        <w:t>  Scavetta,</w:t>
      </w:r>
      <w:proofErr w:type="gramStart"/>
      <w:r w:rsidRPr="00E543DD">
        <w:rPr>
          <w:lang w:val="en-US"/>
        </w:rPr>
        <w:t>  M</w:t>
      </w:r>
      <w:proofErr w:type="gramEnd"/>
      <w:r>
        <w:rPr>
          <w:lang w:val="en-US"/>
        </w:rPr>
        <w:t>.</w:t>
      </w:r>
      <w:r w:rsidRPr="00E543DD">
        <w:rPr>
          <w:lang w:val="en-US"/>
        </w:rPr>
        <w:t>  Giorgetti</w:t>
      </w:r>
      <w:r>
        <w:rPr>
          <w:lang w:val="en-US"/>
        </w:rPr>
        <w:t>,</w:t>
      </w:r>
      <w:proofErr w:type="gramStart"/>
      <w:r w:rsidRPr="00E543DD">
        <w:rPr>
          <w:lang w:val="en-US"/>
        </w:rPr>
        <w:t>  Layered</w:t>
      </w:r>
      <w:proofErr w:type="gramEnd"/>
      <w:r w:rsidRPr="00E543DD">
        <w:rPr>
          <w:lang w:val="en-US"/>
        </w:rPr>
        <w:t> Double Hydroxides for energy applications</w:t>
      </w:r>
      <w:r>
        <w:rPr>
          <w:lang w:val="en-US"/>
        </w:rPr>
        <w:t xml:space="preserve">, 1-5 </w:t>
      </w:r>
      <w:proofErr w:type="spellStart"/>
      <w:r>
        <w:rPr>
          <w:lang w:val="en-US"/>
        </w:rPr>
        <w:t>luglio</w:t>
      </w:r>
      <w:proofErr w:type="spellEnd"/>
      <w:r>
        <w:rPr>
          <w:lang w:val="en-US"/>
        </w:rPr>
        <w:t xml:space="preserve"> 2019, </w:t>
      </w:r>
      <w:proofErr w:type="spellStart"/>
      <w:r>
        <w:rPr>
          <w:lang w:val="en-US"/>
        </w:rPr>
        <w:t>Euroclay</w:t>
      </w:r>
      <w:proofErr w:type="spellEnd"/>
      <w:r>
        <w:rPr>
          <w:lang w:val="en-US"/>
        </w:rPr>
        <w:t xml:space="preserve"> 2019, </w:t>
      </w:r>
      <w:proofErr w:type="spellStart"/>
      <w:r>
        <w:rPr>
          <w:lang w:val="en-US"/>
        </w:rPr>
        <w:t>Parigi</w:t>
      </w:r>
      <w:proofErr w:type="spellEnd"/>
      <w:r>
        <w:rPr>
          <w:lang w:val="en-US"/>
        </w:rPr>
        <w:t>.</w:t>
      </w:r>
    </w:p>
    <w:p w14:paraId="09CACE6D" w14:textId="38699BAC" w:rsidR="00D64CCA" w:rsidRPr="005A4613" w:rsidRDefault="00D64CCA" w:rsidP="00D64CCA">
      <w:pPr>
        <w:spacing w:after="0" w:line="240" w:lineRule="auto"/>
        <w:rPr>
          <w:rFonts w:ascii="Calibri" w:eastAsia="Calibri" w:hAnsi="Calibri" w:cs="Calibri"/>
          <w:color w:val="000000"/>
          <w:sz w:val="24"/>
          <w:lang w:val="en-US"/>
        </w:rPr>
      </w:pPr>
      <w:r w:rsidRPr="00D64CCA">
        <w:rPr>
          <w:b/>
          <w:lang w:val="en-US"/>
        </w:rPr>
        <w:t>C33)</w:t>
      </w:r>
      <w:r>
        <w:rPr>
          <w:b/>
          <w:lang w:val="en-US"/>
        </w:rPr>
        <w:t xml:space="preserve"> </w:t>
      </w:r>
      <w:r w:rsidRPr="00D64CCA">
        <w:rPr>
          <w:lang w:val="en-US"/>
        </w:rPr>
        <w:t>E. Musella, I</w:t>
      </w:r>
      <w:r>
        <w:rPr>
          <w:lang w:val="en-US"/>
        </w:rPr>
        <w:t>.</w:t>
      </w:r>
      <w:r w:rsidRPr="00D64CCA">
        <w:rPr>
          <w:lang w:val="en-US"/>
        </w:rPr>
        <w:t xml:space="preserve"> Gualandi, E</w:t>
      </w:r>
      <w:r>
        <w:rPr>
          <w:lang w:val="en-US"/>
        </w:rPr>
        <w:t>.</w:t>
      </w:r>
      <w:r w:rsidRPr="00D64CCA">
        <w:rPr>
          <w:lang w:val="en-US"/>
        </w:rPr>
        <w:t xml:space="preserve"> Scavetta, M</w:t>
      </w:r>
      <w:r>
        <w:rPr>
          <w:lang w:val="en-US"/>
        </w:rPr>
        <w:t>.</w:t>
      </w:r>
      <w:r w:rsidRPr="00D64CCA">
        <w:rPr>
          <w:lang w:val="en-US"/>
        </w:rPr>
        <w:t xml:space="preserve"> Gazzano, A</w:t>
      </w:r>
      <w:r>
        <w:rPr>
          <w:lang w:val="en-US"/>
        </w:rPr>
        <w:t>.</w:t>
      </w:r>
      <w:r w:rsidRPr="00D64CCA">
        <w:rPr>
          <w:lang w:val="en-US"/>
        </w:rPr>
        <w:t xml:space="preserve"> Rivalta, E</w:t>
      </w:r>
      <w:r>
        <w:rPr>
          <w:lang w:val="en-US"/>
        </w:rPr>
        <w:t>.</w:t>
      </w:r>
      <w:r w:rsidRPr="00D64CCA">
        <w:rPr>
          <w:lang w:val="en-US"/>
        </w:rPr>
        <w:t xml:space="preserve"> Venuti, M</w:t>
      </w:r>
      <w:r>
        <w:rPr>
          <w:lang w:val="en-US"/>
        </w:rPr>
        <w:t>.</w:t>
      </w:r>
      <w:r w:rsidRPr="00D64CCA">
        <w:rPr>
          <w:lang w:val="en-US"/>
        </w:rPr>
        <w:t xml:space="preserve"> Christian, V</w:t>
      </w:r>
      <w:r>
        <w:rPr>
          <w:lang w:val="en-US"/>
        </w:rPr>
        <w:t>.</w:t>
      </w:r>
      <w:r w:rsidRPr="00D64CCA">
        <w:rPr>
          <w:lang w:val="en-US"/>
        </w:rPr>
        <w:t xml:space="preserve"> </w:t>
      </w:r>
      <w:proofErr w:type="spellStart"/>
      <w:r w:rsidRPr="00D64CCA">
        <w:rPr>
          <w:lang w:val="en-US"/>
        </w:rPr>
        <w:t>Morandi</w:t>
      </w:r>
      <w:proofErr w:type="spellEnd"/>
      <w:r w:rsidRPr="00D64CCA">
        <w:rPr>
          <w:lang w:val="en-US"/>
        </w:rPr>
        <w:t>, D</w:t>
      </w:r>
      <w:r>
        <w:rPr>
          <w:lang w:val="en-US"/>
        </w:rPr>
        <w:t>.</w:t>
      </w:r>
      <w:r w:rsidRPr="00D64CCA">
        <w:rPr>
          <w:lang w:val="en-US"/>
        </w:rPr>
        <w:t xml:space="preserve"> Tonelli, Layered double hydroxides with a well-defined Me(II)/Me(III) ratio: new electrochemical Synthesis and Application for oxygen evolution reaction, 12 – 14 </w:t>
      </w:r>
      <w:proofErr w:type="spellStart"/>
      <w:r w:rsidRPr="00D64CCA">
        <w:rPr>
          <w:lang w:val="en-US"/>
        </w:rPr>
        <w:t>Febbraio</w:t>
      </w:r>
      <w:proofErr w:type="spellEnd"/>
      <w:r w:rsidRPr="00D64CCA">
        <w:rPr>
          <w:lang w:val="en-US"/>
        </w:rPr>
        <w:t>, Padova, Enerchem-2.</w:t>
      </w:r>
    </w:p>
    <w:p w14:paraId="5AF1E1BC" w14:textId="66C0B41E" w:rsidR="00D64CCA" w:rsidRPr="00D64CCA" w:rsidRDefault="00D64CCA" w:rsidP="00E543DD">
      <w:pPr>
        <w:spacing w:after="120" w:line="240" w:lineRule="auto"/>
        <w:rPr>
          <w:b/>
          <w:lang w:val="en-US"/>
        </w:rPr>
      </w:pPr>
    </w:p>
    <w:p w14:paraId="20C6F92E" w14:textId="77777777" w:rsidR="00D64CCA" w:rsidRPr="00E543DD" w:rsidRDefault="00D64CCA" w:rsidP="00E543DD">
      <w:pPr>
        <w:spacing w:after="120" w:line="240" w:lineRule="auto"/>
        <w:rPr>
          <w:rFonts w:ascii="Calibri" w:eastAsia="Calibri" w:hAnsi="Calibri" w:cs="Calibri"/>
          <w:b/>
          <w:lang w:val="en-US"/>
        </w:rPr>
      </w:pPr>
    </w:p>
    <w:p w14:paraId="6A892D03" w14:textId="445B8760" w:rsidR="00980353" w:rsidRPr="001E35C0" w:rsidRDefault="009273F6" w:rsidP="00980353">
      <w:pPr>
        <w:spacing w:after="120" w:line="240" w:lineRule="auto"/>
        <w:rPr>
          <w:rFonts w:ascii="Calibri" w:eastAsia="Calibri" w:hAnsi="Calibri" w:cs="Calibri"/>
          <w:b/>
        </w:rPr>
      </w:pPr>
      <w:r w:rsidRPr="001E35C0">
        <w:rPr>
          <w:rFonts w:ascii="Calibri" w:eastAsia="Calibri" w:hAnsi="Calibri" w:cs="Calibri"/>
          <w:b/>
        </w:rPr>
        <w:t>Brevetti:</w:t>
      </w:r>
    </w:p>
    <w:p w14:paraId="14FB43AC" w14:textId="346484ED" w:rsidR="00974FC7" w:rsidRPr="00974FC7" w:rsidRDefault="00974FC7" w:rsidP="00974FC7">
      <w:pPr>
        <w:spacing w:after="120" w:line="240" w:lineRule="auto"/>
        <w:jc w:val="both"/>
        <w:rPr>
          <w:rFonts w:ascii="Calibri" w:eastAsia="Calibri" w:hAnsi="Calibri" w:cs="Calibri"/>
        </w:rPr>
      </w:pPr>
      <w:r w:rsidRPr="00974FC7">
        <w:rPr>
          <w:rFonts w:ascii="Calibri" w:eastAsia="Calibri" w:hAnsi="Calibri" w:cs="Calibri"/>
          <w:b/>
        </w:rPr>
        <w:t>B1)</w:t>
      </w:r>
      <w:r>
        <w:rPr>
          <w:rFonts w:ascii="Calibri" w:eastAsia="Calibri" w:hAnsi="Calibri" w:cs="Calibri"/>
        </w:rPr>
        <w:t xml:space="preserve"> </w:t>
      </w:r>
      <w:r w:rsidRPr="00974FC7">
        <w:rPr>
          <w:rFonts w:ascii="Calibri" w:eastAsia="Calibri" w:hAnsi="Calibri" w:cs="Calibri"/>
        </w:rPr>
        <w:t xml:space="preserve">Scavetta E., Fraboni B., Gualandi I., </w:t>
      </w:r>
      <w:proofErr w:type="spellStart"/>
      <w:r w:rsidRPr="00974FC7">
        <w:rPr>
          <w:rFonts w:ascii="Calibri" w:eastAsia="Calibri" w:hAnsi="Calibri" w:cs="Calibri"/>
        </w:rPr>
        <w:t>inventors</w:t>
      </w:r>
      <w:proofErr w:type="spellEnd"/>
      <w:r w:rsidRPr="00974FC7">
        <w:rPr>
          <w:rFonts w:ascii="Calibri" w:eastAsia="Calibri" w:hAnsi="Calibri" w:cs="Calibri"/>
        </w:rPr>
        <w:t xml:space="preserve">; Università di Bologna, </w:t>
      </w:r>
      <w:proofErr w:type="spellStart"/>
      <w:r w:rsidRPr="00974FC7">
        <w:rPr>
          <w:rFonts w:ascii="Calibri" w:eastAsia="Calibri" w:hAnsi="Calibri" w:cs="Calibri"/>
        </w:rPr>
        <w:t>assignee</w:t>
      </w:r>
      <w:proofErr w:type="spellEnd"/>
      <w:proofErr w:type="gramStart"/>
      <w:r w:rsidRPr="00974FC7">
        <w:rPr>
          <w:rFonts w:ascii="Calibri" w:eastAsia="Calibri" w:hAnsi="Calibri" w:cs="Calibri"/>
        </w:rPr>
        <w:t>. :</w:t>
      </w:r>
      <w:proofErr w:type="gramEnd"/>
      <w:r w:rsidRPr="00974FC7">
        <w:rPr>
          <w:rFonts w:ascii="Calibri" w:eastAsia="Calibri" w:hAnsi="Calibri" w:cs="Calibri"/>
        </w:rPr>
        <w:t xml:space="preserve"> “Transistor elettrochimico organico a base di polimero conduttore e </w:t>
      </w:r>
      <w:proofErr w:type="spellStart"/>
      <w:r w:rsidRPr="00974FC7">
        <w:rPr>
          <w:rFonts w:ascii="Calibri" w:eastAsia="Calibri" w:hAnsi="Calibri" w:cs="Calibri"/>
        </w:rPr>
        <w:t>nanoparticelle</w:t>
      </w:r>
      <w:proofErr w:type="spellEnd"/>
      <w:r w:rsidRPr="00974FC7">
        <w:rPr>
          <w:rFonts w:ascii="Calibri" w:eastAsia="Calibri" w:hAnsi="Calibri" w:cs="Calibri"/>
        </w:rPr>
        <w:t xml:space="preserve"> di alogenuro di Ag, </w:t>
      </w:r>
      <w:proofErr w:type="spellStart"/>
      <w:r w:rsidRPr="00974FC7">
        <w:rPr>
          <w:rFonts w:ascii="Calibri" w:eastAsia="Calibri" w:hAnsi="Calibri" w:cs="Calibri"/>
        </w:rPr>
        <w:t>AgX</w:t>
      </w:r>
      <w:proofErr w:type="spellEnd"/>
      <w:r w:rsidRPr="00974FC7">
        <w:rPr>
          <w:rFonts w:ascii="Calibri" w:eastAsia="Calibri" w:hAnsi="Calibri" w:cs="Calibri"/>
        </w:rPr>
        <w:t xml:space="preserve"> (X = Cl, I, Br) come sensore chimico", Brevetto italiano </w:t>
      </w:r>
      <w:r w:rsidRPr="00E9350E">
        <w:rPr>
          <w:rFonts w:ascii="Calibri" w:eastAsia="Calibri" w:hAnsi="Calibri" w:cs="Calibri"/>
          <w:color w:val="000000"/>
          <w:sz w:val="24"/>
        </w:rPr>
        <w:t>PCT/IT2018/050069</w:t>
      </w:r>
      <w:r>
        <w:rPr>
          <w:rFonts w:ascii="Calibri" w:eastAsia="Calibri" w:hAnsi="Calibri" w:cs="Calibri"/>
          <w:color w:val="000000"/>
          <w:sz w:val="24"/>
        </w:rPr>
        <w:t>, 09/05/2017</w:t>
      </w:r>
    </w:p>
    <w:p w14:paraId="38931433" w14:textId="5B092E51" w:rsidR="009273F6" w:rsidRDefault="00974FC7" w:rsidP="00974FC7">
      <w:pPr>
        <w:spacing w:after="120" w:line="240" w:lineRule="auto"/>
        <w:jc w:val="both"/>
        <w:rPr>
          <w:rFonts w:ascii="Calibri" w:eastAsia="Calibri" w:hAnsi="Calibri" w:cs="Calibri"/>
        </w:rPr>
      </w:pPr>
      <w:r w:rsidRPr="00974FC7">
        <w:rPr>
          <w:rFonts w:ascii="Calibri" w:eastAsia="Calibri" w:hAnsi="Calibri" w:cs="Calibri"/>
          <w:b/>
        </w:rPr>
        <w:t>B2)</w:t>
      </w:r>
      <w:r>
        <w:rPr>
          <w:rFonts w:ascii="Calibri" w:eastAsia="Calibri" w:hAnsi="Calibri" w:cs="Calibri"/>
        </w:rPr>
        <w:t xml:space="preserve"> </w:t>
      </w:r>
      <w:r w:rsidR="009273F6" w:rsidRPr="00974FC7">
        <w:rPr>
          <w:rFonts w:ascii="Calibri" w:eastAsia="Calibri" w:hAnsi="Calibri" w:cs="Calibri"/>
        </w:rPr>
        <w:t xml:space="preserve">Usai G. A., Scavetta E., Gualandi I., Fraboni B., Tessarolo M., Bonfiglio A., Pani D., Sulas E., </w:t>
      </w:r>
      <w:proofErr w:type="spellStart"/>
      <w:r w:rsidR="009273F6" w:rsidRPr="00974FC7">
        <w:rPr>
          <w:rFonts w:ascii="Calibri" w:eastAsia="Calibri" w:hAnsi="Calibri" w:cs="Calibri"/>
        </w:rPr>
        <w:t>inventors</w:t>
      </w:r>
      <w:proofErr w:type="spellEnd"/>
      <w:r w:rsidR="009273F6" w:rsidRPr="00974FC7">
        <w:rPr>
          <w:rFonts w:ascii="Calibri" w:eastAsia="Calibri" w:hAnsi="Calibri" w:cs="Calibri"/>
        </w:rPr>
        <w:t xml:space="preserve">; </w:t>
      </w:r>
      <w:r w:rsidRPr="00974FC7">
        <w:rPr>
          <w:rFonts w:ascii="Calibri" w:eastAsia="Calibri" w:hAnsi="Calibri" w:cs="Calibri"/>
        </w:rPr>
        <w:t>Usai Giuseppe Arnaldo</w:t>
      </w:r>
      <w:r w:rsidR="009273F6" w:rsidRPr="00974FC7">
        <w:rPr>
          <w:rFonts w:ascii="Calibri" w:eastAsia="Calibri" w:hAnsi="Calibri" w:cs="Calibri"/>
        </w:rPr>
        <w:t xml:space="preserve">, Università di Bologna, </w:t>
      </w:r>
      <w:r w:rsidRPr="00974FC7">
        <w:rPr>
          <w:rFonts w:ascii="Calibri" w:eastAsia="Calibri" w:hAnsi="Calibri" w:cs="Calibri"/>
        </w:rPr>
        <w:t xml:space="preserve">Università di Cagliari, </w:t>
      </w:r>
      <w:proofErr w:type="spellStart"/>
      <w:r w:rsidRPr="00974FC7">
        <w:rPr>
          <w:rFonts w:ascii="Calibri" w:eastAsia="Calibri" w:hAnsi="Calibri" w:cs="Calibri"/>
        </w:rPr>
        <w:t>assignee</w:t>
      </w:r>
      <w:proofErr w:type="spellEnd"/>
      <w:r w:rsidRPr="00974FC7">
        <w:rPr>
          <w:rFonts w:ascii="Calibri" w:eastAsia="Calibri" w:hAnsi="Calibri" w:cs="Calibri"/>
        </w:rPr>
        <w:t>. Composizione polimerica conduttiva e metodo per preparare la composizione polimerica conduttiva, Domanda di brevetto italiana (n domanda: 102019000006437)</w:t>
      </w:r>
      <w:r>
        <w:rPr>
          <w:rFonts w:ascii="Calibri" w:eastAsia="Calibri" w:hAnsi="Calibri" w:cs="Calibri"/>
        </w:rPr>
        <w:t>, 29/04/2019.</w:t>
      </w:r>
    </w:p>
    <w:p w14:paraId="0A42C6C0" w14:textId="3ECF67C0" w:rsidR="005E2928" w:rsidRDefault="005E2928" w:rsidP="00974FC7">
      <w:pPr>
        <w:spacing w:after="120" w:line="240" w:lineRule="auto"/>
        <w:jc w:val="both"/>
        <w:rPr>
          <w:rFonts w:ascii="Calibri" w:eastAsia="Calibri" w:hAnsi="Calibri" w:cs="Calibri"/>
        </w:rPr>
      </w:pPr>
    </w:p>
    <w:p w14:paraId="61C7D9E1" w14:textId="17B90774" w:rsidR="005E2928" w:rsidRDefault="005E2928" w:rsidP="00974FC7">
      <w:pPr>
        <w:spacing w:after="120" w:line="240" w:lineRule="auto"/>
        <w:jc w:val="both"/>
        <w:rPr>
          <w:rFonts w:ascii="Calibri" w:eastAsia="Calibri" w:hAnsi="Calibri" w:cs="Calibri"/>
        </w:rPr>
      </w:pPr>
      <w:r>
        <w:rPr>
          <w:rFonts w:ascii="Calibri" w:eastAsia="Calibri" w:hAnsi="Calibri" w:cs="Calibri"/>
        </w:rPr>
        <w:t>Bologna 01/07/2019</w:t>
      </w:r>
    </w:p>
    <w:p w14:paraId="23A2908C" w14:textId="010D99DC" w:rsidR="00BA1E7E" w:rsidRPr="009273F6" w:rsidRDefault="005E2928" w:rsidP="00D359EC">
      <w:pPr>
        <w:spacing w:after="120" w:line="240" w:lineRule="auto"/>
        <w:jc w:val="both"/>
        <w:rPr>
          <w:rFonts w:ascii="Calibri" w:eastAsia="Calibri" w:hAnsi="Calibri" w:cs="Calibri"/>
        </w:rPr>
      </w:pPr>
      <w:r w:rsidRPr="005E2928">
        <w:rPr>
          <w:rFonts w:ascii="Calibri" w:eastAsia="Calibri" w:hAnsi="Calibri" w:cs="Calibri"/>
          <w:noProof/>
          <w:lang w:val="en-US" w:eastAsia="en-US"/>
        </w:rPr>
        <w:drawing>
          <wp:inline distT="0" distB="0" distL="0" distR="0" wp14:anchorId="49C69A49" wp14:editId="0E18733A">
            <wp:extent cx="3242037" cy="1421235"/>
            <wp:effectExtent l="0" t="0" r="0" b="7620"/>
            <wp:docPr id="1" name="Immagine 1" descr="C:\Users\isacco.gualandi2\OneDrive - Alma Mater Studiorum Università di Bologna\lavoro\cose burocratich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cco.gualandi2\OneDrive - Alma Mater Studiorum Università di Bologna\lavoro\cose burocratiche\firm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7313" cy="1427932"/>
                    </a:xfrm>
                    <a:prstGeom prst="rect">
                      <a:avLst/>
                    </a:prstGeom>
                    <a:noFill/>
                    <a:ln>
                      <a:noFill/>
                    </a:ln>
                  </pic:spPr>
                </pic:pic>
              </a:graphicData>
            </a:graphic>
          </wp:inline>
        </w:drawing>
      </w:r>
    </w:p>
    <w:sectPr w:rsidR="00BA1E7E" w:rsidRPr="009273F6" w:rsidSect="002E7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f3">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4B2"/>
    <w:multiLevelType w:val="multilevel"/>
    <w:tmpl w:val="B5A4E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E709E"/>
    <w:multiLevelType w:val="hybridMultilevel"/>
    <w:tmpl w:val="4C50F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421EEE"/>
    <w:multiLevelType w:val="multilevel"/>
    <w:tmpl w:val="87D6A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E2F6B"/>
    <w:multiLevelType w:val="multilevel"/>
    <w:tmpl w:val="CC0A3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5252F"/>
    <w:multiLevelType w:val="multilevel"/>
    <w:tmpl w:val="5420B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8A1A5B"/>
    <w:multiLevelType w:val="hybridMultilevel"/>
    <w:tmpl w:val="83B40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9F3C5A"/>
    <w:multiLevelType w:val="multilevel"/>
    <w:tmpl w:val="072C6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E402A"/>
    <w:multiLevelType w:val="multilevel"/>
    <w:tmpl w:val="BC86E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0383F"/>
    <w:multiLevelType w:val="multilevel"/>
    <w:tmpl w:val="03228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75394"/>
    <w:multiLevelType w:val="multilevel"/>
    <w:tmpl w:val="546C0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53C18"/>
    <w:multiLevelType w:val="multilevel"/>
    <w:tmpl w:val="4CEC4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F28B9"/>
    <w:multiLevelType w:val="multilevel"/>
    <w:tmpl w:val="F892C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955BA"/>
    <w:multiLevelType w:val="multilevel"/>
    <w:tmpl w:val="F7FC2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120B5"/>
    <w:multiLevelType w:val="hybridMultilevel"/>
    <w:tmpl w:val="9EA8323C"/>
    <w:lvl w:ilvl="0" w:tplc="CC86AA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6E18DD"/>
    <w:multiLevelType w:val="hybridMultilevel"/>
    <w:tmpl w:val="552A86A2"/>
    <w:lvl w:ilvl="0" w:tplc="7FD0F416">
      <w:start w:val="1"/>
      <w:numFmt w:val="decimal"/>
      <w:lvlText w:val="%1."/>
      <w:lvlJc w:val="left"/>
      <w:pPr>
        <w:ind w:left="720" w:hanging="360"/>
      </w:pPr>
      <w:rPr>
        <w:b w:val="0"/>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20A9D"/>
    <w:multiLevelType w:val="multilevel"/>
    <w:tmpl w:val="990CE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343F00"/>
    <w:multiLevelType w:val="hybridMultilevel"/>
    <w:tmpl w:val="44F86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6C048B"/>
    <w:multiLevelType w:val="hybridMultilevel"/>
    <w:tmpl w:val="D0AE2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CF2E0F"/>
    <w:multiLevelType w:val="hybridMultilevel"/>
    <w:tmpl w:val="87902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BC0A2F"/>
    <w:multiLevelType w:val="multilevel"/>
    <w:tmpl w:val="8438D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9346A"/>
    <w:multiLevelType w:val="multilevel"/>
    <w:tmpl w:val="162E4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641DBE"/>
    <w:multiLevelType w:val="multilevel"/>
    <w:tmpl w:val="69403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0"/>
  </w:num>
  <w:num w:numId="4">
    <w:abstractNumId w:val="15"/>
  </w:num>
  <w:num w:numId="5">
    <w:abstractNumId w:val="3"/>
  </w:num>
  <w:num w:numId="6">
    <w:abstractNumId w:val="8"/>
  </w:num>
  <w:num w:numId="7">
    <w:abstractNumId w:val="4"/>
  </w:num>
  <w:num w:numId="8">
    <w:abstractNumId w:val="9"/>
  </w:num>
  <w:num w:numId="9">
    <w:abstractNumId w:val="6"/>
  </w:num>
  <w:num w:numId="10">
    <w:abstractNumId w:val="12"/>
  </w:num>
  <w:num w:numId="11">
    <w:abstractNumId w:val="2"/>
  </w:num>
  <w:num w:numId="12">
    <w:abstractNumId w:val="0"/>
  </w:num>
  <w:num w:numId="13">
    <w:abstractNumId w:val="10"/>
  </w:num>
  <w:num w:numId="14">
    <w:abstractNumId w:val="21"/>
  </w:num>
  <w:num w:numId="15">
    <w:abstractNumId w:val="19"/>
  </w:num>
  <w:num w:numId="16">
    <w:abstractNumId w:val="14"/>
  </w:num>
  <w:num w:numId="17">
    <w:abstractNumId w:val="16"/>
  </w:num>
  <w:num w:numId="18">
    <w:abstractNumId w:val="17"/>
  </w:num>
  <w:num w:numId="19">
    <w:abstractNumId w:val="18"/>
  </w:num>
  <w:num w:numId="20">
    <w:abstractNumId w:val="1"/>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MLG0MDA3NDQzMTVV0lEKTi0uzszPAykwrAUA4N9WDSwAAAA="/>
  </w:docVars>
  <w:rsids>
    <w:rsidRoot w:val="00BA1E7E"/>
    <w:rsid w:val="00014A9D"/>
    <w:rsid w:val="0003590C"/>
    <w:rsid w:val="000C0083"/>
    <w:rsid w:val="000C2874"/>
    <w:rsid w:val="000D7918"/>
    <w:rsid w:val="000F5C2B"/>
    <w:rsid w:val="00131BAA"/>
    <w:rsid w:val="00196DF5"/>
    <w:rsid w:val="001B4716"/>
    <w:rsid w:val="001E35C0"/>
    <w:rsid w:val="00202BE4"/>
    <w:rsid w:val="00213F00"/>
    <w:rsid w:val="002317F9"/>
    <w:rsid w:val="00265081"/>
    <w:rsid w:val="002650F1"/>
    <w:rsid w:val="00272A80"/>
    <w:rsid w:val="002C3ED5"/>
    <w:rsid w:val="002C54CE"/>
    <w:rsid w:val="002E7310"/>
    <w:rsid w:val="00300C2A"/>
    <w:rsid w:val="00307C3C"/>
    <w:rsid w:val="00355760"/>
    <w:rsid w:val="00356A36"/>
    <w:rsid w:val="00392C8B"/>
    <w:rsid w:val="003B6461"/>
    <w:rsid w:val="0042718D"/>
    <w:rsid w:val="00464657"/>
    <w:rsid w:val="0046510F"/>
    <w:rsid w:val="004678EB"/>
    <w:rsid w:val="0048794E"/>
    <w:rsid w:val="004B64F7"/>
    <w:rsid w:val="0057381E"/>
    <w:rsid w:val="00592258"/>
    <w:rsid w:val="005A4613"/>
    <w:rsid w:val="005C5144"/>
    <w:rsid w:val="005C5E68"/>
    <w:rsid w:val="005C7F11"/>
    <w:rsid w:val="005D3C68"/>
    <w:rsid w:val="005D41F1"/>
    <w:rsid w:val="005D7B4A"/>
    <w:rsid w:val="005E2928"/>
    <w:rsid w:val="005E7613"/>
    <w:rsid w:val="005F1E0F"/>
    <w:rsid w:val="00617C68"/>
    <w:rsid w:val="006308CF"/>
    <w:rsid w:val="00653067"/>
    <w:rsid w:val="006813E4"/>
    <w:rsid w:val="006D60B1"/>
    <w:rsid w:val="006E0835"/>
    <w:rsid w:val="006E1A3F"/>
    <w:rsid w:val="00702955"/>
    <w:rsid w:val="00721D94"/>
    <w:rsid w:val="007370D6"/>
    <w:rsid w:val="00772AC7"/>
    <w:rsid w:val="007772F2"/>
    <w:rsid w:val="007863E6"/>
    <w:rsid w:val="007E3DF4"/>
    <w:rsid w:val="00843116"/>
    <w:rsid w:val="00854AB9"/>
    <w:rsid w:val="0086060D"/>
    <w:rsid w:val="00895D9B"/>
    <w:rsid w:val="008C6C01"/>
    <w:rsid w:val="008F4545"/>
    <w:rsid w:val="008F6866"/>
    <w:rsid w:val="009011F1"/>
    <w:rsid w:val="009273F6"/>
    <w:rsid w:val="0097375E"/>
    <w:rsid w:val="00974FC7"/>
    <w:rsid w:val="00975AB7"/>
    <w:rsid w:val="00980353"/>
    <w:rsid w:val="00991F09"/>
    <w:rsid w:val="009D7F15"/>
    <w:rsid w:val="00A172A4"/>
    <w:rsid w:val="00A43516"/>
    <w:rsid w:val="00A71DD4"/>
    <w:rsid w:val="00A978ED"/>
    <w:rsid w:val="00AE297C"/>
    <w:rsid w:val="00B2034E"/>
    <w:rsid w:val="00B266E4"/>
    <w:rsid w:val="00B427F4"/>
    <w:rsid w:val="00BA1E7E"/>
    <w:rsid w:val="00C0514C"/>
    <w:rsid w:val="00C064E4"/>
    <w:rsid w:val="00C12F11"/>
    <w:rsid w:val="00C329D7"/>
    <w:rsid w:val="00C37C4C"/>
    <w:rsid w:val="00C566D6"/>
    <w:rsid w:val="00C63E80"/>
    <w:rsid w:val="00C70F6F"/>
    <w:rsid w:val="00C7753D"/>
    <w:rsid w:val="00CA5C95"/>
    <w:rsid w:val="00D359EC"/>
    <w:rsid w:val="00D422F5"/>
    <w:rsid w:val="00D474A5"/>
    <w:rsid w:val="00D51440"/>
    <w:rsid w:val="00D64CCA"/>
    <w:rsid w:val="00DA2E9D"/>
    <w:rsid w:val="00DB5EDC"/>
    <w:rsid w:val="00DC2FFF"/>
    <w:rsid w:val="00E42CF9"/>
    <w:rsid w:val="00E543DD"/>
    <w:rsid w:val="00E54467"/>
    <w:rsid w:val="00E55E65"/>
    <w:rsid w:val="00E6730C"/>
    <w:rsid w:val="00E75812"/>
    <w:rsid w:val="00E8782E"/>
    <w:rsid w:val="00E9350E"/>
    <w:rsid w:val="00F8074F"/>
    <w:rsid w:val="00FA4D5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3CD1"/>
  <w15:docId w15:val="{15D0EE9D-B3AF-456E-A443-B4AB5379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73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6C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C01"/>
    <w:rPr>
      <w:rFonts w:ascii="Tahoma" w:hAnsi="Tahoma" w:cs="Tahoma"/>
      <w:sz w:val="16"/>
      <w:szCs w:val="16"/>
    </w:rPr>
  </w:style>
  <w:style w:type="character" w:styleId="Rimandocommento">
    <w:name w:val="annotation reference"/>
    <w:basedOn w:val="Carpredefinitoparagrafo"/>
    <w:uiPriority w:val="99"/>
    <w:semiHidden/>
    <w:unhideWhenUsed/>
    <w:rsid w:val="008C6C01"/>
    <w:rPr>
      <w:sz w:val="16"/>
      <w:szCs w:val="16"/>
    </w:rPr>
  </w:style>
  <w:style w:type="paragraph" w:styleId="Testocommento">
    <w:name w:val="annotation text"/>
    <w:basedOn w:val="Normale"/>
    <w:link w:val="TestocommentoCarattere"/>
    <w:uiPriority w:val="99"/>
    <w:semiHidden/>
    <w:unhideWhenUsed/>
    <w:rsid w:val="008C6C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6C01"/>
    <w:rPr>
      <w:sz w:val="20"/>
      <w:szCs w:val="20"/>
    </w:rPr>
  </w:style>
  <w:style w:type="paragraph" w:styleId="Soggettocommento">
    <w:name w:val="annotation subject"/>
    <w:basedOn w:val="Testocommento"/>
    <w:next w:val="Testocommento"/>
    <w:link w:val="SoggettocommentoCarattere"/>
    <w:uiPriority w:val="99"/>
    <w:semiHidden/>
    <w:unhideWhenUsed/>
    <w:rsid w:val="008C6C01"/>
    <w:rPr>
      <w:b/>
      <w:bCs/>
    </w:rPr>
  </w:style>
  <w:style w:type="character" w:customStyle="1" w:styleId="SoggettocommentoCarattere">
    <w:name w:val="Soggetto commento Carattere"/>
    <w:basedOn w:val="TestocommentoCarattere"/>
    <w:link w:val="Soggettocommento"/>
    <w:uiPriority w:val="99"/>
    <w:semiHidden/>
    <w:rsid w:val="008C6C01"/>
    <w:rPr>
      <w:b/>
      <w:bCs/>
      <w:sz w:val="20"/>
      <w:szCs w:val="20"/>
    </w:rPr>
  </w:style>
  <w:style w:type="paragraph" w:styleId="Paragrafoelenco">
    <w:name w:val="List Paragraph"/>
    <w:basedOn w:val="Normale"/>
    <w:uiPriority w:val="34"/>
    <w:qFormat/>
    <w:rsid w:val="001B4716"/>
    <w:pPr>
      <w:ind w:left="720"/>
      <w:contextualSpacing/>
    </w:pPr>
  </w:style>
  <w:style w:type="character" w:customStyle="1" w:styleId="a">
    <w:name w:val="_"/>
    <w:basedOn w:val="Carpredefinitoparagrafo"/>
    <w:rsid w:val="003B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1">
      <w:bodyDiv w:val="1"/>
      <w:marLeft w:val="0"/>
      <w:marRight w:val="0"/>
      <w:marTop w:val="0"/>
      <w:marBottom w:val="0"/>
      <w:divBdr>
        <w:top w:val="none" w:sz="0" w:space="0" w:color="auto"/>
        <w:left w:val="none" w:sz="0" w:space="0" w:color="auto"/>
        <w:bottom w:val="none" w:sz="0" w:space="0" w:color="auto"/>
        <w:right w:val="none" w:sz="0" w:space="0" w:color="auto"/>
      </w:divBdr>
      <w:divsChild>
        <w:div w:id="1741100129">
          <w:marLeft w:val="0"/>
          <w:marRight w:val="0"/>
          <w:marTop w:val="0"/>
          <w:marBottom w:val="0"/>
          <w:divBdr>
            <w:top w:val="none" w:sz="0" w:space="0" w:color="auto"/>
            <w:left w:val="none" w:sz="0" w:space="0" w:color="auto"/>
            <w:bottom w:val="none" w:sz="0" w:space="0" w:color="auto"/>
            <w:right w:val="none" w:sz="0" w:space="0" w:color="auto"/>
          </w:divBdr>
        </w:div>
        <w:div w:id="1700079507">
          <w:marLeft w:val="0"/>
          <w:marRight w:val="0"/>
          <w:marTop w:val="0"/>
          <w:marBottom w:val="0"/>
          <w:divBdr>
            <w:top w:val="none" w:sz="0" w:space="0" w:color="auto"/>
            <w:left w:val="none" w:sz="0" w:space="0" w:color="auto"/>
            <w:bottom w:val="none" w:sz="0" w:space="0" w:color="auto"/>
            <w:right w:val="none" w:sz="0" w:space="0" w:color="auto"/>
          </w:divBdr>
        </w:div>
        <w:div w:id="1178812074">
          <w:marLeft w:val="0"/>
          <w:marRight w:val="0"/>
          <w:marTop w:val="0"/>
          <w:marBottom w:val="0"/>
          <w:divBdr>
            <w:top w:val="none" w:sz="0" w:space="0" w:color="auto"/>
            <w:left w:val="none" w:sz="0" w:space="0" w:color="auto"/>
            <w:bottom w:val="none" w:sz="0" w:space="0" w:color="auto"/>
            <w:right w:val="none" w:sz="0" w:space="0" w:color="auto"/>
          </w:divBdr>
        </w:div>
        <w:div w:id="432627873">
          <w:marLeft w:val="0"/>
          <w:marRight w:val="0"/>
          <w:marTop w:val="0"/>
          <w:marBottom w:val="0"/>
          <w:divBdr>
            <w:top w:val="none" w:sz="0" w:space="0" w:color="auto"/>
            <w:left w:val="none" w:sz="0" w:space="0" w:color="auto"/>
            <w:bottom w:val="none" w:sz="0" w:space="0" w:color="auto"/>
            <w:right w:val="none" w:sz="0" w:space="0" w:color="auto"/>
          </w:divBdr>
        </w:div>
        <w:div w:id="805464507">
          <w:marLeft w:val="0"/>
          <w:marRight w:val="0"/>
          <w:marTop w:val="0"/>
          <w:marBottom w:val="0"/>
          <w:divBdr>
            <w:top w:val="none" w:sz="0" w:space="0" w:color="auto"/>
            <w:left w:val="none" w:sz="0" w:space="0" w:color="auto"/>
            <w:bottom w:val="none" w:sz="0" w:space="0" w:color="auto"/>
            <w:right w:val="none" w:sz="0" w:space="0" w:color="auto"/>
          </w:divBdr>
        </w:div>
        <w:div w:id="1070928704">
          <w:marLeft w:val="0"/>
          <w:marRight w:val="0"/>
          <w:marTop w:val="0"/>
          <w:marBottom w:val="0"/>
          <w:divBdr>
            <w:top w:val="none" w:sz="0" w:space="0" w:color="auto"/>
            <w:left w:val="none" w:sz="0" w:space="0" w:color="auto"/>
            <w:bottom w:val="none" w:sz="0" w:space="0" w:color="auto"/>
            <w:right w:val="none" w:sz="0" w:space="0" w:color="auto"/>
          </w:divBdr>
        </w:div>
        <w:div w:id="2040349566">
          <w:marLeft w:val="0"/>
          <w:marRight w:val="0"/>
          <w:marTop w:val="0"/>
          <w:marBottom w:val="0"/>
          <w:divBdr>
            <w:top w:val="none" w:sz="0" w:space="0" w:color="auto"/>
            <w:left w:val="none" w:sz="0" w:space="0" w:color="auto"/>
            <w:bottom w:val="none" w:sz="0" w:space="0" w:color="auto"/>
            <w:right w:val="none" w:sz="0" w:space="0" w:color="auto"/>
          </w:divBdr>
        </w:div>
        <w:div w:id="1173960167">
          <w:marLeft w:val="0"/>
          <w:marRight w:val="0"/>
          <w:marTop w:val="0"/>
          <w:marBottom w:val="0"/>
          <w:divBdr>
            <w:top w:val="none" w:sz="0" w:space="0" w:color="auto"/>
            <w:left w:val="none" w:sz="0" w:space="0" w:color="auto"/>
            <w:bottom w:val="none" w:sz="0" w:space="0" w:color="auto"/>
            <w:right w:val="none" w:sz="0" w:space="0" w:color="auto"/>
          </w:divBdr>
        </w:div>
        <w:div w:id="1988321633">
          <w:marLeft w:val="0"/>
          <w:marRight w:val="0"/>
          <w:marTop w:val="0"/>
          <w:marBottom w:val="0"/>
          <w:divBdr>
            <w:top w:val="none" w:sz="0" w:space="0" w:color="auto"/>
            <w:left w:val="none" w:sz="0" w:space="0" w:color="auto"/>
            <w:bottom w:val="none" w:sz="0" w:space="0" w:color="auto"/>
            <w:right w:val="none" w:sz="0" w:space="0" w:color="auto"/>
          </w:divBdr>
        </w:div>
        <w:div w:id="1751999364">
          <w:marLeft w:val="0"/>
          <w:marRight w:val="0"/>
          <w:marTop w:val="0"/>
          <w:marBottom w:val="0"/>
          <w:divBdr>
            <w:top w:val="none" w:sz="0" w:space="0" w:color="auto"/>
            <w:left w:val="none" w:sz="0" w:space="0" w:color="auto"/>
            <w:bottom w:val="none" w:sz="0" w:space="0" w:color="auto"/>
            <w:right w:val="none" w:sz="0" w:space="0" w:color="auto"/>
          </w:divBdr>
        </w:div>
        <w:div w:id="1697080328">
          <w:marLeft w:val="0"/>
          <w:marRight w:val="0"/>
          <w:marTop w:val="0"/>
          <w:marBottom w:val="0"/>
          <w:divBdr>
            <w:top w:val="none" w:sz="0" w:space="0" w:color="auto"/>
            <w:left w:val="none" w:sz="0" w:space="0" w:color="auto"/>
            <w:bottom w:val="none" w:sz="0" w:space="0" w:color="auto"/>
            <w:right w:val="none" w:sz="0" w:space="0" w:color="auto"/>
          </w:divBdr>
        </w:div>
        <w:div w:id="892236090">
          <w:marLeft w:val="0"/>
          <w:marRight w:val="0"/>
          <w:marTop w:val="0"/>
          <w:marBottom w:val="0"/>
          <w:divBdr>
            <w:top w:val="none" w:sz="0" w:space="0" w:color="auto"/>
            <w:left w:val="none" w:sz="0" w:space="0" w:color="auto"/>
            <w:bottom w:val="none" w:sz="0" w:space="0" w:color="auto"/>
            <w:right w:val="none" w:sz="0" w:space="0" w:color="auto"/>
          </w:divBdr>
        </w:div>
        <w:div w:id="1694267106">
          <w:marLeft w:val="0"/>
          <w:marRight w:val="0"/>
          <w:marTop w:val="0"/>
          <w:marBottom w:val="0"/>
          <w:divBdr>
            <w:top w:val="none" w:sz="0" w:space="0" w:color="auto"/>
            <w:left w:val="none" w:sz="0" w:space="0" w:color="auto"/>
            <w:bottom w:val="none" w:sz="0" w:space="0" w:color="auto"/>
            <w:right w:val="none" w:sz="0" w:space="0" w:color="auto"/>
          </w:divBdr>
        </w:div>
        <w:div w:id="1425570925">
          <w:marLeft w:val="0"/>
          <w:marRight w:val="0"/>
          <w:marTop w:val="0"/>
          <w:marBottom w:val="0"/>
          <w:divBdr>
            <w:top w:val="none" w:sz="0" w:space="0" w:color="auto"/>
            <w:left w:val="none" w:sz="0" w:space="0" w:color="auto"/>
            <w:bottom w:val="none" w:sz="0" w:space="0" w:color="auto"/>
            <w:right w:val="none" w:sz="0" w:space="0" w:color="auto"/>
          </w:divBdr>
        </w:div>
        <w:div w:id="273289177">
          <w:marLeft w:val="0"/>
          <w:marRight w:val="0"/>
          <w:marTop w:val="0"/>
          <w:marBottom w:val="0"/>
          <w:divBdr>
            <w:top w:val="none" w:sz="0" w:space="0" w:color="auto"/>
            <w:left w:val="none" w:sz="0" w:space="0" w:color="auto"/>
            <w:bottom w:val="none" w:sz="0" w:space="0" w:color="auto"/>
            <w:right w:val="none" w:sz="0" w:space="0" w:color="auto"/>
          </w:divBdr>
        </w:div>
        <w:div w:id="193201768">
          <w:marLeft w:val="0"/>
          <w:marRight w:val="0"/>
          <w:marTop w:val="0"/>
          <w:marBottom w:val="0"/>
          <w:divBdr>
            <w:top w:val="none" w:sz="0" w:space="0" w:color="auto"/>
            <w:left w:val="none" w:sz="0" w:space="0" w:color="auto"/>
            <w:bottom w:val="none" w:sz="0" w:space="0" w:color="auto"/>
            <w:right w:val="none" w:sz="0" w:space="0" w:color="auto"/>
          </w:divBdr>
        </w:div>
        <w:div w:id="1479805069">
          <w:marLeft w:val="0"/>
          <w:marRight w:val="0"/>
          <w:marTop w:val="0"/>
          <w:marBottom w:val="0"/>
          <w:divBdr>
            <w:top w:val="none" w:sz="0" w:space="0" w:color="auto"/>
            <w:left w:val="none" w:sz="0" w:space="0" w:color="auto"/>
            <w:bottom w:val="none" w:sz="0" w:space="0" w:color="auto"/>
            <w:right w:val="none" w:sz="0" w:space="0" w:color="auto"/>
          </w:divBdr>
        </w:div>
      </w:divsChild>
    </w:div>
    <w:div w:id="75326315">
      <w:bodyDiv w:val="1"/>
      <w:marLeft w:val="0"/>
      <w:marRight w:val="0"/>
      <w:marTop w:val="0"/>
      <w:marBottom w:val="0"/>
      <w:divBdr>
        <w:top w:val="none" w:sz="0" w:space="0" w:color="auto"/>
        <w:left w:val="none" w:sz="0" w:space="0" w:color="auto"/>
        <w:bottom w:val="none" w:sz="0" w:space="0" w:color="auto"/>
        <w:right w:val="none" w:sz="0" w:space="0" w:color="auto"/>
      </w:divBdr>
    </w:div>
    <w:div w:id="77749865">
      <w:bodyDiv w:val="1"/>
      <w:marLeft w:val="0"/>
      <w:marRight w:val="0"/>
      <w:marTop w:val="0"/>
      <w:marBottom w:val="0"/>
      <w:divBdr>
        <w:top w:val="none" w:sz="0" w:space="0" w:color="auto"/>
        <w:left w:val="none" w:sz="0" w:space="0" w:color="auto"/>
        <w:bottom w:val="none" w:sz="0" w:space="0" w:color="auto"/>
        <w:right w:val="none" w:sz="0" w:space="0" w:color="auto"/>
      </w:divBdr>
      <w:divsChild>
        <w:div w:id="1869370070">
          <w:marLeft w:val="0"/>
          <w:marRight w:val="0"/>
          <w:marTop w:val="0"/>
          <w:marBottom w:val="0"/>
          <w:divBdr>
            <w:top w:val="none" w:sz="0" w:space="0" w:color="auto"/>
            <w:left w:val="none" w:sz="0" w:space="0" w:color="auto"/>
            <w:bottom w:val="none" w:sz="0" w:space="0" w:color="auto"/>
            <w:right w:val="none" w:sz="0" w:space="0" w:color="auto"/>
          </w:divBdr>
        </w:div>
        <w:div w:id="1960449687">
          <w:marLeft w:val="0"/>
          <w:marRight w:val="0"/>
          <w:marTop w:val="0"/>
          <w:marBottom w:val="0"/>
          <w:divBdr>
            <w:top w:val="none" w:sz="0" w:space="0" w:color="auto"/>
            <w:left w:val="none" w:sz="0" w:space="0" w:color="auto"/>
            <w:bottom w:val="none" w:sz="0" w:space="0" w:color="auto"/>
            <w:right w:val="none" w:sz="0" w:space="0" w:color="auto"/>
          </w:divBdr>
        </w:div>
        <w:div w:id="609509585">
          <w:marLeft w:val="0"/>
          <w:marRight w:val="0"/>
          <w:marTop w:val="0"/>
          <w:marBottom w:val="0"/>
          <w:divBdr>
            <w:top w:val="none" w:sz="0" w:space="0" w:color="auto"/>
            <w:left w:val="none" w:sz="0" w:space="0" w:color="auto"/>
            <w:bottom w:val="none" w:sz="0" w:space="0" w:color="auto"/>
            <w:right w:val="none" w:sz="0" w:space="0" w:color="auto"/>
          </w:divBdr>
        </w:div>
        <w:div w:id="1474827595">
          <w:marLeft w:val="0"/>
          <w:marRight w:val="0"/>
          <w:marTop w:val="0"/>
          <w:marBottom w:val="0"/>
          <w:divBdr>
            <w:top w:val="none" w:sz="0" w:space="0" w:color="auto"/>
            <w:left w:val="none" w:sz="0" w:space="0" w:color="auto"/>
            <w:bottom w:val="none" w:sz="0" w:space="0" w:color="auto"/>
            <w:right w:val="none" w:sz="0" w:space="0" w:color="auto"/>
          </w:divBdr>
        </w:div>
        <w:div w:id="1594195580">
          <w:marLeft w:val="0"/>
          <w:marRight w:val="0"/>
          <w:marTop w:val="0"/>
          <w:marBottom w:val="0"/>
          <w:divBdr>
            <w:top w:val="none" w:sz="0" w:space="0" w:color="auto"/>
            <w:left w:val="none" w:sz="0" w:space="0" w:color="auto"/>
            <w:bottom w:val="none" w:sz="0" w:space="0" w:color="auto"/>
            <w:right w:val="none" w:sz="0" w:space="0" w:color="auto"/>
          </w:divBdr>
        </w:div>
        <w:div w:id="423262208">
          <w:marLeft w:val="0"/>
          <w:marRight w:val="0"/>
          <w:marTop w:val="0"/>
          <w:marBottom w:val="0"/>
          <w:divBdr>
            <w:top w:val="none" w:sz="0" w:space="0" w:color="auto"/>
            <w:left w:val="none" w:sz="0" w:space="0" w:color="auto"/>
            <w:bottom w:val="none" w:sz="0" w:space="0" w:color="auto"/>
            <w:right w:val="none" w:sz="0" w:space="0" w:color="auto"/>
          </w:divBdr>
        </w:div>
        <w:div w:id="1151170893">
          <w:marLeft w:val="0"/>
          <w:marRight w:val="0"/>
          <w:marTop w:val="0"/>
          <w:marBottom w:val="0"/>
          <w:divBdr>
            <w:top w:val="none" w:sz="0" w:space="0" w:color="auto"/>
            <w:left w:val="none" w:sz="0" w:space="0" w:color="auto"/>
            <w:bottom w:val="none" w:sz="0" w:space="0" w:color="auto"/>
            <w:right w:val="none" w:sz="0" w:space="0" w:color="auto"/>
          </w:divBdr>
        </w:div>
        <w:div w:id="969751487">
          <w:marLeft w:val="0"/>
          <w:marRight w:val="0"/>
          <w:marTop w:val="0"/>
          <w:marBottom w:val="0"/>
          <w:divBdr>
            <w:top w:val="none" w:sz="0" w:space="0" w:color="auto"/>
            <w:left w:val="none" w:sz="0" w:space="0" w:color="auto"/>
            <w:bottom w:val="none" w:sz="0" w:space="0" w:color="auto"/>
            <w:right w:val="none" w:sz="0" w:space="0" w:color="auto"/>
          </w:divBdr>
        </w:div>
        <w:div w:id="670722810">
          <w:marLeft w:val="0"/>
          <w:marRight w:val="0"/>
          <w:marTop w:val="0"/>
          <w:marBottom w:val="0"/>
          <w:divBdr>
            <w:top w:val="none" w:sz="0" w:space="0" w:color="auto"/>
            <w:left w:val="none" w:sz="0" w:space="0" w:color="auto"/>
            <w:bottom w:val="none" w:sz="0" w:space="0" w:color="auto"/>
            <w:right w:val="none" w:sz="0" w:space="0" w:color="auto"/>
          </w:divBdr>
        </w:div>
        <w:div w:id="452942708">
          <w:marLeft w:val="0"/>
          <w:marRight w:val="0"/>
          <w:marTop w:val="0"/>
          <w:marBottom w:val="0"/>
          <w:divBdr>
            <w:top w:val="none" w:sz="0" w:space="0" w:color="auto"/>
            <w:left w:val="none" w:sz="0" w:space="0" w:color="auto"/>
            <w:bottom w:val="none" w:sz="0" w:space="0" w:color="auto"/>
            <w:right w:val="none" w:sz="0" w:space="0" w:color="auto"/>
          </w:divBdr>
        </w:div>
        <w:div w:id="335303005">
          <w:marLeft w:val="0"/>
          <w:marRight w:val="0"/>
          <w:marTop w:val="0"/>
          <w:marBottom w:val="0"/>
          <w:divBdr>
            <w:top w:val="none" w:sz="0" w:space="0" w:color="auto"/>
            <w:left w:val="none" w:sz="0" w:space="0" w:color="auto"/>
            <w:bottom w:val="none" w:sz="0" w:space="0" w:color="auto"/>
            <w:right w:val="none" w:sz="0" w:space="0" w:color="auto"/>
          </w:divBdr>
        </w:div>
        <w:div w:id="86922046">
          <w:marLeft w:val="0"/>
          <w:marRight w:val="0"/>
          <w:marTop w:val="0"/>
          <w:marBottom w:val="0"/>
          <w:divBdr>
            <w:top w:val="none" w:sz="0" w:space="0" w:color="auto"/>
            <w:left w:val="none" w:sz="0" w:space="0" w:color="auto"/>
            <w:bottom w:val="none" w:sz="0" w:space="0" w:color="auto"/>
            <w:right w:val="none" w:sz="0" w:space="0" w:color="auto"/>
          </w:divBdr>
        </w:div>
        <w:div w:id="131364689">
          <w:marLeft w:val="0"/>
          <w:marRight w:val="0"/>
          <w:marTop w:val="0"/>
          <w:marBottom w:val="0"/>
          <w:divBdr>
            <w:top w:val="none" w:sz="0" w:space="0" w:color="auto"/>
            <w:left w:val="none" w:sz="0" w:space="0" w:color="auto"/>
            <w:bottom w:val="none" w:sz="0" w:space="0" w:color="auto"/>
            <w:right w:val="none" w:sz="0" w:space="0" w:color="auto"/>
          </w:divBdr>
        </w:div>
        <w:div w:id="64960234">
          <w:marLeft w:val="0"/>
          <w:marRight w:val="0"/>
          <w:marTop w:val="0"/>
          <w:marBottom w:val="0"/>
          <w:divBdr>
            <w:top w:val="none" w:sz="0" w:space="0" w:color="auto"/>
            <w:left w:val="none" w:sz="0" w:space="0" w:color="auto"/>
            <w:bottom w:val="none" w:sz="0" w:space="0" w:color="auto"/>
            <w:right w:val="none" w:sz="0" w:space="0" w:color="auto"/>
          </w:divBdr>
        </w:div>
        <w:div w:id="889343022">
          <w:marLeft w:val="0"/>
          <w:marRight w:val="0"/>
          <w:marTop w:val="0"/>
          <w:marBottom w:val="0"/>
          <w:divBdr>
            <w:top w:val="none" w:sz="0" w:space="0" w:color="auto"/>
            <w:left w:val="none" w:sz="0" w:space="0" w:color="auto"/>
            <w:bottom w:val="none" w:sz="0" w:space="0" w:color="auto"/>
            <w:right w:val="none" w:sz="0" w:space="0" w:color="auto"/>
          </w:divBdr>
        </w:div>
        <w:div w:id="487553755">
          <w:marLeft w:val="0"/>
          <w:marRight w:val="0"/>
          <w:marTop w:val="0"/>
          <w:marBottom w:val="0"/>
          <w:divBdr>
            <w:top w:val="none" w:sz="0" w:space="0" w:color="auto"/>
            <w:left w:val="none" w:sz="0" w:space="0" w:color="auto"/>
            <w:bottom w:val="none" w:sz="0" w:space="0" w:color="auto"/>
            <w:right w:val="none" w:sz="0" w:space="0" w:color="auto"/>
          </w:divBdr>
        </w:div>
        <w:div w:id="1633822515">
          <w:marLeft w:val="0"/>
          <w:marRight w:val="0"/>
          <w:marTop w:val="0"/>
          <w:marBottom w:val="0"/>
          <w:divBdr>
            <w:top w:val="none" w:sz="0" w:space="0" w:color="auto"/>
            <w:left w:val="none" w:sz="0" w:space="0" w:color="auto"/>
            <w:bottom w:val="none" w:sz="0" w:space="0" w:color="auto"/>
            <w:right w:val="none" w:sz="0" w:space="0" w:color="auto"/>
          </w:divBdr>
        </w:div>
        <w:div w:id="1471943955">
          <w:marLeft w:val="0"/>
          <w:marRight w:val="0"/>
          <w:marTop w:val="0"/>
          <w:marBottom w:val="0"/>
          <w:divBdr>
            <w:top w:val="none" w:sz="0" w:space="0" w:color="auto"/>
            <w:left w:val="none" w:sz="0" w:space="0" w:color="auto"/>
            <w:bottom w:val="none" w:sz="0" w:space="0" w:color="auto"/>
            <w:right w:val="none" w:sz="0" w:space="0" w:color="auto"/>
          </w:divBdr>
        </w:div>
        <w:div w:id="452595717">
          <w:marLeft w:val="0"/>
          <w:marRight w:val="0"/>
          <w:marTop w:val="0"/>
          <w:marBottom w:val="0"/>
          <w:divBdr>
            <w:top w:val="none" w:sz="0" w:space="0" w:color="auto"/>
            <w:left w:val="none" w:sz="0" w:space="0" w:color="auto"/>
            <w:bottom w:val="none" w:sz="0" w:space="0" w:color="auto"/>
            <w:right w:val="none" w:sz="0" w:space="0" w:color="auto"/>
          </w:divBdr>
        </w:div>
        <w:div w:id="691220919">
          <w:marLeft w:val="0"/>
          <w:marRight w:val="0"/>
          <w:marTop w:val="0"/>
          <w:marBottom w:val="0"/>
          <w:divBdr>
            <w:top w:val="none" w:sz="0" w:space="0" w:color="auto"/>
            <w:left w:val="none" w:sz="0" w:space="0" w:color="auto"/>
            <w:bottom w:val="none" w:sz="0" w:space="0" w:color="auto"/>
            <w:right w:val="none" w:sz="0" w:space="0" w:color="auto"/>
          </w:divBdr>
        </w:div>
        <w:div w:id="1512643496">
          <w:marLeft w:val="0"/>
          <w:marRight w:val="0"/>
          <w:marTop w:val="0"/>
          <w:marBottom w:val="0"/>
          <w:divBdr>
            <w:top w:val="none" w:sz="0" w:space="0" w:color="auto"/>
            <w:left w:val="none" w:sz="0" w:space="0" w:color="auto"/>
            <w:bottom w:val="none" w:sz="0" w:space="0" w:color="auto"/>
            <w:right w:val="none" w:sz="0" w:space="0" w:color="auto"/>
          </w:divBdr>
        </w:div>
        <w:div w:id="34621814">
          <w:marLeft w:val="0"/>
          <w:marRight w:val="0"/>
          <w:marTop w:val="0"/>
          <w:marBottom w:val="0"/>
          <w:divBdr>
            <w:top w:val="none" w:sz="0" w:space="0" w:color="auto"/>
            <w:left w:val="none" w:sz="0" w:space="0" w:color="auto"/>
            <w:bottom w:val="none" w:sz="0" w:space="0" w:color="auto"/>
            <w:right w:val="none" w:sz="0" w:space="0" w:color="auto"/>
          </w:divBdr>
        </w:div>
        <w:div w:id="1428189064">
          <w:marLeft w:val="0"/>
          <w:marRight w:val="0"/>
          <w:marTop w:val="0"/>
          <w:marBottom w:val="0"/>
          <w:divBdr>
            <w:top w:val="none" w:sz="0" w:space="0" w:color="auto"/>
            <w:left w:val="none" w:sz="0" w:space="0" w:color="auto"/>
            <w:bottom w:val="none" w:sz="0" w:space="0" w:color="auto"/>
            <w:right w:val="none" w:sz="0" w:space="0" w:color="auto"/>
          </w:divBdr>
        </w:div>
        <w:div w:id="1769348709">
          <w:marLeft w:val="0"/>
          <w:marRight w:val="0"/>
          <w:marTop w:val="0"/>
          <w:marBottom w:val="0"/>
          <w:divBdr>
            <w:top w:val="none" w:sz="0" w:space="0" w:color="auto"/>
            <w:left w:val="none" w:sz="0" w:space="0" w:color="auto"/>
            <w:bottom w:val="none" w:sz="0" w:space="0" w:color="auto"/>
            <w:right w:val="none" w:sz="0" w:space="0" w:color="auto"/>
          </w:divBdr>
        </w:div>
        <w:div w:id="455685472">
          <w:marLeft w:val="0"/>
          <w:marRight w:val="0"/>
          <w:marTop w:val="0"/>
          <w:marBottom w:val="0"/>
          <w:divBdr>
            <w:top w:val="none" w:sz="0" w:space="0" w:color="auto"/>
            <w:left w:val="none" w:sz="0" w:space="0" w:color="auto"/>
            <w:bottom w:val="none" w:sz="0" w:space="0" w:color="auto"/>
            <w:right w:val="none" w:sz="0" w:space="0" w:color="auto"/>
          </w:divBdr>
        </w:div>
        <w:div w:id="1229806604">
          <w:marLeft w:val="0"/>
          <w:marRight w:val="0"/>
          <w:marTop w:val="0"/>
          <w:marBottom w:val="0"/>
          <w:divBdr>
            <w:top w:val="none" w:sz="0" w:space="0" w:color="auto"/>
            <w:left w:val="none" w:sz="0" w:space="0" w:color="auto"/>
            <w:bottom w:val="none" w:sz="0" w:space="0" w:color="auto"/>
            <w:right w:val="none" w:sz="0" w:space="0" w:color="auto"/>
          </w:divBdr>
        </w:div>
        <w:div w:id="1556162256">
          <w:marLeft w:val="0"/>
          <w:marRight w:val="0"/>
          <w:marTop w:val="0"/>
          <w:marBottom w:val="0"/>
          <w:divBdr>
            <w:top w:val="none" w:sz="0" w:space="0" w:color="auto"/>
            <w:left w:val="none" w:sz="0" w:space="0" w:color="auto"/>
            <w:bottom w:val="none" w:sz="0" w:space="0" w:color="auto"/>
            <w:right w:val="none" w:sz="0" w:space="0" w:color="auto"/>
          </w:divBdr>
        </w:div>
      </w:divsChild>
    </w:div>
    <w:div w:id="102657635">
      <w:bodyDiv w:val="1"/>
      <w:marLeft w:val="0"/>
      <w:marRight w:val="0"/>
      <w:marTop w:val="0"/>
      <w:marBottom w:val="0"/>
      <w:divBdr>
        <w:top w:val="none" w:sz="0" w:space="0" w:color="auto"/>
        <w:left w:val="none" w:sz="0" w:space="0" w:color="auto"/>
        <w:bottom w:val="none" w:sz="0" w:space="0" w:color="auto"/>
        <w:right w:val="none" w:sz="0" w:space="0" w:color="auto"/>
      </w:divBdr>
    </w:div>
    <w:div w:id="395781445">
      <w:bodyDiv w:val="1"/>
      <w:marLeft w:val="0"/>
      <w:marRight w:val="0"/>
      <w:marTop w:val="0"/>
      <w:marBottom w:val="0"/>
      <w:divBdr>
        <w:top w:val="none" w:sz="0" w:space="0" w:color="auto"/>
        <w:left w:val="none" w:sz="0" w:space="0" w:color="auto"/>
        <w:bottom w:val="none" w:sz="0" w:space="0" w:color="auto"/>
        <w:right w:val="none" w:sz="0" w:space="0" w:color="auto"/>
      </w:divBdr>
      <w:divsChild>
        <w:div w:id="213204281">
          <w:marLeft w:val="0"/>
          <w:marRight w:val="0"/>
          <w:marTop w:val="0"/>
          <w:marBottom w:val="0"/>
          <w:divBdr>
            <w:top w:val="none" w:sz="0" w:space="0" w:color="auto"/>
            <w:left w:val="none" w:sz="0" w:space="0" w:color="auto"/>
            <w:bottom w:val="none" w:sz="0" w:space="0" w:color="auto"/>
            <w:right w:val="none" w:sz="0" w:space="0" w:color="auto"/>
          </w:divBdr>
        </w:div>
        <w:div w:id="1411384784">
          <w:marLeft w:val="0"/>
          <w:marRight w:val="0"/>
          <w:marTop w:val="0"/>
          <w:marBottom w:val="0"/>
          <w:divBdr>
            <w:top w:val="none" w:sz="0" w:space="0" w:color="auto"/>
            <w:left w:val="none" w:sz="0" w:space="0" w:color="auto"/>
            <w:bottom w:val="none" w:sz="0" w:space="0" w:color="auto"/>
            <w:right w:val="none" w:sz="0" w:space="0" w:color="auto"/>
          </w:divBdr>
        </w:div>
      </w:divsChild>
    </w:div>
    <w:div w:id="454638289">
      <w:bodyDiv w:val="1"/>
      <w:marLeft w:val="0"/>
      <w:marRight w:val="0"/>
      <w:marTop w:val="0"/>
      <w:marBottom w:val="0"/>
      <w:divBdr>
        <w:top w:val="none" w:sz="0" w:space="0" w:color="auto"/>
        <w:left w:val="none" w:sz="0" w:space="0" w:color="auto"/>
        <w:bottom w:val="none" w:sz="0" w:space="0" w:color="auto"/>
        <w:right w:val="none" w:sz="0" w:space="0" w:color="auto"/>
      </w:divBdr>
      <w:divsChild>
        <w:div w:id="1130250090">
          <w:marLeft w:val="0"/>
          <w:marRight w:val="0"/>
          <w:marTop w:val="0"/>
          <w:marBottom w:val="0"/>
          <w:divBdr>
            <w:top w:val="none" w:sz="0" w:space="0" w:color="auto"/>
            <w:left w:val="none" w:sz="0" w:space="0" w:color="auto"/>
            <w:bottom w:val="none" w:sz="0" w:space="0" w:color="auto"/>
            <w:right w:val="none" w:sz="0" w:space="0" w:color="auto"/>
          </w:divBdr>
        </w:div>
        <w:div w:id="1381782082">
          <w:marLeft w:val="0"/>
          <w:marRight w:val="0"/>
          <w:marTop w:val="0"/>
          <w:marBottom w:val="0"/>
          <w:divBdr>
            <w:top w:val="none" w:sz="0" w:space="0" w:color="auto"/>
            <w:left w:val="none" w:sz="0" w:space="0" w:color="auto"/>
            <w:bottom w:val="none" w:sz="0" w:space="0" w:color="auto"/>
            <w:right w:val="none" w:sz="0" w:space="0" w:color="auto"/>
          </w:divBdr>
        </w:div>
        <w:div w:id="1061632057">
          <w:marLeft w:val="0"/>
          <w:marRight w:val="0"/>
          <w:marTop w:val="0"/>
          <w:marBottom w:val="0"/>
          <w:divBdr>
            <w:top w:val="none" w:sz="0" w:space="0" w:color="auto"/>
            <w:left w:val="none" w:sz="0" w:space="0" w:color="auto"/>
            <w:bottom w:val="none" w:sz="0" w:space="0" w:color="auto"/>
            <w:right w:val="none" w:sz="0" w:space="0" w:color="auto"/>
          </w:divBdr>
        </w:div>
        <w:div w:id="84882046">
          <w:marLeft w:val="0"/>
          <w:marRight w:val="0"/>
          <w:marTop w:val="0"/>
          <w:marBottom w:val="0"/>
          <w:divBdr>
            <w:top w:val="none" w:sz="0" w:space="0" w:color="auto"/>
            <w:left w:val="none" w:sz="0" w:space="0" w:color="auto"/>
            <w:bottom w:val="none" w:sz="0" w:space="0" w:color="auto"/>
            <w:right w:val="none" w:sz="0" w:space="0" w:color="auto"/>
          </w:divBdr>
        </w:div>
        <w:div w:id="434519100">
          <w:marLeft w:val="0"/>
          <w:marRight w:val="0"/>
          <w:marTop w:val="0"/>
          <w:marBottom w:val="0"/>
          <w:divBdr>
            <w:top w:val="none" w:sz="0" w:space="0" w:color="auto"/>
            <w:left w:val="none" w:sz="0" w:space="0" w:color="auto"/>
            <w:bottom w:val="none" w:sz="0" w:space="0" w:color="auto"/>
            <w:right w:val="none" w:sz="0" w:space="0" w:color="auto"/>
          </w:divBdr>
        </w:div>
        <w:div w:id="1693993251">
          <w:marLeft w:val="0"/>
          <w:marRight w:val="0"/>
          <w:marTop w:val="0"/>
          <w:marBottom w:val="0"/>
          <w:divBdr>
            <w:top w:val="none" w:sz="0" w:space="0" w:color="auto"/>
            <w:left w:val="none" w:sz="0" w:space="0" w:color="auto"/>
            <w:bottom w:val="none" w:sz="0" w:space="0" w:color="auto"/>
            <w:right w:val="none" w:sz="0" w:space="0" w:color="auto"/>
          </w:divBdr>
        </w:div>
        <w:div w:id="1395424703">
          <w:marLeft w:val="0"/>
          <w:marRight w:val="0"/>
          <w:marTop w:val="0"/>
          <w:marBottom w:val="0"/>
          <w:divBdr>
            <w:top w:val="none" w:sz="0" w:space="0" w:color="auto"/>
            <w:left w:val="none" w:sz="0" w:space="0" w:color="auto"/>
            <w:bottom w:val="none" w:sz="0" w:space="0" w:color="auto"/>
            <w:right w:val="none" w:sz="0" w:space="0" w:color="auto"/>
          </w:divBdr>
        </w:div>
        <w:div w:id="761998457">
          <w:marLeft w:val="0"/>
          <w:marRight w:val="0"/>
          <w:marTop w:val="0"/>
          <w:marBottom w:val="0"/>
          <w:divBdr>
            <w:top w:val="none" w:sz="0" w:space="0" w:color="auto"/>
            <w:left w:val="none" w:sz="0" w:space="0" w:color="auto"/>
            <w:bottom w:val="none" w:sz="0" w:space="0" w:color="auto"/>
            <w:right w:val="none" w:sz="0" w:space="0" w:color="auto"/>
          </w:divBdr>
        </w:div>
        <w:div w:id="831413254">
          <w:marLeft w:val="0"/>
          <w:marRight w:val="0"/>
          <w:marTop w:val="0"/>
          <w:marBottom w:val="0"/>
          <w:divBdr>
            <w:top w:val="none" w:sz="0" w:space="0" w:color="auto"/>
            <w:left w:val="none" w:sz="0" w:space="0" w:color="auto"/>
            <w:bottom w:val="none" w:sz="0" w:space="0" w:color="auto"/>
            <w:right w:val="none" w:sz="0" w:space="0" w:color="auto"/>
          </w:divBdr>
        </w:div>
        <w:div w:id="1954747015">
          <w:marLeft w:val="0"/>
          <w:marRight w:val="0"/>
          <w:marTop w:val="0"/>
          <w:marBottom w:val="0"/>
          <w:divBdr>
            <w:top w:val="none" w:sz="0" w:space="0" w:color="auto"/>
            <w:left w:val="none" w:sz="0" w:space="0" w:color="auto"/>
            <w:bottom w:val="none" w:sz="0" w:space="0" w:color="auto"/>
            <w:right w:val="none" w:sz="0" w:space="0" w:color="auto"/>
          </w:divBdr>
        </w:div>
        <w:div w:id="1121850093">
          <w:marLeft w:val="0"/>
          <w:marRight w:val="0"/>
          <w:marTop w:val="0"/>
          <w:marBottom w:val="0"/>
          <w:divBdr>
            <w:top w:val="none" w:sz="0" w:space="0" w:color="auto"/>
            <w:left w:val="none" w:sz="0" w:space="0" w:color="auto"/>
            <w:bottom w:val="none" w:sz="0" w:space="0" w:color="auto"/>
            <w:right w:val="none" w:sz="0" w:space="0" w:color="auto"/>
          </w:divBdr>
        </w:div>
        <w:div w:id="487747951">
          <w:marLeft w:val="0"/>
          <w:marRight w:val="0"/>
          <w:marTop w:val="0"/>
          <w:marBottom w:val="0"/>
          <w:divBdr>
            <w:top w:val="none" w:sz="0" w:space="0" w:color="auto"/>
            <w:left w:val="none" w:sz="0" w:space="0" w:color="auto"/>
            <w:bottom w:val="none" w:sz="0" w:space="0" w:color="auto"/>
            <w:right w:val="none" w:sz="0" w:space="0" w:color="auto"/>
          </w:divBdr>
        </w:div>
        <w:div w:id="1687056626">
          <w:marLeft w:val="0"/>
          <w:marRight w:val="0"/>
          <w:marTop w:val="0"/>
          <w:marBottom w:val="0"/>
          <w:divBdr>
            <w:top w:val="none" w:sz="0" w:space="0" w:color="auto"/>
            <w:left w:val="none" w:sz="0" w:space="0" w:color="auto"/>
            <w:bottom w:val="none" w:sz="0" w:space="0" w:color="auto"/>
            <w:right w:val="none" w:sz="0" w:space="0" w:color="auto"/>
          </w:divBdr>
        </w:div>
        <w:div w:id="649552749">
          <w:marLeft w:val="0"/>
          <w:marRight w:val="0"/>
          <w:marTop w:val="0"/>
          <w:marBottom w:val="0"/>
          <w:divBdr>
            <w:top w:val="none" w:sz="0" w:space="0" w:color="auto"/>
            <w:left w:val="none" w:sz="0" w:space="0" w:color="auto"/>
            <w:bottom w:val="none" w:sz="0" w:space="0" w:color="auto"/>
            <w:right w:val="none" w:sz="0" w:space="0" w:color="auto"/>
          </w:divBdr>
        </w:div>
        <w:div w:id="1939170461">
          <w:marLeft w:val="0"/>
          <w:marRight w:val="0"/>
          <w:marTop w:val="0"/>
          <w:marBottom w:val="0"/>
          <w:divBdr>
            <w:top w:val="none" w:sz="0" w:space="0" w:color="auto"/>
            <w:left w:val="none" w:sz="0" w:space="0" w:color="auto"/>
            <w:bottom w:val="none" w:sz="0" w:space="0" w:color="auto"/>
            <w:right w:val="none" w:sz="0" w:space="0" w:color="auto"/>
          </w:divBdr>
        </w:div>
        <w:div w:id="305400443">
          <w:marLeft w:val="0"/>
          <w:marRight w:val="0"/>
          <w:marTop w:val="0"/>
          <w:marBottom w:val="0"/>
          <w:divBdr>
            <w:top w:val="none" w:sz="0" w:space="0" w:color="auto"/>
            <w:left w:val="none" w:sz="0" w:space="0" w:color="auto"/>
            <w:bottom w:val="none" w:sz="0" w:space="0" w:color="auto"/>
            <w:right w:val="none" w:sz="0" w:space="0" w:color="auto"/>
          </w:divBdr>
        </w:div>
        <w:div w:id="382752881">
          <w:marLeft w:val="0"/>
          <w:marRight w:val="0"/>
          <w:marTop w:val="0"/>
          <w:marBottom w:val="0"/>
          <w:divBdr>
            <w:top w:val="none" w:sz="0" w:space="0" w:color="auto"/>
            <w:left w:val="none" w:sz="0" w:space="0" w:color="auto"/>
            <w:bottom w:val="none" w:sz="0" w:space="0" w:color="auto"/>
            <w:right w:val="none" w:sz="0" w:space="0" w:color="auto"/>
          </w:divBdr>
        </w:div>
      </w:divsChild>
    </w:div>
    <w:div w:id="643705028">
      <w:bodyDiv w:val="1"/>
      <w:marLeft w:val="0"/>
      <w:marRight w:val="0"/>
      <w:marTop w:val="0"/>
      <w:marBottom w:val="0"/>
      <w:divBdr>
        <w:top w:val="none" w:sz="0" w:space="0" w:color="auto"/>
        <w:left w:val="none" w:sz="0" w:space="0" w:color="auto"/>
        <w:bottom w:val="none" w:sz="0" w:space="0" w:color="auto"/>
        <w:right w:val="none" w:sz="0" w:space="0" w:color="auto"/>
      </w:divBdr>
    </w:div>
    <w:div w:id="679157876">
      <w:bodyDiv w:val="1"/>
      <w:marLeft w:val="0"/>
      <w:marRight w:val="0"/>
      <w:marTop w:val="0"/>
      <w:marBottom w:val="0"/>
      <w:divBdr>
        <w:top w:val="none" w:sz="0" w:space="0" w:color="auto"/>
        <w:left w:val="none" w:sz="0" w:space="0" w:color="auto"/>
        <w:bottom w:val="none" w:sz="0" w:space="0" w:color="auto"/>
        <w:right w:val="none" w:sz="0" w:space="0" w:color="auto"/>
      </w:divBdr>
    </w:div>
    <w:div w:id="708533331">
      <w:bodyDiv w:val="1"/>
      <w:marLeft w:val="0"/>
      <w:marRight w:val="0"/>
      <w:marTop w:val="0"/>
      <w:marBottom w:val="0"/>
      <w:divBdr>
        <w:top w:val="none" w:sz="0" w:space="0" w:color="auto"/>
        <w:left w:val="none" w:sz="0" w:space="0" w:color="auto"/>
        <w:bottom w:val="none" w:sz="0" w:space="0" w:color="auto"/>
        <w:right w:val="none" w:sz="0" w:space="0" w:color="auto"/>
      </w:divBdr>
      <w:divsChild>
        <w:div w:id="1001348646">
          <w:marLeft w:val="0"/>
          <w:marRight w:val="0"/>
          <w:marTop w:val="0"/>
          <w:marBottom w:val="0"/>
          <w:divBdr>
            <w:top w:val="none" w:sz="0" w:space="0" w:color="auto"/>
            <w:left w:val="none" w:sz="0" w:space="0" w:color="auto"/>
            <w:bottom w:val="none" w:sz="0" w:space="0" w:color="auto"/>
            <w:right w:val="none" w:sz="0" w:space="0" w:color="auto"/>
          </w:divBdr>
        </w:div>
        <w:div w:id="1879660635">
          <w:marLeft w:val="0"/>
          <w:marRight w:val="0"/>
          <w:marTop w:val="0"/>
          <w:marBottom w:val="0"/>
          <w:divBdr>
            <w:top w:val="none" w:sz="0" w:space="0" w:color="auto"/>
            <w:left w:val="none" w:sz="0" w:space="0" w:color="auto"/>
            <w:bottom w:val="none" w:sz="0" w:space="0" w:color="auto"/>
            <w:right w:val="none" w:sz="0" w:space="0" w:color="auto"/>
          </w:divBdr>
        </w:div>
      </w:divsChild>
    </w:div>
    <w:div w:id="776292998">
      <w:bodyDiv w:val="1"/>
      <w:marLeft w:val="0"/>
      <w:marRight w:val="0"/>
      <w:marTop w:val="0"/>
      <w:marBottom w:val="0"/>
      <w:divBdr>
        <w:top w:val="none" w:sz="0" w:space="0" w:color="auto"/>
        <w:left w:val="none" w:sz="0" w:space="0" w:color="auto"/>
        <w:bottom w:val="none" w:sz="0" w:space="0" w:color="auto"/>
        <w:right w:val="none" w:sz="0" w:space="0" w:color="auto"/>
      </w:divBdr>
      <w:divsChild>
        <w:div w:id="1503621467">
          <w:marLeft w:val="0"/>
          <w:marRight w:val="0"/>
          <w:marTop w:val="0"/>
          <w:marBottom w:val="0"/>
          <w:divBdr>
            <w:top w:val="none" w:sz="0" w:space="0" w:color="auto"/>
            <w:left w:val="none" w:sz="0" w:space="0" w:color="auto"/>
            <w:bottom w:val="none" w:sz="0" w:space="0" w:color="auto"/>
            <w:right w:val="none" w:sz="0" w:space="0" w:color="auto"/>
          </w:divBdr>
        </w:div>
        <w:div w:id="1610889142">
          <w:marLeft w:val="0"/>
          <w:marRight w:val="0"/>
          <w:marTop w:val="0"/>
          <w:marBottom w:val="0"/>
          <w:divBdr>
            <w:top w:val="none" w:sz="0" w:space="0" w:color="auto"/>
            <w:left w:val="none" w:sz="0" w:space="0" w:color="auto"/>
            <w:bottom w:val="none" w:sz="0" w:space="0" w:color="auto"/>
            <w:right w:val="none" w:sz="0" w:space="0" w:color="auto"/>
          </w:divBdr>
        </w:div>
        <w:div w:id="1708600253">
          <w:marLeft w:val="0"/>
          <w:marRight w:val="0"/>
          <w:marTop w:val="0"/>
          <w:marBottom w:val="0"/>
          <w:divBdr>
            <w:top w:val="none" w:sz="0" w:space="0" w:color="auto"/>
            <w:left w:val="none" w:sz="0" w:space="0" w:color="auto"/>
            <w:bottom w:val="none" w:sz="0" w:space="0" w:color="auto"/>
            <w:right w:val="none" w:sz="0" w:space="0" w:color="auto"/>
          </w:divBdr>
        </w:div>
        <w:div w:id="305015452">
          <w:marLeft w:val="0"/>
          <w:marRight w:val="0"/>
          <w:marTop w:val="0"/>
          <w:marBottom w:val="0"/>
          <w:divBdr>
            <w:top w:val="none" w:sz="0" w:space="0" w:color="auto"/>
            <w:left w:val="none" w:sz="0" w:space="0" w:color="auto"/>
            <w:bottom w:val="none" w:sz="0" w:space="0" w:color="auto"/>
            <w:right w:val="none" w:sz="0" w:space="0" w:color="auto"/>
          </w:divBdr>
        </w:div>
        <w:div w:id="627930926">
          <w:marLeft w:val="0"/>
          <w:marRight w:val="0"/>
          <w:marTop w:val="0"/>
          <w:marBottom w:val="0"/>
          <w:divBdr>
            <w:top w:val="none" w:sz="0" w:space="0" w:color="auto"/>
            <w:left w:val="none" w:sz="0" w:space="0" w:color="auto"/>
            <w:bottom w:val="none" w:sz="0" w:space="0" w:color="auto"/>
            <w:right w:val="none" w:sz="0" w:space="0" w:color="auto"/>
          </w:divBdr>
        </w:div>
        <w:div w:id="1442724458">
          <w:marLeft w:val="0"/>
          <w:marRight w:val="0"/>
          <w:marTop w:val="0"/>
          <w:marBottom w:val="0"/>
          <w:divBdr>
            <w:top w:val="none" w:sz="0" w:space="0" w:color="auto"/>
            <w:left w:val="none" w:sz="0" w:space="0" w:color="auto"/>
            <w:bottom w:val="none" w:sz="0" w:space="0" w:color="auto"/>
            <w:right w:val="none" w:sz="0" w:space="0" w:color="auto"/>
          </w:divBdr>
        </w:div>
        <w:div w:id="101078649">
          <w:marLeft w:val="0"/>
          <w:marRight w:val="0"/>
          <w:marTop w:val="0"/>
          <w:marBottom w:val="0"/>
          <w:divBdr>
            <w:top w:val="none" w:sz="0" w:space="0" w:color="auto"/>
            <w:left w:val="none" w:sz="0" w:space="0" w:color="auto"/>
            <w:bottom w:val="none" w:sz="0" w:space="0" w:color="auto"/>
            <w:right w:val="none" w:sz="0" w:space="0" w:color="auto"/>
          </w:divBdr>
        </w:div>
        <w:div w:id="319625352">
          <w:marLeft w:val="0"/>
          <w:marRight w:val="0"/>
          <w:marTop w:val="0"/>
          <w:marBottom w:val="0"/>
          <w:divBdr>
            <w:top w:val="none" w:sz="0" w:space="0" w:color="auto"/>
            <w:left w:val="none" w:sz="0" w:space="0" w:color="auto"/>
            <w:bottom w:val="none" w:sz="0" w:space="0" w:color="auto"/>
            <w:right w:val="none" w:sz="0" w:space="0" w:color="auto"/>
          </w:divBdr>
        </w:div>
        <w:div w:id="801533838">
          <w:marLeft w:val="0"/>
          <w:marRight w:val="0"/>
          <w:marTop w:val="0"/>
          <w:marBottom w:val="0"/>
          <w:divBdr>
            <w:top w:val="none" w:sz="0" w:space="0" w:color="auto"/>
            <w:left w:val="none" w:sz="0" w:space="0" w:color="auto"/>
            <w:bottom w:val="none" w:sz="0" w:space="0" w:color="auto"/>
            <w:right w:val="none" w:sz="0" w:space="0" w:color="auto"/>
          </w:divBdr>
        </w:div>
        <w:div w:id="1051461022">
          <w:marLeft w:val="0"/>
          <w:marRight w:val="0"/>
          <w:marTop w:val="0"/>
          <w:marBottom w:val="0"/>
          <w:divBdr>
            <w:top w:val="none" w:sz="0" w:space="0" w:color="auto"/>
            <w:left w:val="none" w:sz="0" w:space="0" w:color="auto"/>
            <w:bottom w:val="none" w:sz="0" w:space="0" w:color="auto"/>
            <w:right w:val="none" w:sz="0" w:space="0" w:color="auto"/>
          </w:divBdr>
        </w:div>
        <w:div w:id="367265985">
          <w:marLeft w:val="0"/>
          <w:marRight w:val="0"/>
          <w:marTop w:val="0"/>
          <w:marBottom w:val="0"/>
          <w:divBdr>
            <w:top w:val="none" w:sz="0" w:space="0" w:color="auto"/>
            <w:left w:val="none" w:sz="0" w:space="0" w:color="auto"/>
            <w:bottom w:val="none" w:sz="0" w:space="0" w:color="auto"/>
            <w:right w:val="none" w:sz="0" w:space="0" w:color="auto"/>
          </w:divBdr>
        </w:div>
        <w:div w:id="1282956428">
          <w:marLeft w:val="0"/>
          <w:marRight w:val="0"/>
          <w:marTop w:val="0"/>
          <w:marBottom w:val="0"/>
          <w:divBdr>
            <w:top w:val="none" w:sz="0" w:space="0" w:color="auto"/>
            <w:left w:val="none" w:sz="0" w:space="0" w:color="auto"/>
            <w:bottom w:val="none" w:sz="0" w:space="0" w:color="auto"/>
            <w:right w:val="none" w:sz="0" w:space="0" w:color="auto"/>
          </w:divBdr>
        </w:div>
        <w:div w:id="284969163">
          <w:marLeft w:val="0"/>
          <w:marRight w:val="0"/>
          <w:marTop w:val="0"/>
          <w:marBottom w:val="0"/>
          <w:divBdr>
            <w:top w:val="none" w:sz="0" w:space="0" w:color="auto"/>
            <w:left w:val="none" w:sz="0" w:space="0" w:color="auto"/>
            <w:bottom w:val="none" w:sz="0" w:space="0" w:color="auto"/>
            <w:right w:val="none" w:sz="0" w:space="0" w:color="auto"/>
          </w:divBdr>
        </w:div>
        <w:div w:id="748691943">
          <w:marLeft w:val="0"/>
          <w:marRight w:val="0"/>
          <w:marTop w:val="0"/>
          <w:marBottom w:val="0"/>
          <w:divBdr>
            <w:top w:val="none" w:sz="0" w:space="0" w:color="auto"/>
            <w:left w:val="none" w:sz="0" w:space="0" w:color="auto"/>
            <w:bottom w:val="none" w:sz="0" w:space="0" w:color="auto"/>
            <w:right w:val="none" w:sz="0" w:space="0" w:color="auto"/>
          </w:divBdr>
        </w:div>
        <w:div w:id="512037897">
          <w:marLeft w:val="0"/>
          <w:marRight w:val="0"/>
          <w:marTop w:val="0"/>
          <w:marBottom w:val="0"/>
          <w:divBdr>
            <w:top w:val="none" w:sz="0" w:space="0" w:color="auto"/>
            <w:left w:val="none" w:sz="0" w:space="0" w:color="auto"/>
            <w:bottom w:val="none" w:sz="0" w:space="0" w:color="auto"/>
            <w:right w:val="none" w:sz="0" w:space="0" w:color="auto"/>
          </w:divBdr>
        </w:div>
      </w:divsChild>
    </w:div>
    <w:div w:id="880478212">
      <w:bodyDiv w:val="1"/>
      <w:marLeft w:val="0"/>
      <w:marRight w:val="0"/>
      <w:marTop w:val="0"/>
      <w:marBottom w:val="0"/>
      <w:divBdr>
        <w:top w:val="none" w:sz="0" w:space="0" w:color="auto"/>
        <w:left w:val="none" w:sz="0" w:space="0" w:color="auto"/>
        <w:bottom w:val="none" w:sz="0" w:space="0" w:color="auto"/>
        <w:right w:val="none" w:sz="0" w:space="0" w:color="auto"/>
      </w:divBdr>
    </w:div>
    <w:div w:id="954409677">
      <w:bodyDiv w:val="1"/>
      <w:marLeft w:val="0"/>
      <w:marRight w:val="0"/>
      <w:marTop w:val="0"/>
      <w:marBottom w:val="0"/>
      <w:divBdr>
        <w:top w:val="none" w:sz="0" w:space="0" w:color="auto"/>
        <w:left w:val="none" w:sz="0" w:space="0" w:color="auto"/>
        <w:bottom w:val="none" w:sz="0" w:space="0" w:color="auto"/>
        <w:right w:val="none" w:sz="0" w:space="0" w:color="auto"/>
      </w:divBdr>
      <w:divsChild>
        <w:div w:id="464470073">
          <w:marLeft w:val="0"/>
          <w:marRight w:val="0"/>
          <w:marTop w:val="0"/>
          <w:marBottom w:val="0"/>
          <w:divBdr>
            <w:top w:val="none" w:sz="0" w:space="0" w:color="auto"/>
            <w:left w:val="none" w:sz="0" w:space="0" w:color="auto"/>
            <w:bottom w:val="none" w:sz="0" w:space="0" w:color="auto"/>
            <w:right w:val="none" w:sz="0" w:space="0" w:color="auto"/>
          </w:divBdr>
        </w:div>
        <w:div w:id="1556352213">
          <w:marLeft w:val="0"/>
          <w:marRight w:val="0"/>
          <w:marTop w:val="0"/>
          <w:marBottom w:val="0"/>
          <w:divBdr>
            <w:top w:val="none" w:sz="0" w:space="0" w:color="auto"/>
            <w:left w:val="none" w:sz="0" w:space="0" w:color="auto"/>
            <w:bottom w:val="none" w:sz="0" w:space="0" w:color="auto"/>
            <w:right w:val="none" w:sz="0" w:space="0" w:color="auto"/>
          </w:divBdr>
        </w:div>
        <w:div w:id="1486237477">
          <w:marLeft w:val="0"/>
          <w:marRight w:val="0"/>
          <w:marTop w:val="0"/>
          <w:marBottom w:val="0"/>
          <w:divBdr>
            <w:top w:val="none" w:sz="0" w:space="0" w:color="auto"/>
            <w:left w:val="none" w:sz="0" w:space="0" w:color="auto"/>
            <w:bottom w:val="none" w:sz="0" w:space="0" w:color="auto"/>
            <w:right w:val="none" w:sz="0" w:space="0" w:color="auto"/>
          </w:divBdr>
        </w:div>
      </w:divsChild>
    </w:div>
    <w:div w:id="1042366451">
      <w:bodyDiv w:val="1"/>
      <w:marLeft w:val="0"/>
      <w:marRight w:val="0"/>
      <w:marTop w:val="0"/>
      <w:marBottom w:val="0"/>
      <w:divBdr>
        <w:top w:val="none" w:sz="0" w:space="0" w:color="auto"/>
        <w:left w:val="none" w:sz="0" w:space="0" w:color="auto"/>
        <w:bottom w:val="none" w:sz="0" w:space="0" w:color="auto"/>
        <w:right w:val="none" w:sz="0" w:space="0" w:color="auto"/>
      </w:divBdr>
    </w:div>
    <w:div w:id="1139684497">
      <w:bodyDiv w:val="1"/>
      <w:marLeft w:val="0"/>
      <w:marRight w:val="0"/>
      <w:marTop w:val="0"/>
      <w:marBottom w:val="0"/>
      <w:divBdr>
        <w:top w:val="none" w:sz="0" w:space="0" w:color="auto"/>
        <w:left w:val="none" w:sz="0" w:space="0" w:color="auto"/>
        <w:bottom w:val="none" w:sz="0" w:space="0" w:color="auto"/>
        <w:right w:val="none" w:sz="0" w:space="0" w:color="auto"/>
      </w:divBdr>
      <w:divsChild>
        <w:div w:id="2057117843">
          <w:marLeft w:val="0"/>
          <w:marRight w:val="0"/>
          <w:marTop w:val="0"/>
          <w:marBottom w:val="0"/>
          <w:divBdr>
            <w:top w:val="none" w:sz="0" w:space="0" w:color="auto"/>
            <w:left w:val="none" w:sz="0" w:space="0" w:color="auto"/>
            <w:bottom w:val="none" w:sz="0" w:space="0" w:color="auto"/>
            <w:right w:val="none" w:sz="0" w:space="0" w:color="auto"/>
          </w:divBdr>
        </w:div>
        <w:div w:id="1044990158">
          <w:marLeft w:val="0"/>
          <w:marRight w:val="0"/>
          <w:marTop w:val="0"/>
          <w:marBottom w:val="0"/>
          <w:divBdr>
            <w:top w:val="none" w:sz="0" w:space="0" w:color="auto"/>
            <w:left w:val="none" w:sz="0" w:space="0" w:color="auto"/>
            <w:bottom w:val="none" w:sz="0" w:space="0" w:color="auto"/>
            <w:right w:val="none" w:sz="0" w:space="0" w:color="auto"/>
          </w:divBdr>
        </w:div>
        <w:div w:id="738940972">
          <w:marLeft w:val="0"/>
          <w:marRight w:val="0"/>
          <w:marTop w:val="0"/>
          <w:marBottom w:val="0"/>
          <w:divBdr>
            <w:top w:val="none" w:sz="0" w:space="0" w:color="auto"/>
            <w:left w:val="none" w:sz="0" w:space="0" w:color="auto"/>
            <w:bottom w:val="none" w:sz="0" w:space="0" w:color="auto"/>
            <w:right w:val="none" w:sz="0" w:space="0" w:color="auto"/>
          </w:divBdr>
        </w:div>
        <w:div w:id="757141389">
          <w:marLeft w:val="0"/>
          <w:marRight w:val="0"/>
          <w:marTop w:val="0"/>
          <w:marBottom w:val="0"/>
          <w:divBdr>
            <w:top w:val="none" w:sz="0" w:space="0" w:color="auto"/>
            <w:left w:val="none" w:sz="0" w:space="0" w:color="auto"/>
            <w:bottom w:val="none" w:sz="0" w:space="0" w:color="auto"/>
            <w:right w:val="none" w:sz="0" w:space="0" w:color="auto"/>
          </w:divBdr>
        </w:div>
        <w:div w:id="543252807">
          <w:marLeft w:val="0"/>
          <w:marRight w:val="0"/>
          <w:marTop w:val="0"/>
          <w:marBottom w:val="0"/>
          <w:divBdr>
            <w:top w:val="none" w:sz="0" w:space="0" w:color="auto"/>
            <w:left w:val="none" w:sz="0" w:space="0" w:color="auto"/>
            <w:bottom w:val="none" w:sz="0" w:space="0" w:color="auto"/>
            <w:right w:val="none" w:sz="0" w:space="0" w:color="auto"/>
          </w:divBdr>
        </w:div>
        <w:div w:id="109671212">
          <w:marLeft w:val="0"/>
          <w:marRight w:val="0"/>
          <w:marTop w:val="0"/>
          <w:marBottom w:val="0"/>
          <w:divBdr>
            <w:top w:val="none" w:sz="0" w:space="0" w:color="auto"/>
            <w:left w:val="none" w:sz="0" w:space="0" w:color="auto"/>
            <w:bottom w:val="none" w:sz="0" w:space="0" w:color="auto"/>
            <w:right w:val="none" w:sz="0" w:space="0" w:color="auto"/>
          </w:divBdr>
        </w:div>
        <w:div w:id="233394075">
          <w:marLeft w:val="0"/>
          <w:marRight w:val="0"/>
          <w:marTop w:val="0"/>
          <w:marBottom w:val="0"/>
          <w:divBdr>
            <w:top w:val="none" w:sz="0" w:space="0" w:color="auto"/>
            <w:left w:val="none" w:sz="0" w:space="0" w:color="auto"/>
            <w:bottom w:val="none" w:sz="0" w:space="0" w:color="auto"/>
            <w:right w:val="none" w:sz="0" w:space="0" w:color="auto"/>
          </w:divBdr>
        </w:div>
        <w:div w:id="293491896">
          <w:marLeft w:val="0"/>
          <w:marRight w:val="0"/>
          <w:marTop w:val="0"/>
          <w:marBottom w:val="0"/>
          <w:divBdr>
            <w:top w:val="none" w:sz="0" w:space="0" w:color="auto"/>
            <w:left w:val="none" w:sz="0" w:space="0" w:color="auto"/>
            <w:bottom w:val="none" w:sz="0" w:space="0" w:color="auto"/>
            <w:right w:val="none" w:sz="0" w:space="0" w:color="auto"/>
          </w:divBdr>
        </w:div>
        <w:div w:id="631786650">
          <w:marLeft w:val="0"/>
          <w:marRight w:val="0"/>
          <w:marTop w:val="0"/>
          <w:marBottom w:val="0"/>
          <w:divBdr>
            <w:top w:val="none" w:sz="0" w:space="0" w:color="auto"/>
            <w:left w:val="none" w:sz="0" w:space="0" w:color="auto"/>
            <w:bottom w:val="none" w:sz="0" w:space="0" w:color="auto"/>
            <w:right w:val="none" w:sz="0" w:space="0" w:color="auto"/>
          </w:divBdr>
        </w:div>
        <w:div w:id="1517501783">
          <w:marLeft w:val="0"/>
          <w:marRight w:val="0"/>
          <w:marTop w:val="0"/>
          <w:marBottom w:val="0"/>
          <w:divBdr>
            <w:top w:val="none" w:sz="0" w:space="0" w:color="auto"/>
            <w:left w:val="none" w:sz="0" w:space="0" w:color="auto"/>
            <w:bottom w:val="none" w:sz="0" w:space="0" w:color="auto"/>
            <w:right w:val="none" w:sz="0" w:space="0" w:color="auto"/>
          </w:divBdr>
        </w:div>
        <w:div w:id="1359352063">
          <w:marLeft w:val="0"/>
          <w:marRight w:val="0"/>
          <w:marTop w:val="0"/>
          <w:marBottom w:val="0"/>
          <w:divBdr>
            <w:top w:val="none" w:sz="0" w:space="0" w:color="auto"/>
            <w:left w:val="none" w:sz="0" w:space="0" w:color="auto"/>
            <w:bottom w:val="none" w:sz="0" w:space="0" w:color="auto"/>
            <w:right w:val="none" w:sz="0" w:space="0" w:color="auto"/>
          </w:divBdr>
        </w:div>
        <w:div w:id="478838334">
          <w:marLeft w:val="0"/>
          <w:marRight w:val="0"/>
          <w:marTop w:val="0"/>
          <w:marBottom w:val="0"/>
          <w:divBdr>
            <w:top w:val="none" w:sz="0" w:space="0" w:color="auto"/>
            <w:left w:val="none" w:sz="0" w:space="0" w:color="auto"/>
            <w:bottom w:val="none" w:sz="0" w:space="0" w:color="auto"/>
            <w:right w:val="none" w:sz="0" w:space="0" w:color="auto"/>
          </w:divBdr>
        </w:div>
        <w:div w:id="1015571935">
          <w:marLeft w:val="0"/>
          <w:marRight w:val="0"/>
          <w:marTop w:val="0"/>
          <w:marBottom w:val="0"/>
          <w:divBdr>
            <w:top w:val="none" w:sz="0" w:space="0" w:color="auto"/>
            <w:left w:val="none" w:sz="0" w:space="0" w:color="auto"/>
            <w:bottom w:val="none" w:sz="0" w:space="0" w:color="auto"/>
            <w:right w:val="none" w:sz="0" w:space="0" w:color="auto"/>
          </w:divBdr>
        </w:div>
        <w:div w:id="839737785">
          <w:marLeft w:val="0"/>
          <w:marRight w:val="0"/>
          <w:marTop w:val="0"/>
          <w:marBottom w:val="0"/>
          <w:divBdr>
            <w:top w:val="none" w:sz="0" w:space="0" w:color="auto"/>
            <w:left w:val="none" w:sz="0" w:space="0" w:color="auto"/>
            <w:bottom w:val="none" w:sz="0" w:space="0" w:color="auto"/>
            <w:right w:val="none" w:sz="0" w:space="0" w:color="auto"/>
          </w:divBdr>
        </w:div>
        <w:div w:id="162472661">
          <w:marLeft w:val="0"/>
          <w:marRight w:val="0"/>
          <w:marTop w:val="0"/>
          <w:marBottom w:val="0"/>
          <w:divBdr>
            <w:top w:val="none" w:sz="0" w:space="0" w:color="auto"/>
            <w:left w:val="none" w:sz="0" w:space="0" w:color="auto"/>
            <w:bottom w:val="none" w:sz="0" w:space="0" w:color="auto"/>
            <w:right w:val="none" w:sz="0" w:space="0" w:color="auto"/>
          </w:divBdr>
        </w:div>
        <w:div w:id="1153525938">
          <w:marLeft w:val="0"/>
          <w:marRight w:val="0"/>
          <w:marTop w:val="0"/>
          <w:marBottom w:val="0"/>
          <w:divBdr>
            <w:top w:val="none" w:sz="0" w:space="0" w:color="auto"/>
            <w:left w:val="none" w:sz="0" w:space="0" w:color="auto"/>
            <w:bottom w:val="none" w:sz="0" w:space="0" w:color="auto"/>
            <w:right w:val="none" w:sz="0" w:space="0" w:color="auto"/>
          </w:divBdr>
        </w:div>
        <w:div w:id="499277318">
          <w:marLeft w:val="0"/>
          <w:marRight w:val="0"/>
          <w:marTop w:val="0"/>
          <w:marBottom w:val="0"/>
          <w:divBdr>
            <w:top w:val="none" w:sz="0" w:space="0" w:color="auto"/>
            <w:left w:val="none" w:sz="0" w:space="0" w:color="auto"/>
            <w:bottom w:val="none" w:sz="0" w:space="0" w:color="auto"/>
            <w:right w:val="none" w:sz="0" w:space="0" w:color="auto"/>
          </w:divBdr>
        </w:div>
        <w:div w:id="502279712">
          <w:marLeft w:val="0"/>
          <w:marRight w:val="0"/>
          <w:marTop w:val="0"/>
          <w:marBottom w:val="0"/>
          <w:divBdr>
            <w:top w:val="none" w:sz="0" w:space="0" w:color="auto"/>
            <w:left w:val="none" w:sz="0" w:space="0" w:color="auto"/>
            <w:bottom w:val="none" w:sz="0" w:space="0" w:color="auto"/>
            <w:right w:val="none" w:sz="0" w:space="0" w:color="auto"/>
          </w:divBdr>
        </w:div>
        <w:div w:id="179248233">
          <w:marLeft w:val="0"/>
          <w:marRight w:val="0"/>
          <w:marTop w:val="0"/>
          <w:marBottom w:val="0"/>
          <w:divBdr>
            <w:top w:val="none" w:sz="0" w:space="0" w:color="auto"/>
            <w:left w:val="none" w:sz="0" w:space="0" w:color="auto"/>
            <w:bottom w:val="none" w:sz="0" w:space="0" w:color="auto"/>
            <w:right w:val="none" w:sz="0" w:space="0" w:color="auto"/>
          </w:divBdr>
        </w:div>
        <w:div w:id="1700617842">
          <w:marLeft w:val="0"/>
          <w:marRight w:val="0"/>
          <w:marTop w:val="0"/>
          <w:marBottom w:val="0"/>
          <w:divBdr>
            <w:top w:val="none" w:sz="0" w:space="0" w:color="auto"/>
            <w:left w:val="none" w:sz="0" w:space="0" w:color="auto"/>
            <w:bottom w:val="none" w:sz="0" w:space="0" w:color="auto"/>
            <w:right w:val="none" w:sz="0" w:space="0" w:color="auto"/>
          </w:divBdr>
        </w:div>
        <w:div w:id="1841194623">
          <w:marLeft w:val="0"/>
          <w:marRight w:val="0"/>
          <w:marTop w:val="0"/>
          <w:marBottom w:val="0"/>
          <w:divBdr>
            <w:top w:val="none" w:sz="0" w:space="0" w:color="auto"/>
            <w:left w:val="none" w:sz="0" w:space="0" w:color="auto"/>
            <w:bottom w:val="none" w:sz="0" w:space="0" w:color="auto"/>
            <w:right w:val="none" w:sz="0" w:space="0" w:color="auto"/>
          </w:divBdr>
        </w:div>
        <w:div w:id="1274557730">
          <w:marLeft w:val="0"/>
          <w:marRight w:val="0"/>
          <w:marTop w:val="0"/>
          <w:marBottom w:val="0"/>
          <w:divBdr>
            <w:top w:val="none" w:sz="0" w:space="0" w:color="auto"/>
            <w:left w:val="none" w:sz="0" w:space="0" w:color="auto"/>
            <w:bottom w:val="none" w:sz="0" w:space="0" w:color="auto"/>
            <w:right w:val="none" w:sz="0" w:space="0" w:color="auto"/>
          </w:divBdr>
        </w:div>
        <w:div w:id="1621448771">
          <w:marLeft w:val="0"/>
          <w:marRight w:val="0"/>
          <w:marTop w:val="0"/>
          <w:marBottom w:val="0"/>
          <w:divBdr>
            <w:top w:val="none" w:sz="0" w:space="0" w:color="auto"/>
            <w:left w:val="none" w:sz="0" w:space="0" w:color="auto"/>
            <w:bottom w:val="none" w:sz="0" w:space="0" w:color="auto"/>
            <w:right w:val="none" w:sz="0" w:space="0" w:color="auto"/>
          </w:divBdr>
        </w:div>
        <w:div w:id="724988528">
          <w:marLeft w:val="0"/>
          <w:marRight w:val="0"/>
          <w:marTop w:val="0"/>
          <w:marBottom w:val="0"/>
          <w:divBdr>
            <w:top w:val="none" w:sz="0" w:space="0" w:color="auto"/>
            <w:left w:val="none" w:sz="0" w:space="0" w:color="auto"/>
            <w:bottom w:val="none" w:sz="0" w:space="0" w:color="auto"/>
            <w:right w:val="none" w:sz="0" w:space="0" w:color="auto"/>
          </w:divBdr>
        </w:div>
        <w:div w:id="1669164900">
          <w:marLeft w:val="0"/>
          <w:marRight w:val="0"/>
          <w:marTop w:val="0"/>
          <w:marBottom w:val="0"/>
          <w:divBdr>
            <w:top w:val="none" w:sz="0" w:space="0" w:color="auto"/>
            <w:left w:val="none" w:sz="0" w:space="0" w:color="auto"/>
            <w:bottom w:val="none" w:sz="0" w:space="0" w:color="auto"/>
            <w:right w:val="none" w:sz="0" w:space="0" w:color="auto"/>
          </w:divBdr>
        </w:div>
        <w:div w:id="2103060388">
          <w:marLeft w:val="0"/>
          <w:marRight w:val="0"/>
          <w:marTop w:val="0"/>
          <w:marBottom w:val="0"/>
          <w:divBdr>
            <w:top w:val="none" w:sz="0" w:space="0" w:color="auto"/>
            <w:left w:val="none" w:sz="0" w:space="0" w:color="auto"/>
            <w:bottom w:val="none" w:sz="0" w:space="0" w:color="auto"/>
            <w:right w:val="none" w:sz="0" w:space="0" w:color="auto"/>
          </w:divBdr>
        </w:div>
        <w:div w:id="1232614105">
          <w:marLeft w:val="0"/>
          <w:marRight w:val="0"/>
          <w:marTop w:val="0"/>
          <w:marBottom w:val="0"/>
          <w:divBdr>
            <w:top w:val="none" w:sz="0" w:space="0" w:color="auto"/>
            <w:left w:val="none" w:sz="0" w:space="0" w:color="auto"/>
            <w:bottom w:val="none" w:sz="0" w:space="0" w:color="auto"/>
            <w:right w:val="none" w:sz="0" w:space="0" w:color="auto"/>
          </w:divBdr>
        </w:div>
        <w:div w:id="925191762">
          <w:marLeft w:val="0"/>
          <w:marRight w:val="0"/>
          <w:marTop w:val="0"/>
          <w:marBottom w:val="0"/>
          <w:divBdr>
            <w:top w:val="none" w:sz="0" w:space="0" w:color="auto"/>
            <w:left w:val="none" w:sz="0" w:space="0" w:color="auto"/>
            <w:bottom w:val="none" w:sz="0" w:space="0" w:color="auto"/>
            <w:right w:val="none" w:sz="0" w:space="0" w:color="auto"/>
          </w:divBdr>
        </w:div>
        <w:div w:id="1273826319">
          <w:marLeft w:val="0"/>
          <w:marRight w:val="0"/>
          <w:marTop w:val="0"/>
          <w:marBottom w:val="0"/>
          <w:divBdr>
            <w:top w:val="none" w:sz="0" w:space="0" w:color="auto"/>
            <w:left w:val="none" w:sz="0" w:space="0" w:color="auto"/>
            <w:bottom w:val="none" w:sz="0" w:space="0" w:color="auto"/>
            <w:right w:val="none" w:sz="0" w:space="0" w:color="auto"/>
          </w:divBdr>
        </w:div>
        <w:div w:id="942566515">
          <w:marLeft w:val="0"/>
          <w:marRight w:val="0"/>
          <w:marTop w:val="0"/>
          <w:marBottom w:val="0"/>
          <w:divBdr>
            <w:top w:val="none" w:sz="0" w:space="0" w:color="auto"/>
            <w:left w:val="none" w:sz="0" w:space="0" w:color="auto"/>
            <w:bottom w:val="none" w:sz="0" w:space="0" w:color="auto"/>
            <w:right w:val="none" w:sz="0" w:space="0" w:color="auto"/>
          </w:divBdr>
        </w:div>
        <w:div w:id="479422583">
          <w:marLeft w:val="0"/>
          <w:marRight w:val="0"/>
          <w:marTop w:val="0"/>
          <w:marBottom w:val="0"/>
          <w:divBdr>
            <w:top w:val="none" w:sz="0" w:space="0" w:color="auto"/>
            <w:left w:val="none" w:sz="0" w:space="0" w:color="auto"/>
            <w:bottom w:val="none" w:sz="0" w:space="0" w:color="auto"/>
            <w:right w:val="none" w:sz="0" w:space="0" w:color="auto"/>
          </w:divBdr>
        </w:div>
        <w:div w:id="1320383017">
          <w:marLeft w:val="0"/>
          <w:marRight w:val="0"/>
          <w:marTop w:val="0"/>
          <w:marBottom w:val="0"/>
          <w:divBdr>
            <w:top w:val="none" w:sz="0" w:space="0" w:color="auto"/>
            <w:left w:val="none" w:sz="0" w:space="0" w:color="auto"/>
            <w:bottom w:val="none" w:sz="0" w:space="0" w:color="auto"/>
            <w:right w:val="none" w:sz="0" w:space="0" w:color="auto"/>
          </w:divBdr>
        </w:div>
      </w:divsChild>
    </w:div>
    <w:div w:id="1153058335">
      <w:bodyDiv w:val="1"/>
      <w:marLeft w:val="0"/>
      <w:marRight w:val="0"/>
      <w:marTop w:val="0"/>
      <w:marBottom w:val="0"/>
      <w:divBdr>
        <w:top w:val="none" w:sz="0" w:space="0" w:color="auto"/>
        <w:left w:val="none" w:sz="0" w:space="0" w:color="auto"/>
        <w:bottom w:val="none" w:sz="0" w:space="0" w:color="auto"/>
        <w:right w:val="none" w:sz="0" w:space="0" w:color="auto"/>
      </w:divBdr>
    </w:div>
    <w:div w:id="1167787667">
      <w:bodyDiv w:val="1"/>
      <w:marLeft w:val="0"/>
      <w:marRight w:val="0"/>
      <w:marTop w:val="0"/>
      <w:marBottom w:val="0"/>
      <w:divBdr>
        <w:top w:val="none" w:sz="0" w:space="0" w:color="auto"/>
        <w:left w:val="none" w:sz="0" w:space="0" w:color="auto"/>
        <w:bottom w:val="none" w:sz="0" w:space="0" w:color="auto"/>
        <w:right w:val="none" w:sz="0" w:space="0" w:color="auto"/>
      </w:divBdr>
    </w:div>
    <w:div w:id="1265845502">
      <w:bodyDiv w:val="1"/>
      <w:marLeft w:val="0"/>
      <w:marRight w:val="0"/>
      <w:marTop w:val="0"/>
      <w:marBottom w:val="0"/>
      <w:divBdr>
        <w:top w:val="none" w:sz="0" w:space="0" w:color="auto"/>
        <w:left w:val="none" w:sz="0" w:space="0" w:color="auto"/>
        <w:bottom w:val="none" w:sz="0" w:space="0" w:color="auto"/>
        <w:right w:val="none" w:sz="0" w:space="0" w:color="auto"/>
      </w:divBdr>
      <w:divsChild>
        <w:div w:id="1289702346">
          <w:marLeft w:val="0"/>
          <w:marRight w:val="0"/>
          <w:marTop w:val="0"/>
          <w:marBottom w:val="0"/>
          <w:divBdr>
            <w:top w:val="none" w:sz="0" w:space="0" w:color="auto"/>
            <w:left w:val="none" w:sz="0" w:space="0" w:color="auto"/>
            <w:bottom w:val="none" w:sz="0" w:space="0" w:color="auto"/>
            <w:right w:val="none" w:sz="0" w:space="0" w:color="auto"/>
          </w:divBdr>
        </w:div>
        <w:div w:id="321201123">
          <w:marLeft w:val="0"/>
          <w:marRight w:val="0"/>
          <w:marTop w:val="0"/>
          <w:marBottom w:val="0"/>
          <w:divBdr>
            <w:top w:val="none" w:sz="0" w:space="0" w:color="auto"/>
            <w:left w:val="none" w:sz="0" w:space="0" w:color="auto"/>
            <w:bottom w:val="none" w:sz="0" w:space="0" w:color="auto"/>
            <w:right w:val="none" w:sz="0" w:space="0" w:color="auto"/>
          </w:divBdr>
        </w:div>
      </w:divsChild>
    </w:div>
    <w:div w:id="1281954872">
      <w:bodyDiv w:val="1"/>
      <w:marLeft w:val="0"/>
      <w:marRight w:val="0"/>
      <w:marTop w:val="0"/>
      <w:marBottom w:val="0"/>
      <w:divBdr>
        <w:top w:val="none" w:sz="0" w:space="0" w:color="auto"/>
        <w:left w:val="none" w:sz="0" w:space="0" w:color="auto"/>
        <w:bottom w:val="none" w:sz="0" w:space="0" w:color="auto"/>
        <w:right w:val="none" w:sz="0" w:space="0" w:color="auto"/>
      </w:divBdr>
    </w:div>
    <w:div w:id="1292713367">
      <w:bodyDiv w:val="1"/>
      <w:marLeft w:val="0"/>
      <w:marRight w:val="0"/>
      <w:marTop w:val="0"/>
      <w:marBottom w:val="0"/>
      <w:divBdr>
        <w:top w:val="none" w:sz="0" w:space="0" w:color="auto"/>
        <w:left w:val="none" w:sz="0" w:space="0" w:color="auto"/>
        <w:bottom w:val="none" w:sz="0" w:space="0" w:color="auto"/>
        <w:right w:val="none" w:sz="0" w:space="0" w:color="auto"/>
      </w:divBdr>
      <w:divsChild>
        <w:div w:id="993722812">
          <w:marLeft w:val="0"/>
          <w:marRight w:val="0"/>
          <w:marTop w:val="0"/>
          <w:marBottom w:val="0"/>
          <w:divBdr>
            <w:top w:val="none" w:sz="0" w:space="0" w:color="auto"/>
            <w:left w:val="none" w:sz="0" w:space="0" w:color="auto"/>
            <w:bottom w:val="none" w:sz="0" w:space="0" w:color="auto"/>
            <w:right w:val="none" w:sz="0" w:space="0" w:color="auto"/>
          </w:divBdr>
        </w:div>
        <w:div w:id="546721693">
          <w:marLeft w:val="0"/>
          <w:marRight w:val="0"/>
          <w:marTop w:val="0"/>
          <w:marBottom w:val="0"/>
          <w:divBdr>
            <w:top w:val="none" w:sz="0" w:space="0" w:color="auto"/>
            <w:left w:val="none" w:sz="0" w:space="0" w:color="auto"/>
            <w:bottom w:val="none" w:sz="0" w:space="0" w:color="auto"/>
            <w:right w:val="none" w:sz="0" w:space="0" w:color="auto"/>
          </w:divBdr>
        </w:div>
        <w:div w:id="1394308142">
          <w:marLeft w:val="0"/>
          <w:marRight w:val="0"/>
          <w:marTop w:val="0"/>
          <w:marBottom w:val="0"/>
          <w:divBdr>
            <w:top w:val="none" w:sz="0" w:space="0" w:color="auto"/>
            <w:left w:val="none" w:sz="0" w:space="0" w:color="auto"/>
            <w:bottom w:val="none" w:sz="0" w:space="0" w:color="auto"/>
            <w:right w:val="none" w:sz="0" w:space="0" w:color="auto"/>
          </w:divBdr>
        </w:div>
        <w:div w:id="1062288803">
          <w:marLeft w:val="0"/>
          <w:marRight w:val="0"/>
          <w:marTop w:val="0"/>
          <w:marBottom w:val="0"/>
          <w:divBdr>
            <w:top w:val="none" w:sz="0" w:space="0" w:color="auto"/>
            <w:left w:val="none" w:sz="0" w:space="0" w:color="auto"/>
            <w:bottom w:val="none" w:sz="0" w:space="0" w:color="auto"/>
            <w:right w:val="none" w:sz="0" w:space="0" w:color="auto"/>
          </w:divBdr>
        </w:div>
        <w:div w:id="617563750">
          <w:marLeft w:val="0"/>
          <w:marRight w:val="0"/>
          <w:marTop w:val="0"/>
          <w:marBottom w:val="0"/>
          <w:divBdr>
            <w:top w:val="none" w:sz="0" w:space="0" w:color="auto"/>
            <w:left w:val="none" w:sz="0" w:space="0" w:color="auto"/>
            <w:bottom w:val="none" w:sz="0" w:space="0" w:color="auto"/>
            <w:right w:val="none" w:sz="0" w:space="0" w:color="auto"/>
          </w:divBdr>
        </w:div>
        <w:div w:id="1133211285">
          <w:marLeft w:val="0"/>
          <w:marRight w:val="0"/>
          <w:marTop w:val="0"/>
          <w:marBottom w:val="0"/>
          <w:divBdr>
            <w:top w:val="none" w:sz="0" w:space="0" w:color="auto"/>
            <w:left w:val="none" w:sz="0" w:space="0" w:color="auto"/>
            <w:bottom w:val="none" w:sz="0" w:space="0" w:color="auto"/>
            <w:right w:val="none" w:sz="0" w:space="0" w:color="auto"/>
          </w:divBdr>
        </w:div>
        <w:div w:id="2146116309">
          <w:marLeft w:val="0"/>
          <w:marRight w:val="0"/>
          <w:marTop w:val="0"/>
          <w:marBottom w:val="0"/>
          <w:divBdr>
            <w:top w:val="none" w:sz="0" w:space="0" w:color="auto"/>
            <w:left w:val="none" w:sz="0" w:space="0" w:color="auto"/>
            <w:bottom w:val="none" w:sz="0" w:space="0" w:color="auto"/>
            <w:right w:val="none" w:sz="0" w:space="0" w:color="auto"/>
          </w:divBdr>
        </w:div>
        <w:div w:id="1783455627">
          <w:marLeft w:val="0"/>
          <w:marRight w:val="0"/>
          <w:marTop w:val="0"/>
          <w:marBottom w:val="0"/>
          <w:divBdr>
            <w:top w:val="none" w:sz="0" w:space="0" w:color="auto"/>
            <w:left w:val="none" w:sz="0" w:space="0" w:color="auto"/>
            <w:bottom w:val="none" w:sz="0" w:space="0" w:color="auto"/>
            <w:right w:val="none" w:sz="0" w:space="0" w:color="auto"/>
          </w:divBdr>
        </w:div>
        <w:div w:id="1908760901">
          <w:marLeft w:val="0"/>
          <w:marRight w:val="0"/>
          <w:marTop w:val="0"/>
          <w:marBottom w:val="0"/>
          <w:divBdr>
            <w:top w:val="none" w:sz="0" w:space="0" w:color="auto"/>
            <w:left w:val="none" w:sz="0" w:space="0" w:color="auto"/>
            <w:bottom w:val="none" w:sz="0" w:space="0" w:color="auto"/>
            <w:right w:val="none" w:sz="0" w:space="0" w:color="auto"/>
          </w:divBdr>
        </w:div>
        <w:div w:id="798258181">
          <w:marLeft w:val="0"/>
          <w:marRight w:val="0"/>
          <w:marTop w:val="0"/>
          <w:marBottom w:val="0"/>
          <w:divBdr>
            <w:top w:val="none" w:sz="0" w:space="0" w:color="auto"/>
            <w:left w:val="none" w:sz="0" w:space="0" w:color="auto"/>
            <w:bottom w:val="none" w:sz="0" w:space="0" w:color="auto"/>
            <w:right w:val="none" w:sz="0" w:space="0" w:color="auto"/>
          </w:divBdr>
        </w:div>
        <w:div w:id="532153293">
          <w:marLeft w:val="0"/>
          <w:marRight w:val="0"/>
          <w:marTop w:val="0"/>
          <w:marBottom w:val="0"/>
          <w:divBdr>
            <w:top w:val="none" w:sz="0" w:space="0" w:color="auto"/>
            <w:left w:val="none" w:sz="0" w:space="0" w:color="auto"/>
            <w:bottom w:val="none" w:sz="0" w:space="0" w:color="auto"/>
            <w:right w:val="none" w:sz="0" w:space="0" w:color="auto"/>
          </w:divBdr>
        </w:div>
        <w:div w:id="1717582640">
          <w:marLeft w:val="0"/>
          <w:marRight w:val="0"/>
          <w:marTop w:val="0"/>
          <w:marBottom w:val="0"/>
          <w:divBdr>
            <w:top w:val="none" w:sz="0" w:space="0" w:color="auto"/>
            <w:left w:val="none" w:sz="0" w:space="0" w:color="auto"/>
            <w:bottom w:val="none" w:sz="0" w:space="0" w:color="auto"/>
            <w:right w:val="none" w:sz="0" w:space="0" w:color="auto"/>
          </w:divBdr>
        </w:div>
        <w:div w:id="1235165260">
          <w:marLeft w:val="0"/>
          <w:marRight w:val="0"/>
          <w:marTop w:val="0"/>
          <w:marBottom w:val="0"/>
          <w:divBdr>
            <w:top w:val="none" w:sz="0" w:space="0" w:color="auto"/>
            <w:left w:val="none" w:sz="0" w:space="0" w:color="auto"/>
            <w:bottom w:val="none" w:sz="0" w:space="0" w:color="auto"/>
            <w:right w:val="none" w:sz="0" w:space="0" w:color="auto"/>
          </w:divBdr>
        </w:div>
        <w:div w:id="247616652">
          <w:marLeft w:val="0"/>
          <w:marRight w:val="0"/>
          <w:marTop w:val="0"/>
          <w:marBottom w:val="0"/>
          <w:divBdr>
            <w:top w:val="none" w:sz="0" w:space="0" w:color="auto"/>
            <w:left w:val="none" w:sz="0" w:space="0" w:color="auto"/>
            <w:bottom w:val="none" w:sz="0" w:space="0" w:color="auto"/>
            <w:right w:val="none" w:sz="0" w:space="0" w:color="auto"/>
          </w:divBdr>
        </w:div>
        <w:div w:id="273246800">
          <w:marLeft w:val="0"/>
          <w:marRight w:val="0"/>
          <w:marTop w:val="0"/>
          <w:marBottom w:val="0"/>
          <w:divBdr>
            <w:top w:val="none" w:sz="0" w:space="0" w:color="auto"/>
            <w:left w:val="none" w:sz="0" w:space="0" w:color="auto"/>
            <w:bottom w:val="none" w:sz="0" w:space="0" w:color="auto"/>
            <w:right w:val="none" w:sz="0" w:space="0" w:color="auto"/>
          </w:divBdr>
        </w:div>
        <w:div w:id="391126179">
          <w:marLeft w:val="0"/>
          <w:marRight w:val="0"/>
          <w:marTop w:val="0"/>
          <w:marBottom w:val="0"/>
          <w:divBdr>
            <w:top w:val="none" w:sz="0" w:space="0" w:color="auto"/>
            <w:left w:val="none" w:sz="0" w:space="0" w:color="auto"/>
            <w:bottom w:val="none" w:sz="0" w:space="0" w:color="auto"/>
            <w:right w:val="none" w:sz="0" w:space="0" w:color="auto"/>
          </w:divBdr>
        </w:div>
        <w:div w:id="978728708">
          <w:marLeft w:val="0"/>
          <w:marRight w:val="0"/>
          <w:marTop w:val="0"/>
          <w:marBottom w:val="0"/>
          <w:divBdr>
            <w:top w:val="none" w:sz="0" w:space="0" w:color="auto"/>
            <w:left w:val="none" w:sz="0" w:space="0" w:color="auto"/>
            <w:bottom w:val="none" w:sz="0" w:space="0" w:color="auto"/>
            <w:right w:val="none" w:sz="0" w:space="0" w:color="auto"/>
          </w:divBdr>
        </w:div>
        <w:div w:id="989364129">
          <w:marLeft w:val="0"/>
          <w:marRight w:val="0"/>
          <w:marTop w:val="0"/>
          <w:marBottom w:val="0"/>
          <w:divBdr>
            <w:top w:val="none" w:sz="0" w:space="0" w:color="auto"/>
            <w:left w:val="none" w:sz="0" w:space="0" w:color="auto"/>
            <w:bottom w:val="none" w:sz="0" w:space="0" w:color="auto"/>
            <w:right w:val="none" w:sz="0" w:space="0" w:color="auto"/>
          </w:divBdr>
        </w:div>
        <w:div w:id="1824273313">
          <w:marLeft w:val="0"/>
          <w:marRight w:val="0"/>
          <w:marTop w:val="0"/>
          <w:marBottom w:val="0"/>
          <w:divBdr>
            <w:top w:val="none" w:sz="0" w:space="0" w:color="auto"/>
            <w:left w:val="none" w:sz="0" w:space="0" w:color="auto"/>
            <w:bottom w:val="none" w:sz="0" w:space="0" w:color="auto"/>
            <w:right w:val="none" w:sz="0" w:space="0" w:color="auto"/>
          </w:divBdr>
        </w:div>
        <w:div w:id="1308895485">
          <w:marLeft w:val="0"/>
          <w:marRight w:val="0"/>
          <w:marTop w:val="0"/>
          <w:marBottom w:val="0"/>
          <w:divBdr>
            <w:top w:val="none" w:sz="0" w:space="0" w:color="auto"/>
            <w:left w:val="none" w:sz="0" w:space="0" w:color="auto"/>
            <w:bottom w:val="none" w:sz="0" w:space="0" w:color="auto"/>
            <w:right w:val="none" w:sz="0" w:space="0" w:color="auto"/>
          </w:divBdr>
        </w:div>
        <w:div w:id="67579319">
          <w:marLeft w:val="0"/>
          <w:marRight w:val="0"/>
          <w:marTop w:val="0"/>
          <w:marBottom w:val="0"/>
          <w:divBdr>
            <w:top w:val="none" w:sz="0" w:space="0" w:color="auto"/>
            <w:left w:val="none" w:sz="0" w:space="0" w:color="auto"/>
            <w:bottom w:val="none" w:sz="0" w:space="0" w:color="auto"/>
            <w:right w:val="none" w:sz="0" w:space="0" w:color="auto"/>
          </w:divBdr>
        </w:div>
        <w:div w:id="1232689738">
          <w:marLeft w:val="0"/>
          <w:marRight w:val="0"/>
          <w:marTop w:val="0"/>
          <w:marBottom w:val="0"/>
          <w:divBdr>
            <w:top w:val="none" w:sz="0" w:space="0" w:color="auto"/>
            <w:left w:val="none" w:sz="0" w:space="0" w:color="auto"/>
            <w:bottom w:val="none" w:sz="0" w:space="0" w:color="auto"/>
            <w:right w:val="none" w:sz="0" w:space="0" w:color="auto"/>
          </w:divBdr>
        </w:div>
        <w:div w:id="1722095097">
          <w:marLeft w:val="0"/>
          <w:marRight w:val="0"/>
          <w:marTop w:val="0"/>
          <w:marBottom w:val="0"/>
          <w:divBdr>
            <w:top w:val="none" w:sz="0" w:space="0" w:color="auto"/>
            <w:left w:val="none" w:sz="0" w:space="0" w:color="auto"/>
            <w:bottom w:val="none" w:sz="0" w:space="0" w:color="auto"/>
            <w:right w:val="none" w:sz="0" w:space="0" w:color="auto"/>
          </w:divBdr>
        </w:div>
        <w:div w:id="1860775848">
          <w:marLeft w:val="0"/>
          <w:marRight w:val="0"/>
          <w:marTop w:val="0"/>
          <w:marBottom w:val="0"/>
          <w:divBdr>
            <w:top w:val="none" w:sz="0" w:space="0" w:color="auto"/>
            <w:left w:val="none" w:sz="0" w:space="0" w:color="auto"/>
            <w:bottom w:val="none" w:sz="0" w:space="0" w:color="auto"/>
            <w:right w:val="none" w:sz="0" w:space="0" w:color="auto"/>
          </w:divBdr>
        </w:div>
        <w:div w:id="1297448373">
          <w:marLeft w:val="0"/>
          <w:marRight w:val="0"/>
          <w:marTop w:val="0"/>
          <w:marBottom w:val="0"/>
          <w:divBdr>
            <w:top w:val="none" w:sz="0" w:space="0" w:color="auto"/>
            <w:left w:val="none" w:sz="0" w:space="0" w:color="auto"/>
            <w:bottom w:val="none" w:sz="0" w:space="0" w:color="auto"/>
            <w:right w:val="none" w:sz="0" w:space="0" w:color="auto"/>
          </w:divBdr>
        </w:div>
        <w:div w:id="666176338">
          <w:marLeft w:val="0"/>
          <w:marRight w:val="0"/>
          <w:marTop w:val="0"/>
          <w:marBottom w:val="0"/>
          <w:divBdr>
            <w:top w:val="none" w:sz="0" w:space="0" w:color="auto"/>
            <w:left w:val="none" w:sz="0" w:space="0" w:color="auto"/>
            <w:bottom w:val="none" w:sz="0" w:space="0" w:color="auto"/>
            <w:right w:val="none" w:sz="0" w:space="0" w:color="auto"/>
          </w:divBdr>
        </w:div>
      </w:divsChild>
    </w:div>
    <w:div w:id="1369840485">
      <w:bodyDiv w:val="1"/>
      <w:marLeft w:val="0"/>
      <w:marRight w:val="0"/>
      <w:marTop w:val="0"/>
      <w:marBottom w:val="0"/>
      <w:divBdr>
        <w:top w:val="none" w:sz="0" w:space="0" w:color="auto"/>
        <w:left w:val="none" w:sz="0" w:space="0" w:color="auto"/>
        <w:bottom w:val="none" w:sz="0" w:space="0" w:color="auto"/>
        <w:right w:val="none" w:sz="0" w:space="0" w:color="auto"/>
      </w:divBdr>
      <w:divsChild>
        <w:div w:id="1968659716">
          <w:marLeft w:val="0"/>
          <w:marRight w:val="0"/>
          <w:marTop w:val="0"/>
          <w:marBottom w:val="0"/>
          <w:divBdr>
            <w:top w:val="none" w:sz="0" w:space="0" w:color="auto"/>
            <w:left w:val="none" w:sz="0" w:space="0" w:color="auto"/>
            <w:bottom w:val="none" w:sz="0" w:space="0" w:color="auto"/>
            <w:right w:val="none" w:sz="0" w:space="0" w:color="auto"/>
          </w:divBdr>
        </w:div>
        <w:div w:id="306323701">
          <w:marLeft w:val="0"/>
          <w:marRight w:val="0"/>
          <w:marTop w:val="0"/>
          <w:marBottom w:val="0"/>
          <w:divBdr>
            <w:top w:val="none" w:sz="0" w:space="0" w:color="auto"/>
            <w:left w:val="none" w:sz="0" w:space="0" w:color="auto"/>
            <w:bottom w:val="none" w:sz="0" w:space="0" w:color="auto"/>
            <w:right w:val="none" w:sz="0" w:space="0" w:color="auto"/>
          </w:divBdr>
        </w:div>
        <w:div w:id="1638795540">
          <w:marLeft w:val="0"/>
          <w:marRight w:val="0"/>
          <w:marTop w:val="0"/>
          <w:marBottom w:val="0"/>
          <w:divBdr>
            <w:top w:val="none" w:sz="0" w:space="0" w:color="auto"/>
            <w:left w:val="none" w:sz="0" w:space="0" w:color="auto"/>
            <w:bottom w:val="none" w:sz="0" w:space="0" w:color="auto"/>
            <w:right w:val="none" w:sz="0" w:space="0" w:color="auto"/>
          </w:divBdr>
        </w:div>
      </w:divsChild>
    </w:div>
    <w:div w:id="1932660490">
      <w:bodyDiv w:val="1"/>
      <w:marLeft w:val="0"/>
      <w:marRight w:val="0"/>
      <w:marTop w:val="0"/>
      <w:marBottom w:val="0"/>
      <w:divBdr>
        <w:top w:val="none" w:sz="0" w:space="0" w:color="auto"/>
        <w:left w:val="none" w:sz="0" w:space="0" w:color="auto"/>
        <w:bottom w:val="none" w:sz="0" w:space="0" w:color="auto"/>
        <w:right w:val="none" w:sz="0" w:space="0" w:color="auto"/>
      </w:divBdr>
      <w:divsChild>
        <w:div w:id="2123498367">
          <w:marLeft w:val="0"/>
          <w:marRight w:val="0"/>
          <w:marTop w:val="0"/>
          <w:marBottom w:val="0"/>
          <w:divBdr>
            <w:top w:val="none" w:sz="0" w:space="0" w:color="auto"/>
            <w:left w:val="none" w:sz="0" w:space="0" w:color="auto"/>
            <w:bottom w:val="none" w:sz="0" w:space="0" w:color="auto"/>
            <w:right w:val="none" w:sz="0" w:space="0" w:color="auto"/>
          </w:divBdr>
        </w:div>
        <w:div w:id="840657464">
          <w:marLeft w:val="0"/>
          <w:marRight w:val="0"/>
          <w:marTop w:val="0"/>
          <w:marBottom w:val="0"/>
          <w:divBdr>
            <w:top w:val="none" w:sz="0" w:space="0" w:color="auto"/>
            <w:left w:val="none" w:sz="0" w:space="0" w:color="auto"/>
            <w:bottom w:val="none" w:sz="0" w:space="0" w:color="auto"/>
            <w:right w:val="none" w:sz="0" w:space="0" w:color="auto"/>
          </w:divBdr>
        </w:div>
        <w:div w:id="542179929">
          <w:marLeft w:val="0"/>
          <w:marRight w:val="0"/>
          <w:marTop w:val="0"/>
          <w:marBottom w:val="0"/>
          <w:divBdr>
            <w:top w:val="none" w:sz="0" w:space="0" w:color="auto"/>
            <w:left w:val="none" w:sz="0" w:space="0" w:color="auto"/>
            <w:bottom w:val="none" w:sz="0" w:space="0" w:color="auto"/>
            <w:right w:val="none" w:sz="0" w:space="0" w:color="auto"/>
          </w:divBdr>
        </w:div>
        <w:div w:id="97256072">
          <w:marLeft w:val="0"/>
          <w:marRight w:val="0"/>
          <w:marTop w:val="0"/>
          <w:marBottom w:val="0"/>
          <w:divBdr>
            <w:top w:val="none" w:sz="0" w:space="0" w:color="auto"/>
            <w:left w:val="none" w:sz="0" w:space="0" w:color="auto"/>
            <w:bottom w:val="none" w:sz="0" w:space="0" w:color="auto"/>
            <w:right w:val="none" w:sz="0" w:space="0" w:color="auto"/>
          </w:divBdr>
        </w:div>
        <w:div w:id="716129630">
          <w:marLeft w:val="0"/>
          <w:marRight w:val="0"/>
          <w:marTop w:val="0"/>
          <w:marBottom w:val="0"/>
          <w:divBdr>
            <w:top w:val="none" w:sz="0" w:space="0" w:color="auto"/>
            <w:left w:val="none" w:sz="0" w:space="0" w:color="auto"/>
            <w:bottom w:val="none" w:sz="0" w:space="0" w:color="auto"/>
            <w:right w:val="none" w:sz="0" w:space="0" w:color="auto"/>
          </w:divBdr>
        </w:div>
        <w:div w:id="1384333721">
          <w:marLeft w:val="0"/>
          <w:marRight w:val="0"/>
          <w:marTop w:val="0"/>
          <w:marBottom w:val="0"/>
          <w:divBdr>
            <w:top w:val="none" w:sz="0" w:space="0" w:color="auto"/>
            <w:left w:val="none" w:sz="0" w:space="0" w:color="auto"/>
            <w:bottom w:val="none" w:sz="0" w:space="0" w:color="auto"/>
            <w:right w:val="none" w:sz="0" w:space="0" w:color="auto"/>
          </w:divBdr>
        </w:div>
        <w:div w:id="521214126">
          <w:marLeft w:val="0"/>
          <w:marRight w:val="0"/>
          <w:marTop w:val="0"/>
          <w:marBottom w:val="0"/>
          <w:divBdr>
            <w:top w:val="none" w:sz="0" w:space="0" w:color="auto"/>
            <w:left w:val="none" w:sz="0" w:space="0" w:color="auto"/>
            <w:bottom w:val="none" w:sz="0" w:space="0" w:color="auto"/>
            <w:right w:val="none" w:sz="0" w:space="0" w:color="auto"/>
          </w:divBdr>
        </w:div>
        <w:div w:id="1262640227">
          <w:marLeft w:val="0"/>
          <w:marRight w:val="0"/>
          <w:marTop w:val="0"/>
          <w:marBottom w:val="0"/>
          <w:divBdr>
            <w:top w:val="none" w:sz="0" w:space="0" w:color="auto"/>
            <w:left w:val="none" w:sz="0" w:space="0" w:color="auto"/>
            <w:bottom w:val="none" w:sz="0" w:space="0" w:color="auto"/>
            <w:right w:val="none" w:sz="0" w:space="0" w:color="auto"/>
          </w:divBdr>
        </w:div>
        <w:div w:id="1674795955">
          <w:marLeft w:val="0"/>
          <w:marRight w:val="0"/>
          <w:marTop w:val="0"/>
          <w:marBottom w:val="0"/>
          <w:divBdr>
            <w:top w:val="none" w:sz="0" w:space="0" w:color="auto"/>
            <w:left w:val="none" w:sz="0" w:space="0" w:color="auto"/>
            <w:bottom w:val="none" w:sz="0" w:space="0" w:color="auto"/>
            <w:right w:val="none" w:sz="0" w:space="0" w:color="auto"/>
          </w:divBdr>
        </w:div>
        <w:div w:id="43408481">
          <w:marLeft w:val="0"/>
          <w:marRight w:val="0"/>
          <w:marTop w:val="0"/>
          <w:marBottom w:val="0"/>
          <w:divBdr>
            <w:top w:val="none" w:sz="0" w:space="0" w:color="auto"/>
            <w:left w:val="none" w:sz="0" w:space="0" w:color="auto"/>
            <w:bottom w:val="none" w:sz="0" w:space="0" w:color="auto"/>
            <w:right w:val="none" w:sz="0" w:space="0" w:color="auto"/>
          </w:divBdr>
        </w:div>
        <w:div w:id="277761702">
          <w:marLeft w:val="0"/>
          <w:marRight w:val="0"/>
          <w:marTop w:val="0"/>
          <w:marBottom w:val="0"/>
          <w:divBdr>
            <w:top w:val="none" w:sz="0" w:space="0" w:color="auto"/>
            <w:left w:val="none" w:sz="0" w:space="0" w:color="auto"/>
            <w:bottom w:val="none" w:sz="0" w:space="0" w:color="auto"/>
            <w:right w:val="none" w:sz="0" w:space="0" w:color="auto"/>
          </w:divBdr>
        </w:div>
        <w:div w:id="1654329329">
          <w:marLeft w:val="0"/>
          <w:marRight w:val="0"/>
          <w:marTop w:val="0"/>
          <w:marBottom w:val="0"/>
          <w:divBdr>
            <w:top w:val="none" w:sz="0" w:space="0" w:color="auto"/>
            <w:left w:val="none" w:sz="0" w:space="0" w:color="auto"/>
            <w:bottom w:val="none" w:sz="0" w:space="0" w:color="auto"/>
            <w:right w:val="none" w:sz="0" w:space="0" w:color="auto"/>
          </w:divBdr>
        </w:div>
        <w:div w:id="346449272">
          <w:marLeft w:val="0"/>
          <w:marRight w:val="0"/>
          <w:marTop w:val="0"/>
          <w:marBottom w:val="0"/>
          <w:divBdr>
            <w:top w:val="none" w:sz="0" w:space="0" w:color="auto"/>
            <w:left w:val="none" w:sz="0" w:space="0" w:color="auto"/>
            <w:bottom w:val="none" w:sz="0" w:space="0" w:color="auto"/>
            <w:right w:val="none" w:sz="0" w:space="0" w:color="auto"/>
          </w:divBdr>
        </w:div>
        <w:div w:id="1103261592">
          <w:marLeft w:val="0"/>
          <w:marRight w:val="0"/>
          <w:marTop w:val="0"/>
          <w:marBottom w:val="0"/>
          <w:divBdr>
            <w:top w:val="none" w:sz="0" w:space="0" w:color="auto"/>
            <w:left w:val="none" w:sz="0" w:space="0" w:color="auto"/>
            <w:bottom w:val="none" w:sz="0" w:space="0" w:color="auto"/>
            <w:right w:val="none" w:sz="0" w:space="0" w:color="auto"/>
          </w:divBdr>
        </w:div>
        <w:div w:id="1389298865">
          <w:marLeft w:val="0"/>
          <w:marRight w:val="0"/>
          <w:marTop w:val="0"/>
          <w:marBottom w:val="0"/>
          <w:divBdr>
            <w:top w:val="none" w:sz="0" w:space="0" w:color="auto"/>
            <w:left w:val="none" w:sz="0" w:space="0" w:color="auto"/>
            <w:bottom w:val="none" w:sz="0" w:space="0" w:color="auto"/>
            <w:right w:val="none" w:sz="0" w:space="0" w:color="auto"/>
          </w:divBdr>
        </w:div>
        <w:div w:id="324089456">
          <w:marLeft w:val="0"/>
          <w:marRight w:val="0"/>
          <w:marTop w:val="0"/>
          <w:marBottom w:val="0"/>
          <w:divBdr>
            <w:top w:val="none" w:sz="0" w:space="0" w:color="auto"/>
            <w:left w:val="none" w:sz="0" w:space="0" w:color="auto"/>
            <w:bottom w:val="none" w:sz="0" w:space="0" w:color="auto"/>
            <w:right w:val="none" w:sz="0" w:space="0" w:color="auto"/>
          </w:divBdr>
        </w:div>
        <w:div w:id="1995333637">
          <w:marLeft w:val="0"/>
          <w:marRight w:val="0"/>
          <w:marTop w:val="0"/>
          <w:marBottom w:val="0"/>
          <w:divBdr>
            <w:top w:val="none" w:sz="0" w:space="0" w:color="auto"/>
            <w:left w:val="none" w:sz="0" w:space="0" w:color="auto"/>
            <w:bottom w:val="none" w:sz="0" w:space="0" w:color="auto"/>
            <w:right w:val="none" w:sz="0" w:space="0" w:color="auto"/>
          </w:divBdr>
        </w:div>
        <w:div w:id="1048458246">
          <w:marLeft w:val="0"/>
          <w:marRight w:val="0"/>
          <w:marTop w:val="0"/>
          <w:marBottom w:val="0"/>
          <w:divBdr>
            <w:top w:val="none" w:sz="0" w:space="0" w:color="auto"/>
            <w:left w:val="none" w:sz="0" w:space="0" w:color="auto"/>
            <w:bottom w:val="none" w:sz="0" w:space="0" w:color="auto"/>
            <w:right w:val="none" w:sz="0" w:space="0" w:color="auto"/>
          </w:divBdr>
        </w:div>
        <w:div w:id="1489664625">
          <w:marLeft w:val="0"/>
          <w:marRight w:val="0"/>
          <w:marTop w:val="0"/>
          <w:marBottom w:val="0"/>
          <w:divBdr>
            <w:top w:val="none" w:sz="0" w:space="0" w:color="auto"/>
            <w:left w:val="none" w:sz="0" w:space="0" w:color="auto"/>
            <w:bottom w:val="none" w:sz="0" w:space="0" w:color="auto"/>
            <w:right w:val="none" w:sz="0" w:space="0" w:color="auto"/>
          </w:divBdr>
        </w:div>
        <w:div w:id="1627467377">
          <w:marLeft w:val="0"/>
          <w:marRight w:val="0"/>
          <w:marTop w:val="0"/>
          <w:marBottom w:val="0"/>
          <w:divBdr>
            <w:top w:val="none" w:sz="0" w:space="0" w:color="auto"/>
            <w:left w:val="none" w:sz="0" w:space="0" w:color="auto"/>
            <w:bottom w:val="none" w:sz="0" w:space="0" w:color="auto"/>
            <w:right w:val="none" w:sz="0" w:space="0" w:color="auto"/>
          </w:divBdr>
        </w:div>
        <w:div w:id="964890678">
          <w:marLeft w:val="0"/>
          <w:marRight w:val="0"/>
          <w:marTop w:val="0"/>
          <w:marBottom w:val="0"/>
          <w:divBdr>
            <w:top w:val="none" w:sz="0" w:space="0" w:color="auto"/>
            <w:left w:val="none" w:sz="0" w:space="0" w:color="auto"/>
            <w:bottom w:val="none" w:sz="0" w:space="0" w:color="auto"/>
            <w:right w:val="none" w:sz="0" w:space="0" w:color="auto"/>
          </w:divBdr>
        </w:div>
        <w:div w:id="1945456178">
          <w:marLeft w:val="0"/>
          <w:marRight w:val="0"/>
          <w:marTop w:val="0"/>
          <w:marBottom w:val="0"/>
          <w:divBdr>
            <w:top w:val="none" w:sz="0" w:space="0" w:color="auto"/>
            <w:left w:val="none" w:sz="0" w:space="0" w:color="auto"/>
            <w:bottom w:val="none" w:sz="0" w:space="0" w:color="auto"/>
            <w:right w:val="none" w:sz="0" w:space="0" w:color="auto"/>
          </w:divBdr>
        </w:div>
        <w:div w:id="1669823250">
          <w:marLeft w:val="0"/>
          <w:marRight w:val="0"/>
          <w:marTop w:val="0"/>
          <w:marBottom w:val="0"/>
          <w:divBdr>
            <w:top w:val="none" w:sz="0" w:space="0" w:color="auto"/>
            <w:left w:val="none" w:sz="0" w:space="0" w:color="auto"/>
            <w:bottom w:val="none" w:sz="0" w:space="0" w:color="auto"/>
            <w:right w:val="none" w:sz="0" w:space="0" w:color="auto"/>
          </w:divBdr>
        </w:div>
        <w:div w:id="407582637">
          <w:marLeft w:val="0"/>
          <w:marRight w:val="0"/>
          <w:marTop w:val="0"/>
          <w:marBottom w:val="0"/>
          <w:divBdr>
            <w:top w:val="none" w:sz="0" w:space="0" w:color="auto"/>
            <w:left w:val="none" w:sz="0" w:space="0" w:color="auto"/>
            <w:bottom w:val="none" w:sz="0" w:space="0" w:color="auto"/>
            <w:right w:val="none" w:sz="0" w:space="0" w:color="auto"/>
          </w:divBdr>
        </w:div>
        <w:div w:id="2088379598">
          <w:marLeft w:val="0"/>
          <w:marRight w:val="0"/>
          <w:marTop w:val="0"/>
          <w:marBottom w:val="0"/>
          <w:divBdr>
            <w:top w:val="none" w:sz="0" w:space="0" w:color="auto"/>
            <w:left w:val="none" w:sz="0" w:space="0" w:color="auto"/>
            <w:bottom w:val="none" w:sz="0" w:space="0" w:color="auto"/>
            <w:right w:val="none" w:sz="0" w:space="0" w:color="auto"/>
          </w:divBdr>
        </w:div>
        <w:div w:id="2135977985">
          <w:marLeft w:val="0"/>
          <w:marRight w:val="0"/>
          <w:marTop w:val="0"/>
          <w:marBottom w:val="0"/>
          <w:divBdr>
            <w:top w:val="none" w:sz="0" w:space="0" w:color="auto"/>
            <w:left w:val="none" w:sz="0" w:space="0" w:color="auto"/>
            <w:bottom w:val="none" w:sz="0" w:space="0" w:color="auto"/>
            <w:right w:val="none" w:sz="0" w:space="0" w:color="auto"/>
          </w:divBdr>
        </w:div>
        <w:div w:id="26755218">
          <w:marLeft w:val="0"/>
          <w:marRight w:val="0"/>
          <w:marTop w:val="0"/>
          <w:marBottom w:val="0"/>
          <w:divBdr>
            <w:top w:val="none" w:sz="0" w:space="0" w:color="auto"/>
            <w:left w:val="none" w:sz="0" w:space="0" w:color="auto"/>
            <w:bottom w:val="none" w:sz="0" w:space="0" w:color="auto"/>
            <w:right w:val="none" w:sz="0" w:space="0" w:color="auto"/>
          </w:divBdr>
        </w:div>
        <w:div w:id="1318269681">
          <w:marLeft w:val="0"/>
          <w:marRight w:val="0"/>
          <w:marTop w:val="0"/>
          <w:marBottom w:val="0"/>
          <w:divBdr>
            <w:top w:val="none" w:sz="0" w:space="0" w:color="auto"/>
            <w:left w:val="none" w:sz="0" w:space="0" w:color="auto"/>
            <w:bottom w:val="none" w:sz="0" w:space="0" w:color="auto"/>
            <w:right w:val="none" w:sz="0" w:space="0" w:color="auto"/>
          </w:divBdr>
        </w:div>
        <w:div w:id="1487816476">
          <w:marLeft w:val="0"/>
          <w:marRight w:val="0"/>
          <w:marTop w:val="0"/>
          <w:marBottom w:val="0"/>
          <w:divBdr>
            <w:top w:val="none" w:sz="0" w:space="0" w:color="auto"/>
            <w:left w:val="none" w:sz="0" w:space="0" w:color="auto"/>
            <w:bottom w:val="none" w:sz="0" w:space="0" w:color="auto"/>
            <w:right w:val="none" w:sz="0" w:space="0" w:color="auto"/>
          </w:divBdr>
        </w:div>
        <w:div w:id="6722234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7EB1-1DAA-4050-A760-396D614F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2707</TotalTime>
  <Pages>17</Pages>
  <Words>6980</Words>
  <Characters>39788</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Domenica Tonelli</dc:creator>
  <cp:lastModifiedBy>Isacco Gualandi</cp:lastModifiedBy>
  <cp:revision>24</cp:revision>
  <dcterms:created xsi:type="dcterms:W3CDTF">2019-06-01T07:29:00Z</dcterms:created>
  <dcterms:modified xsi:type="dcterms:W3CDTF">2020-07-24T06:52:00Z</dcterms:modified>
</cp:coreProperties>
</file>