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881AC" w14:textId="4FD65087" w:rsidR="00BF6A1E" w:rsidRDefault="00EE59DE" w:rsidP="00F366CE">
      <w:pPr>
        <w:spacing w:after="0" w:line="240" w:lineRule="auto"/>
        <w:jc w:val="center"/>
        <w:rPr>
          <w:rFonts w:ascii="Times New Roman" w:hAnsi="Times New Roman" w:cs="Times New Roman"/>
          <w:b/>
          <w:sz w:val="36"/>
          <w:szCs w:val="36"/>
          <w:lang w:val="en-US"/>
        </w:rPr>
      </w:pPr>
      <w:r w:rsidRPr="00F366CE">
        <w:rPr>
          <w:rFonts w:ascii="Times New Roman" w:hAnsi="Times New Roman" w:cs="Times New Roman"/>
          <w:b/>
          <w:noProof/>
          <w:sz w:val="36"/>
          <w:szCs w:val="36"/>
          <w:lang w:val="en-GB" w:eastAsia="en-GB"/>
        </w:rPr>
        <mc:AlternateContent>
          <mc:Choice Requires="wps">
            <w:drawing>
              <wp:anchor distT="45720" distB="45720" distL="114300" distR="114300" simplePos="0" relativeHeight="251661312" behindDoc="0" locked="0" layoutInCell="1" allowOverlap="1" wp14:anchorId="2A085DF3" wp14:editId="7114566E">
                <wp:simplePos x="0" y="0"/>
                <wp:positionH relativeFrom="margin">
                  <wp:posOffset>-695325</wp:posOffset>
                </wp:positionH>
                <wp:positionV relativeFrom="paragraph">
                  <wp:posOffset>447040</wp:posOffset>
                </wp:positionV>
                <wp:extent cx="3629025" cy="1171575"/>
                <wp:effectExtent l="0" t="0" r="9525" b="952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171575"/>
                        </a:xfrm>
                        <a:prstGeom prst="rect">
                          <a:avLst/>
                        </a:prstGeom>
                        <a:solidFill>
                          <a:srgbClr val="FFFFFF"/>
                        </a:solidFill>
                        <a:ln w="9525">
                          <a:noFill/>
                          <a:miter lim="800000"/>
                          <a:headEnd/>
                          <a:tailEnd/>
                        </a:ln>
                      </wps:spPr>
                      <wps:txbx>
                        <w:txbxContent>
                          <w:p w14:paraId="60EF85AA" w14:textId="7A054F5A" w:rsidR="00B618E7" w:rsidRDefault="00F366CE" w:rsidP="00B618E7">
                            <w:pPr>
                              <w:spacing w:after="0" w:line="240" w:lineRule="auto"/>
                              <w:rPr>
                                <w:rFonts w:ascii="Times New Roman" w:hAnsi="Times New Roman" w:cs="Times New Roman"/>
                                <w:sz w:val="24"/>
                                <w:szCs w:val="24"/>
                                <w:lang w:val="it-IT"/>
                              </w:rPr>
                            </w:pPr>
                            <w:r w:rsidRPr="00F366CE">
                              <w:rPr>
                                <w:rFonts w:ascii="Times New Roman" w:hAnsi="Times New Roman" w:cs="Times New Roman"/>
                                <w:sz w:val="24"/>
                                <w:szCs w:val="24"/>
                                <w:lang w:val="it-IT"/>
                              </w:rPr>
                              <w:t>Dipartimento di Chimica Industriale “Toso M</w:t>
                            </w:r>
                            <w:r>
                              <w:rPr>
                                <w:rFonts w:ascii="Times New Roman" w:hAnsi="Times New Roman" w:cs="Times New Roman"/>
                                <w:sz w:val="24"/>
                                <w:szCs w:val="24"/>
                                <w:lang w:val="it-IT"/>
                              </w:rPr>
                              <w:t>ontanari”</w:t>
                            </w:r>
                          </w:p>
                          <w:p w14:paraId="38C21FA4" w14:textId="28EF62B3" w:rsidR="00F366CE" w:rsidRDefault="00F366CE" w:rsidP="00B618E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Alma Mater Studiorum </w:t>
                            </w:r>
                          </w:p>
                          <w:p w14:paraId="02AA40BA" w14:textId="073B1312" w:rsidR="00F366CE" w:rsidRDefault="00F366CE" w:rsidP="00B618E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Università di Bologna </w:t>
                            </w:r>
                          </w:p>
                          <w:p w14:paraId="00575603" w14:textId="3D9E89CD" w:rsidR="00F366CE" w:rsidRDefault="00F366CE" w:rsidP="00B618E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Viale del Risorgimento, 4</w:t>
                            </w:r>
                          </w:p>
                          <w:p w14:paraId="06194B8D" w14:textId="3864307F" w:rsidR="00F366CE" w:rsidRDefault="00F366CE" w:rsidP="00B618E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I-40126 Bologna  (Italy)</w:t>
                            </w:r>
                          </w:p>
                          <w:p w14:paraId="2774FD33" w14:textId="77777777" w:rsidR="00F366CE" w:rsidRPr="00F366CE" w:rsidRDefault="00F366CE" w:rsidP="00B618E7">
                            <w:pPr>
                              <w:spacing w:after="0" w:line="240" w:lineRule="auto"/>
                              <w:rPr>
                                <w:rFonts w:ascii="Times New Roman" w:hAnsi="Times New Roman" w:cs="Times New Roman"/>
                                <w:sz w:val="24"/>
                                <w:szCs w:val="24"/>
                                <w:lang w:val="it-IT"/>
                              </w:rPr>
                            </w:pPr>
                          </w:p>
                          <w:p w14:paraId="7F4597E9" w14:textId="77777777" w:rsidR="00B618E7" w:rsidRPr="00F366CE" w:rsidRDefault="00B618E7" w:rsidP="00B618E7">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85DF3" id="_x0000_t202" coordsize="21600,21600" o:spt="202" path="m,l,21600r21600,l21600,xe">
                <v:stroke joinstyle="miter"/>
                <v:path gradientshapeok="t" o:connecttype="rect"/>
              </v:shapetype>
              <v:shape id="Textfeld 2" o:spid="_x0000_s1026" type="#_x0000_t202" style="position:absolute;left:0;text-align:left;margin-left:-54.75pt;margin-top:35.2pt;width:285.75pt;height:9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" stroked="f">
                <v:textbox>
                  <w:txbxContent>
                    <w:p w14:paraId="60EF85AA" w14:textId="7A054F5A" w:rsidR="00B618E7" w:rsidRDefault="00F366CE" w:rsidP="00B618E7">
                      <w:pPr>
                        <w:spacing w:after="0" w:line="240" w:lineRule="auto"/>
                        <w:rPr>
                          <w:rFonts w:ascii="Times New Roman" w:hAnsi="Times New Roman" w:cs="Times New Roman"/>
                          <w:sz w:val="24"/>
                          <w:szCs w:val="24"/>
                          <w:lang w:val="it-IT"/>
                        </w:rPr>
                      </w:pPr>
                      <w:r w:rsidRPr="00F366CE">
                        <w:rPr>
                          <w:rFonts w:ascii="Times New Roman" w:hAnsi="Times New Roman" w:cs="Times New Roman"/>
                          <w:sz w:val="24"/>
                          <w:szCs w:val="24"/>
                          <w:lang w:val="it-IT"/>
                        </w:rPr>
                        <w:t>Dipartimento di Chimica Industriale “Toso M</w:t>
                      </w:r>
                      <w:r>
                        <w:rPr>
                          <w:rFonts w:ascii="Times New Roman" w:hAnsi="Times New Roman" w:cs="Times New Roman"/>
                          <w:sz w:val="24"/>
                          <w:szCs w:val="24"/>
                          <w:lang w:val="it-IT"/>
                        </w:rPr>
                        <w:t>ontanari”</w:t>
                      </w:r>
                    </w:p>
                    <w:p w14:paraId="38C21FA4" w14:textId="28EF62B3" w:rsidR="00F366CE" w:rsidRDefault="00F366CE" w:rsidP="00B618E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Alma Mater Studiorum </w:t>
                      </w:r>
                    </w:p>
                    <w:p w14:paraId="02AA40BA" w14:textId="073B1312" w:rsidR="00F366CE" w:rsidRDefault="00F366CE" w:rsidP="00B618E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Università di Bologna </w:t>
                      </w:r>
                    </w:p>
                    <w:p w14:paraId="00575603" w14:textId="3D9E89CD" w:rsidR="00F366CE" w:rsidRDefault="00F366CE" w:rsidP="00B618E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Viale del Risorgimento, 4</w:t>
                      </w:r>
                    </w:p>
                    <w:p w14:paraId="06194B8D" w14:textId="3864307F" w:rsidR="00F366CE" w:rsidRDefault="00F366CE" w:rsidP="00B618E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I-40126 Bologna  (Italy)</w:t>
                      </w:r>
                    </w:p>
                    <w:p w14:paraId="2774FD33" w14:textId="77777777" w:rsidR="00F366CE" w:rsidRPr="00F366CE" w:rsidRDefault="00F366CE" w:rsidP="00B618E7">
                      <w:pPr>
                        <w:spacing w:after="0" w:line="240" w:lineRule="auto"/>
                        <w:rPr>
                          <w:rFonts w:ascii="Times New Roman" w:hAnsi="Times New Roman" w:cs="Times New Roman"/>
                          <w:sz w:val="24"/>
                          <w:szCs w:val="24"/>
                          <w:lang w:val="it-IT"/>
                        </w:rPr>
                      </w:pPr>
                    </w:p>
                    <w:p w14:paraId="7F4597E9" w14:textId="77777777" w:rsidR="00B618E7" w:rsidRPr="00F366CE" w:rsidRDefault="00B618E7" w:rsidP="00B618E7">
                      <w:pPr>
                        <w:rPr>
                          <w:lang w:val="it-IT"/>
                        </w:rPr>
                      </w:pPr>
                    </w:p>
                  </w:txbxContent>
                </v:textbox>
                <w10:wrap type="square" anchorx="margin"/>
              </v:shape>
            </w:pict>
          </mc:Fallback>
        </mc:AlternateContent>
      </w:r>
      <w:r w:rsidR="00F366CE" w:rsidRPr="00945883">
        <w:rPr>
          <w:rFonts w:ascii="Arial" w:hAnsi="Arial" w:cs="Arial"/>
          <w:b/>
          <w:noProof/>
          <w:sz w:val="30"/>
          <w:szCs w:val="30"/>
          <w:lang w:val="en-GB" w:eastAsia="en-GB"/>
        </w:rPr>
        <mc:AlternateContent>
          <mc:Choice Requires="wps">
            <w:drawing>
              <wp:anchor distT="45720" distB="45720" distL="114300" distR="114300" simplePos="0" relativeHeight="251659264" behindDoc="0" locked="0" layoutInCell="1" allowOverlap="1" wp14:anchorId="344F332F" wp14:editId="16A619C8">
                <wp:simplePos x="0" y="0"/>
                <wp:positionH relativeFrom="column">
                  <wp:posOffset>3038475</wp:posOffset>
                </wp:positionH>
                <wp:positionV relativeFrom="paragraph">
                  <wp:posOffset>533400</wp:posOffset>
                </wp:positionV>
                <wp:extent cx="3343275" cy="92392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923925"/>
                        </a:xfrm>
                        <a:prstGeom prst="rect">
                          <a:avLst/>
                        </a:prstGeom>
                        <a:solidFill>
                          <a:srgbClr val="FFFFFF"/>
                        </a:solidFill>
                        <a:ln w="9525">
                          <a:noFill/>
                          <a:miter lim="800000"/>
                          <a:headEnd/>
                          <a:tailEnd/>
                        </a:ln>
                      </wps:spPr>
                      <wps:txbx>
                        <w:txbxContent>
                          <w:p w14:paraId="65087DCA" w14:textId="462AD69D" w:rsidR="00B618E7" w:rsidRPr="00F366CE" w:rsidRDefault="00F366CE" w:rsidP="00B618E7">
                            <w:pPr>
                              <w:spacing w:after="0" w:line="240" w:lineRule="auto"/>
                              <w:rPr>
                                <w:rFonts w:ascii="Times New Roman" w:hAnsi="Times New Roman" w:cs="Times New Roman"/>
                                <w:sz w:val="24"/>
                                <w:szCs w:val="24"/>
                              </w:rPr>
                            </w:pPr>
                            <w:r w:rsidRPr="00F366CE">
                              <w:rPr>
                                <w:rFonts w:ascii="Times New Roman" w:hAnsi="Times New Roman" w:cs="Times New Roman"/>
                                <w:sz w:val="24"/>
                                <w:szCs w:val="24"/>
                              </w:rPr>
                              <w:t>Phone: +390512093706</w:t>
                            </w:r>
                          </w:p>
                          <w:p w14:paraId="74781E1F" w14:textId="04B3FA1F" w:rsidR="00F366CE" w:rsidRPr="00F366CE" w:rsidRDefault="00F366CE" w:rsidP="00B618E7">
                            <w:pPr>
                              <w:spacing w:after="0" w:line="240" w:lineRule="auto"/>
                              <w:rPr>
                                <w:rFonts w:ascii="Times New Roman" w:hAnsi="Times New Roman" w:cs="Times New Roman"/>
                                <w:sz w:val="24"/>
                                <w:szCs w:val="24"/>
                              </w:rPr>
                            </w:pPr>
                            <w:r w:rsidRPr="00F366CE">
                              <w:rPr>
                                <w:rFonts w:ascii="Times New Roman" w:hAnsi="Times New Roman" w:cs="Times New Roman"/>
                                <w:sz w:val="24"/>
                                <w:szCs w:val="24"/>
                              </w:rPr>
                              <w:t xml:space="preserve">Mobile </w:t>
                            </w:r>
                            <w:r w:rsidRPr="00F366CE">
                              <w:rPr>
                                <w:rFonts w:ascii="Times New Roman" w:hAnsi="Times New Roman" w:cs="Times New Roman"/>
                                <w:sz w:val="24"/>
                                <w:szCs w:val="24"/>
                              </w:rPr>
                              <w:t>+39</w:t>
                            </w:r>
                            <w:r w:rsidRPr="00F366CE">
                              <w:rPr>
                                <w:rFonts w:ascii="Times New Roman" w:hAnsi="Times New Roman" w:cs="Times New Roman"/>
                                <w:sz w:val="24"/>
                                <w:szCs w:val="24"/>
                              </w:rPr>
                              <w:t>3492544917</w:t>
                            </w:r>
                          </w:p>
                          <w:p w14:paraId="078F26D8" w14:textId="6CF5C04F" w:rsidR="00F366CE" w:rsidRPr="00F366CE" w:rsidRDefault="00F366CE" w:rsidP="00B618E7">
                            <w:pPr>
                              <w:spacing w:after="0" w:line="240" w:lineRule="auto"/>
                              <w:rPr>
                                <w:rFonts w:ascii="Times New Roman" w:hAnsi="Times New Roman" w:cs="Times New Roman"/>
                                <w:sz w:val="24"/>
                                <w:szCs w:val="24"/>
                              </w:rPr>
                            </w:pPr>
                            <w:r w:rsidRPr="00F366CE">
                              <w:rPr>
                                <w:rFonts w:ascii="Times New Roman" w:hAnsi="Times New Roman" w:cs="Times New Roman"/>
                                <w:sz w:val="24"/>
                                <w:szCs w:val="24"/>
                              </w:rPr>
                              <w:t>Email:Elisabetta.venuti@unibo.it</w:t>
                            </w:r>
                          </w:p>
                          <w:p w14:paraId="1F76F68D" w14:textId="0B0C61BB" w:rsidR="00B618E7" w:rsidRPr="00F366CE" w:rsidRDefault="00F366CE">
                            <w:pPr>
                              <w:rPr>
                                <w:rFonts w:ascii="Times New Roman" w:hAnsi="Times New Roman" w:cs="Times New Roman"/>
                                <w:sz w:val="24"/>
                                <w:szCs w:val="24"/>
                                <w:lang w:val="de-DE"/>
                              </w:rPr>
                            </w:pPr>
                            <w:r>
                              <w:rPr>
                                <w:rFonts w:ascii="Times New Roman" w:hAnsi="Times New Roman" w:cs="Times New Roman"/>
                                <w:sz w:val="24"/>
                                <w:szCs w:val="24"/>
                                <w:lang w:val="de-DE"/>
                              </w:rPr>
                              <w:t>Web:</w:t>
                            </w:r>
                            <w:r>
                              <w:t xml:space="preserve"> </w:t>
                            </w:r>
                            <w:hyperlink r:id="rId8" w:history="1">
                              <w:r>
                                <w:rPr>
                                  <w:rStyle w:val="Collegamentoipertestuale"/>
                                </w:rPr>
                                <w:t>https://www.unibo.it/sitoweb/elisabetta.venuti</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F332F" id="_x0000_s1027" type="#_x0000_t202" style="position:absolute;left:0;text-align:left;margin-left:239.25pt;margin-top:42pt;width:263.25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" stroked="f">
                <v:textbox>
                  <w:txbxContent>
                    <w:p w14:paraId="65087DCA" w14:textId="462AD69D" w:rsidR="00B618E7" w:rsidRPr="00F366CE" w:rsidRDefault="00F366CE" w:rsidP="00B618E7">
                      <w:pPr>
                        <w:spacing w:after="0" w:line="240" w:lineRule="auto"/>
                        <w:rPr>
                          <w:rFonts w:ascii="Times New Roman" w:hAnsi="Times New Roman" w:cs="Times New Roman"/>
                          <w:sz w:val="24"/>
                          <w:szCs w:val="24"/>
                        </w:rPr>
                      </w:pPr>
                      <w:r w:rsidRPr="00F366CE">
                        <w:rPr>
                          <w:rFonts w:ascii="Times New Roman" w:hAnsi="Times New Roman" w:cs="Times New Roman"/>
                          <w:sz w:val="24"/>
                          <w:szCs w:val="24"/>
                        </w:rPr>
                        <w:t>Phone: +390512093706</w:t>
                      </w:r>
                    </w:p>
                    <w:p w14:paraId="74781E1F" w14:textId="04B3FA1F" w:rsidR="00F366CE" w:rsidRPr="00F366CE" w:rsidRDefault="00F366CE" w:rsidP="00B618E7">
                      <w:pPr>
                        <w:spacing w:after="0" w:line="240" w:lineRule="auto"/>
                        <w:rPr>
                          <w:rFonts w:ascii="Times New Roman" w:hAnsi="Times New Roman" w:cs="Times New Roman"/>
                          <w:sz w:val="24"/>
                          <w:szCs w:val="24"/>
                        </w:rPr>
                      </w:pPr>
                      <w:r w:rsidRPr="00F366CE">
                        <w:rPr>
                          <w:rFonts w:ascii="Times New Roman" w:hAnsi="Times New Roman" w:cs="Times New Roman"/>
                          <w:sz w:val="24"/>
                          <w:szCs w:val="24"/>
                        </w:rPr>
                        <w:t xml:space="preserve">Mobile </w:t>
                      </w:r>
                      <w:r w:rsidRPr="00F366CE">
                        <w:rPr>
                          <w:rFonts w:ascii="Times New Roman" w:hAnsi="Times New Roman" w:cs="Times New Roman"/>
                          <w:sz w:val="24"/>
                          <w:szCs w:val="24"/>
                        </w:rPr>
                        <w:t>+39</w:t>
                      </w:r>
                      <w:r w:rsidRPr="00F366CE">
                        <w:rPr>
                          <w:rFonts w:ascii="Times New Roman" w:hAnsi="Times New Roman" w:cs="Times New Roman"/>
                          <w:sz w:val="24"/>
                          <w:szCs w:val="24"/>
                        </w:rPr>
                        <w:t>3492544917</w:t>
                      </w:r>
                    </w:p>
                    <w:p w14:paraId="078F26D8" w14:textId="6CF5C04F" w:rsidR="00F366CE" w:rsidRPr="00F366CE" w:rsidRDefault="00F366CE" w:rsidP="00B618E7">
                      <w:pPr>
                        <w:spacing w:after="0" w:line="240" w:lineRule="auto"/>
                        <w:rPr>
                          <w:rFonts w:ascii="Times New Roman" w:hAnsi="Times New Roman" w:cs="Times New Roman"/>
                          <w:sz w:val="24"/>
                          <w:szCs w:val="24"/>
                        </w:rPr>
                      </w:pPr>
                      <w:r w:rsidRPr="00F366CE">
                        <w:rPr>
                          <w:rFonts w:ascii="Times New Roman" w:hAnsi="Times New Roman" w:cs="Times New Roman"/>
                          <w:sz w:val="24"/>
                          <w:szCs w:val="24"/>
                        </w:rPr>
                        <w:t>Email:Elisabetta.venuti@unibo.it</w:t>
                      </w:r>
                    </w:p>
                    <w:p w14:paraId="1F76F68D" w14:textId="0B0C61BB" w:rsidR="00B618E7" w:rsidRPr="00F366CE" w:rsidRDefault="00F366CE">
                      <w:pPr>
                        <w:rPr>
                          <w:rFonts w:ascii="Times New Roman" w:hAnsi="Times New Roman" w:cs="Times New Roman"/>
                          <w:sz w:val="24"/>
                          <w:szCs w:val="24"/>
                          <w:lang w:val="de-DE"/>
                        </w:rPr>
                      </w:pPr>
                      <w:r>
                        <w:rPr>
                          <w:rFonts w:ascii="Times New Roman" w:hAnsi="Times New Roman" w:cs="Times New Roman"/>
                          <w:sz w:val="24"/>
                          <w:szCs w:val="24"/>
                          <w:lang w:val="de-DE"/>
                        </w:rPr>
                        <w:t>Web:</w:t>
                      </w:r>
                      <w:r>
                        <w:t xml:space="preserve"> </w:t>
                      </w:r>
                      <w:hyperlink r:id="rId9" w:history="1">
                        <w:r>
                          <w:rPr>
                            <w:rStyle w:val="Collegamentoipertestuale"/>
                          </w:rPr>
                          <w:t>https://www.unibo.it/sitoweb/elisabetta.venuti</w:t>
                        </w:r>
                      </w:hyperlink>
                    </w:p>
                  </w:txbxContent>
                </v:textbox>
                <w10:wrap type="square"/>
              </v:shape>
            </w:pict>
          </mc:Fallback>
        </mc:AlternateContent>
      </w:r>
      <w:r w:rsidR="00F366CE" w:rsidRPr="00F366CE">
        <w:rPr>
          <w:rFonts w:ascii="Times New Roman" w:hAnsi="Times New Roman" w:cs="Times New Roman"/>
          <w:b/>
          <w:sz w:val="36"/>
          <w:szCs w:val="36"/>
          <w:lang w:val="en-US"/>
        </w:rPr>
        <w:t>Elisabetta Venuti Curriculum vitae</w:t>
      </w:r>
    </w:p>
    <w:p w14:paraId="30BEB674" w14:textId="77777777" w:rsidR="00EE59DE" w:rsidRDefault="00EE59DE" w:rsidP="00F366CE">
      <w:pPr>
        <w:spacing w:after="0" w:line="240" w:lineRule="auto"/>
        <w:rPr>
          <w:rFonts w:ascii="Times New Roman" w:hAnsi="Times New Roman" w:cs="Times New Roman"/>
          <w:b/>
          <w:sz w:val="36"/>
          <w:szCs w:val="36"/>
          <w:lang w:val="en-US"/>
        </w:rPr>
      </w:pPr>
    </w:p>
    <w:p w14:paraId="784C97AD" w14:textId="77777777" w:rsidR="00EE59DE" w:rsidRPr="00E419BC" w:rsidRDefault="00EE59DE" w:rsidP="00F366CE">
      <w:pPr>
        <w:spacing w:after="0" w:line="240" w:lineRule="auto"/>
        <w:rPr>
          <w:rFonts w:ascii="Times New Roman" w:hAnsi="Times New Roman" w:cs="Times New Roman"/>
          <w:b/>
          <w:sz w:val="24"/>
          <w:szCs w:val="24"/>
          <w:lang w:val="en-US"/>
        </w:rPr>
      </w:pPr>
    </w:p>
    <w:p w14:paraId="539550AD" w14:textId="49931C51" w:rsidR="00F366CE" w:rsidRPr="00E419BC" w:rsidRDefault="00A57092" w:rsidP="00F366CE">
      <w:pPr>
        <w:spacing w:after="0" w:line="240" w:lineRule="auto"/>
        <w:rPr>
          <w:rFonts w:ascii="Times New Roman" w:hAnsi="Times New Roman" w:cs="Times New Roman"/>
          <w:b/>
          <w:sz w:val="24"/>
          <w:szCs w:val="24"/>
          <w:lang w:val="en-US"/>
        </w:rPr>
      </w:pPr>
      <w:r w:rsidRPr="00E419BC">
        <w:rPr>
          <w:rFonts w:ascii="Times New Roman" w:hAnsi="Times New Roman" w:cs="Times New Roman"/>
          <w:b/>
          <w:sz w:val="24"/>
          <w:szCs w:val="24"/>
          <w:lang w:val="en-US"/>
        </w:rPr>
        <w:t>Professional Appointments in Research</w:t>
      </w:r>
    </w:p>
    <w:p w14:paraId="19AA5825" w14:textId="77777777" w:rsidR="00A57092" w:rsidRPr="00E419BC" w:rsidRDefault="00A57092" w:rsidP="00F366CE">
      <w:pPr>
        <w:spacing w:after="0" w:line="240" w:lineRule="auto"/>
        <w:rPr>
          <w:rFonts w:ascii="Times New Roman" w:hAnsi="Times New Roman" w:cs="Times New Roman"/>
          <w:b/>
          <w:sz w:val="24"/>
          <w:szCs w:val="24"/>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25"/>
        <w:gridCol w:w="6803"/>
      </w:tblGrid>
      <w:tr w:rsidR="00A57092" w:rsidRPr="00E419BC" w14:paraId="41BAD515" w14:textId="77777777" w:rsidTr="00E419BC">
        <w:tc>
          <w:tcPr>
            <w:tcW w:w="2122" w:type="dxa"/>
          </w:tcPr>
          <w:p w14:paraId="0F595BF6" w14:textId="5C78E27F" w:rsidR="00A57092" w:rsidRPr="00E419BC" w:rsidRDefault="00A57092" w:rsidP="00F366CE">
            <w:pPr>
              <w:spacing w:after="0" w:line="240" w:lineRule="auto"/>
              <w:rPr>
                <w:rFonts w:ascii="Times New Roman" w:hAnsi="Times New Roman" w:cs="Times New Roman"/>
                <w:b/>
                <w:sz w:val="24"/>
                <w:szCs w:val="24"/>
                <w:lang w:val="en-US"/>
              </w:rPr>
            </w:pPr>
            <w:r w:rsidRPr="00E419BC">
              <w:rPr>
                <w:rFonts w:ascii="Times New Roman" w:hAnsi="Times New Roman" w:cs="Times New Roman"/>
                <w:b/>
                <w:sz w:val="24"/>
                <w:szCs w:val="24"/>
                <w:lang w:val="en-US"/>
              </w:rPr>
              <w:t>Current Position</w:t>
            </w:r>
          </w:p>
        </w:tc>
        <w:tc>
          <w:tcPr>
            <w:tcW w:w="425" w:type="dxa"/>
          </w:tcPr>
          <w:p w14:paraId="466C62EC" w14:textId="77777777" w:rsidR="00A57092" w:rsidRPr="00E419BC" w:rsidRDefault="00A57092" w:rsidP="00F366CE">
            <w:pPr>
              <w:spacing w:after="0" w:line="240" w:lineRule="auto"/>
              <w:rPr>
                <w:rFonts w:ascii="Times New Roman" w:hAnsi="Times New Roman" w:cs="Times New Roman"/>
                <w:sz w:val="24"/>
                <w:szCs w:val="24"/>
                <w:lang w:val="en-US"/>
              </w:rPr>
            </w:pPr>
          </w:p>
        </w:tc>
        <w:tc>
          <w:tcPr>
            <w:tcW w:w="6803" w:type="dxa"/>
          </w:tcPr>
          <w:p w14:paraId="72299EB7" w14:textId="16228C48" w:rsidR="00A57092" w:rsidRPr="00E419BC" w:rsidRDefault="00A57092" w:rsidP="00F366CE">
            <w:pPr>
              <w:spacing w:after="0" w:line="240" w:lineRule="auto"/>
              <w:rPr>
                <w:rFonts w:ascii="Times New Roman" w:hAnsi="Times New Roman" w:cs="Times New Roman"/>
                <w:sz w:val="24"/>
                <w:szCs w:val="24"/>
                <w:lang w:val="en-US"/>
              </w:rPr>
            </w:pPr>
            <w:r w:rsidRPr="00E419BC">
              <w:rPr>
                <w:rFonts w:ascii="Times New Roman" w:hAnsi="Times New Roman" w:cs="Times New Roman"/>
                <w:sz w:val="24"/>
                <w:szCs w:val="24"/>
                <w:lang w:val="en-US"/>
              </w:rPr>
              <w:t>Associate Professor in Physical Chemistry at the Department of Industrial Chemistry of the University of Bologna (Italy)</w:t>
            </w:r>
          </w:p>
        </w:tc>
      </w:tr>
      <w:tr w:rsidR="00A57092" w:rsidRPr="00E419BC" w14:paraId="45798166" w14:textId="77777777" w:rsidTr="00E419BC">
        <w:tc>
          <w:tcPr>
            <w:tcW w:w="2122" w:type="dxa"/>
          </w:tcPr>
          <w:p w14:paraId="378D512F" w14:textId="78F9B1ED" w:rsidR="00A57092" w:rsidRPr="00E419BC" w:rsidRDefault="00A57092" w:rsidP="00F366CE">
            <w:pPr>
              <w:spacing w:after="0" w:line="240" w:lineRule="auto"/>
              <w:rPr>
                <w:rFonts w:ascii="Times New Roman" w:hAnsi="Times New Roman" w:cs="Times New Roman"/>
                <w:b/>
                <w:sz w:val="24"/>
                <w:szCs w:val="24"/>
                <w:lang w:val="en-US"/>
              </w:rPr>
            </w:pPr>
            <w:r w:rsidRPr="00E419BC">
              <w:rPr>
                <w:rFonts w:ascii="Times New Roman" w:hAnsi="Times New Roman" w:cs="Times New Roman"/>
                <w:b/>
                <w:sz w:val="24"/>
                <w:szCs w:val="24"/>
                <w:lang w:val="en-US"/>
              </w:rPr>
              <w:t>1990-2014</w:t>
            </w:r>
          </w:p>
        </w:tc>
        <w:tc>
          <w:tcPr>
            <w:tcW w:w="425" w:type="dxa"/>
          </w:tcPr>
          <w:p w14:paraId="130CD184" w14:textId="77777777" w:rsidR="00A57092" w:rsidRPr="00E419BC" w:rsidRDefault="00A57092" w:rsidP="00F366CE">
            <w:pPr>
              <w:spacing w:after="0" w:line="240" w:lineRule="auto"/>
              <w:rPr>
                <w:rFonts w:ascii="Times New Roman" w:hAnsi="Times New Roman" w:cs="Times New Roman"/>
                <w:b/>
                <w:sz w:val="24"/>
                <w:szCs w:val="24"/>
                <w:lang w:val="en-US"/>
              </w:rPr>
            </w:pPr>
          </w:p>
        </w:tc>
        <w:tc>
          <w:tcPr>
            <w:tcW w:w="6803" w:type="dxa"/>
          </w:tcPr>
          <w:p w14:paraId="437047A6" w14:textId="1ED0F9D3" w:rsidR="00A57092" w:rsidRPr="00E419BC" w:rsidRDefault="00A57092" w:rsidP="00A57092">
            <w:pPr>
              <w:spacing w:after="0" w:line="240" w:lineRule="auto"/>
              <w:rPr>
                <w:rFonts w:ascii="Times New Roman" w:hAnsi="Times New Roman" w:cs="Times New Roman"/>
                <w:sz w:val="24"/>
                <w:szCs w:val="24"/>
                <w:lang w:val="en-US"/>
              </w:rPr>
            </w:pPr>
            <w:r w:rsidRPr="00E419BC">
              <w:rPr>
                <w:rFonts w:ascii="Times New Roman" w:hAnsi="Times New Roman" w:cs="Times New Roman"/>
                <w:sz w:val="24"/>
                <w:szCs w:val="24"/>
                <w:lang w:val="en-US"/>
              </w:rPr>
              <w:t>A</w:t>
            </w:r>
            <w:r w:rsidRPr="00E419BC">
              <w:rPr>
                <w:rFonts w:ascii="Times New Roman" w:hAnsi="Times New Roman" w:cs="Times New Roman"/>
                <w:sz w:val="24"/>
                <w:szCs w:val="24"/>
                <w:lang w:val="en-US"/>
              </w:rPr>
              <w:t>ssistant</w:t>
            </w:r>
            <w:r w:rsidRPr="00E419BC">
              <w:rPr>
                <w:rFonts w:ascii="Times New Roman" w:hAnsi="Times New Roman" w:cs="Times New Roman"/>
                <w:sz w:val="24"/>
                <w:szCs w:val="24"/>
                <w:lang w:val="en-US"/>
              </w:rPr>
              <w:t xml:space="preserve"> Professor in Physical Chemistry at the </w:t>
            </w:r>
            <w:r w:rsidRPr="00E419BC">
              <w:rPr>
                <w:rFonts w:ascii="Times New Roman" w:hAnsi="Times New Roman" w:cs="Times New Roman"/>
                <w:sz w:val="24"/>
                <w:szCs w:val="24"/>
                <w:lang w:val="en-US"/>
              </w:rPr>
              <w:t xml:space="preserve">Department of Physical Chemistry and Inorganic </w:t>
            </w:r>
            <w:r w:rsidRPr="00E419BC">
              <w:rPr>
                <w:rFonts w:ascii="Times New Roman" w:hAnsi="Times New Roman" w:cs="Times New Roman"/>
                <w:sz w:val="24"/>
                <w:szCs w:val="24"/>
                <w:lang w:val="en-US"/>
              </w:rPr>
              <w:t>of the University of Bologna (Italy</w:t>
            </w:r>
            <w:r w:rsidRPr="00E419BC">
              <w:rPr>
                <w:rFonts w:ascii="Times New Roman" w:hAnsi="Times New Roman" w:cs="Times New Roman"/>
                <w:sz w:val="24"/>
                <w:szCs w:val="24"/>
                <w:lang w:val="en-US"/>
              </w:rPr>
              <w:t>)</w:t>
            </w:r>
          </w:p>
        </w:tc>
      </w:tr>
      <w:tr w:rsidR="00A57092" w:rsidRPr="00E419BC" w14:paraId="7629132E" w14:textId="77777777" w:rsidTr="00E419BC">
        <w:tc>
          <w:tcPr>
            <w:tcW w:w="2122" w:type="dxa"/>
          </w:tcPr>
          <w:p w14:paraId="05F19E24" w14:textId="2FFDB553" w:rsidR="005174F6" w:rsidRPr="00E419BC" w:rsidRDefault="00A57092" w:rsidP="00F366CE">
            <w:pPr>
              <w:spacing w:after="0" w:line="240" w:lineRule="auto"/>
              <w:rPr>
                <w:rFonts w:ascii="Times New Roman" w:hAnsi="Times New Roman" w:cs="Times New Roman"/>
                <w:b/>
                <w:sz w:val="24"/>
                <w:szCs w:val="24"/>
                <w:lang w:val="en-US"/>
              </w:rPr>
            </w:pPr>
            <w:r w:rsidRPr="00E419BC">
              <w:rPr>
                <w:rFonts w:ascii="Times New Roman" w:hAnsi="Times New Roman" w:cs="Times New Roman"/>
                <w:b/>
                <w:sz w:val="24"/>
                <w:szCs w:val="24"/>
                <w:lang w:val="en-US"/>
              </w:rPr>
              <w:t>August 199</w:t>
            </w:r>
            <w:r w:rsidR="005174F6" w:rsidRPr="00E419BC">
              <w:rPr>
                <w:rFonts w:ascii="Times New Roman" w:hAnsi="Times New Roman" w:cs="Times New Roman"/>
                <w:b/>
                <w:sz w:val="24"/>
                <w:szCs w:val="24"/>
                <w:lang w:val="en-US"/>
              </w:rPr>
              <w:t>6-</w:t>
            </w:r>
          </w:p>
          <w:p w14:paraId="6165F494" w14:textId="34D87C00" w:rsidR="00A57092" w:rsidRPr="00E419BC" w:rsidRDefault="005174F6" w:rsidP="005174F6">
            <w:pPr>
              <w:spacing w:after="0" w:line="240" w:lineRule="auto"/>
              <w:rPr>
                <w:rFonts w:ascii="Times New Roman" w:hAnsi="Times New Roman" w:cs="Times New Roman"/>
                <w:b/>
                <w:sz w:val="24"/>
                <w:szCs w:val="24"/>
                <w:lang w:val="en-US"/>
              </w:rPr>
            </w:pPr>
            <w:r w:rsidRPr="00E419BC">
              <w:rPr>
                <w:rFonts w:ascii="Times New Roman" w:hAnsi="Times New Roman" w:cs="Times New Roman"/>
                <w:b/>
                <w:sz w:val="24"/>
                <w:szCs w:val="24"/>
                <w:lang w:val="en-US"/>
              </w:rPr>
              <w:t>January</w:t>
            </w:r>
            <w:r w:rsidR="00A57092" w:rsidRPr="00E419BC">
              <w:rPr>
                <w:rFonts w:ascii="Times New Roman" w:hAnsi="Times New Roman" w:cs="Times New Roman"/>
                <w:b/>
                <w:sz w:val="24"/>
                <w:szCs w:val="24"/>
                <w:lang w:val="en-US"/>
              </w:rPr>
              <w:t xml:space="preserve"> 199</w:t>
            </w:r>
            <w:r w:rsidRPr="00E419BC">
              <w:rPr>
                <w:rFonts w:ascii="Times New Roman" w:hAnsi="Times New Roman" w:cs="Times New Roman"/>
                <w:b/>
                <w:sz w:val="24"/>
                <w:szCs w:val="24"/>
                <w:lang w:val="en-US"/>
              </w:rPr>
              <w:t>7</w:t>
            </w:r>
          </w:p>
        </w:tc>
        <w:tc>
          <w:tcPr>
            <w:tcW w:w="425" w:type="dxa"/>
          </w:tcPr>
          <w:p w14:paraId="2201FBB7" w14:textId="77777777" w:rsidR="00A57092" w:rsidRPr="00E419BC" w:rsidRDefault="00A57092" w:rsidP="00F366CE">
            <w:pPr>
              <w:spacing w:after="0" w:line="240" w:lineRule="auto"/>
              <w:rPr>
                <w:rFonts w:ascii="Times New Roman" w:hAnsi="Times New Roman" w:cs="Times New Roman"/>
                <w:b/>
                <w:sz w:val="24"/>
                <w:szCs w:val="24"/>
                <w:lang w:val="en-US"/>
              </w:rPr>
            </w:pPr>
          </w:p>
        </w:tc>
        <w:tc>
          <w:tcPr>
            <w:tcW w:w="6803" w:type="dxa"/>
          </w:tcPr>
          <w:p w14:paraId="1F64B965" w14:textId="791AECA7" w:rsidR="00A57092" w:rsidRPr="00E419BC" w:rsidRDefault="005174F6" w:rsidP="005174F6">
            <w:pPr>
              <w:spacing w:after="0" w:line="240" w:lineRule="auto"/>
              <w:rPr>
                <w:rFonts w:ascii="Times New Roman" w:hAnsi="Times New Roman" w:cs="Times New Roman"/>
                <w:sz w:val="24"/>
                <w:szCs w:val="24"/>
                <w:lang w:val="en-US"/>
              </w:rPr>
            </w:pPr>
            <w:r w:rsidRPr="00E419BC">
              <w:rPr>
                <w:rFonts w:ascii="Times New Roman" w:hAnsi="Times New Roman" w:cs="Times New Roman"/>
                <w:sz w:val="24"/>
                <w:szCs w:val="24"/>
                <w:lang w:val="en-US"/>
              </w:rPr>
              <w:t xml:space="preserve">Visiting </w:t>
            </w:r>
            <w:r w:rsidR="00A57092" w:rsidRPr="00E419BC">
              <w:rPr>
                <w:rFonts w:ascii="Times New Roman" w:hAnsi="Times New Roman" w:cs="Times New Roman"/>
                <w:sz w:val="24"/>
                <w:szCs w:val="24"/>
                <w:lang w:val="en-US"/>
              </w:rPr>
              <w:t xml:space="preserve">scientist at the University </w:t>
            </w:r>
            <w:r w:rsidRPr="00E419BC">
              <w:rPr>
                <w:rFonts w:ascii="Times New Roman" w:hAnsi="Times New Roman" w:cs="Times New Roman"/>
                <w:sz w:val="24"/>
                <w:szCs w:val="24"/>
                <w:lang w:val="en-US"/>
              </w:rPr>
              <w:t>Helsinki, Department of Chemistry</w:t>
            </w:r>
            <w:r w:rsidR="000D7341">
              <w:rPr>
                <w:rFonts w:ascii="Times New Roman" w:hAnsi="Times New Roman" w:cs="Times New Roman"/>
                <w:sz w:val="24"/>
                <w:szCs w:val="24"/>
                <w:lang w:val="en-US"/>
              </w:rPr>
              <w:t>, EU grant (SADOVEM Project)</w:t>
            </w:r>
            <w:r w:rsidRPr="00E419BC">
              <w:rPr>
                <w:rFonts w:ascii="Times New Roman" w:hAnsi="Times New Roman" w:cs="Times New Roman"/>
                <w:sz w:val="24"/>
                <w:szCs w:val="24"/>
                <w:lang w:val="en-US"/>
              </w:rPr>
              <w:t xml:space="preserve"> </w:t>
            </w:r>
            <w:r w:rsidR="00A57092" w:rsidRPr="00E419BC">
              <w:rPr>
                <w:rFonts w:ascii="Times New Roman" w:hAnsi="Times New Roman" w:cs="Times New Roman"/>
                <w:sz w:val="24"/>
                <w:szCs w:val="24"/>
                <w:lang w:val="en-US"/>
              </w:rPr>
              <w:t xml:space="preserve"> </w:t>
            </w:r>
          </w:p>
        </w:tc>
      </w:tr>
      <w:tr w:rsidR="00A57092" w:rsidRPr="00E419BC" w14:paraId="4F0D7102" w14:textId="77777777" w:rsidTr="00E419BC">
        <w:tc>
          <w:tcPr>
            <w:tcW w:w="2122" w:type="dxa"/>
          </w:tcPr>
          <w:p w14:paraId="4168A3B3" w14:textId="77777777" w:rsidR="005174F6" w:rsidRPr="00E419BC" w:rsidRDefault="005174F6" w:rsidP="005174F6">
            <w:pPr>
              <w:spacing w:after="0" w:line="240" w:lineRule="auto"/>
              <w:rPr>
                <w:rFonts w:ascii="Times New Roman" w:hAnsi="Times New Roman" w:cs="Times New Roman"/>
                <w:b/>
                <w:sz w:val="24"/>
                <w:szCs w:val="24"/>
                <w:lang w:val="en-US"/>
              </w:rPr>
            </w:pPr>
            <w:r w:rsidRPr="00E419BC">
              <w:rPr>
                <w:rFonts w:ascii="Times New Roman" w:hAnsi="Times New Roman" w:cs="Times New Roman"/>
                <w:b/>
                <w:sz w:val="24"/>
                <w:szCs w:val="24"/>
                <w:lang w:val="en-US"/>
              </w:rPr>
              <w:t>August 1993-</w:t>
            </w:r>
          </w:p>
          <w:p w14:paraId="20D1D475" w14:textId="665CEB35" w:rsidR="00A57092" w:rsidRPr="00E419BC" w:rsidRDefault="005174F6" w:rsidP="005174F6">
            <w:pPr>
              <w:spacing w:after="0" w:line="240" w:lineRule="auto"/>
              <w:rPr>
                <w:rFonts w:ascii="Times New Roman" w:hAnsi="Times New Roman" w:cs="Times New Roman"/>
                <w:b/>
                <w:sz w:val="24"/>
                <w:szCs w:val="24"/>
                <w:lang w:val="en-US"/>
              </w:rPr>
            </w:pPr>
            <w:r w:rsidRPr="00E419BC">
              <w:rPr>
                <w:rFonts w:ascii="Times New Roman" w:hAnsi="Times New Roman" w:cs="Times New Roman"/>
                <w:b/>
                <w:sz w:val="24"/>
                <w:szCs w:val="24"/>
                <w:lang w:val="en-US"/>
              </w:rPr>
              <w:t>July 1994</w:t>
            </w:r>
          </w:p>
        </w:tc>
        <w:tc>
          <w:tcPr>
            <w:tcW w:w="425" w:type="dxa"/>
          </w:tcPr>
          <w:p w14:paraId="5C755C16" w14:textId="77777777" w:rsidR="00A57092" w:rsidRPr="00E419BC" w:rsidRDefault="00A57092" w:rsidP="00F366CE">
            <w:pPr>
              <w:spacing w:after="0" w:line="240" w:lineRule="auto"/>
              <w:rPr>
                <w:rFonts w:ascii="Times New Roman" w:hAnsi="Times New Roman" w:cs="Times New Roman"/>
                <w:b/>
                <w:sz w:val="24"/>
                <w:szCs w:val="24"/>
                <w:lang w:val="en-US"/>
              </w:rPr>
            </w:pPr>
          </w:p>
        </w:tc>
        <w:tc>
          <w:tcPr>
            <w:tcW w:w="6803" w:type="dxa"/>
          </w:tcPr>
          <w:p w14:paraId="2CD05303" w14:textId="037F9615" w:rsidR="00A57092" w:rsidRPr="00E419BC" w:rsidRDefault="005174F6" w:rsidP="00F366CE">
            <w:pPr>
              <w:spacing w:after="0" w:line="240" w:lineRule="auto"/>
              <w:rPr>
                <w:rFonts w:ascii="Times New Roman" w:hAnsi="Times New Roman" w:cs="Times New Roman"/>
                <w:b/>
                <w:sz w:val="24"/>
                <w:szCs w:val="24"/>
                <w:lang w:val="en-US"/>
              </w:rPr>
            </w:pPr>
            <w:r w:rsidRPr="00E419BC">
              <w:rPr>
                <w:rFonts w:ascii="Times New Roman" w:hAnsi="Times New Roman" w:cs="Times New Roman"/>
                <w:sz w:val="24"/>
                <w:szCs w:val="24"/>
                <w:lang w:val="en-US"/>
              </w:rPr>
              <w:t>Visiting scientist at the University of Reading (UK)</w:t>
            </w:r>
            <w:r w:rsidRPr="00E419BC">
              <w:rPr>
                <w:rFonts w:ascii="Times New Roman" w:hAnsi="Times New Roman" w:cs="Times New Roman"/>
                <w:sz w:val="24"/>
                <w:szCs w:val="24"/>
                <w:lang w:val="en-US"/>
              </w:rPr>
              <w:t xml:space="preserve">, </w:t>
            </w:r>
            <w:r w:rsidRPr="00E419BC">
              <w:rPr>
                <w:rFonts w:ascii="Times New Roman" w:hAnsi="Times New Roman" w:cs="Times New Roman"/>
                <w:sz w:val="24"/>
                <w:szCs w:val="24"/>
                <w:lang w:val="en-US"/>
              </w:rPr>
              <w:t>Department of Chemistry</w:t>
            </w:r>
            <w:r w:rsidR="000D7341">
              <w:rPr>
                <w:rFonts w:ascii="Times New Roman" w:hAnsi="Times New Roman" w:cs="Times New Roman"/>
                <w:sz w:val="24"/>
                <w:szCs w:val="24"/>
                <w:lang w:val="en-US"/>
              </w:rPr>
              <w:t>, CNR grant</w:t>
            </w:r>
            <w:r w:rsidRPr="00E419BC">
              <w:rPr>
                <w:rFonts w:ascii="Times New Roman" w:hAnsi="Times New Roman" w:cs="Times New Roman"/>
                <w:sz w:val="24"/>
                <w:szCs w:val="24"/>
                <w:lang w:val="en-US"/>
              </w:rPr>
              <w:t xml:space="preserve">  </w:t>
            </w:r>
          </w:p>
        </w:tc>
      </w:tr>
      <w:tr w:rsidR="00A57092" w:rsidRPr="00E419BC" w14:paraId="188C3758" w14:textId="77777777" w:rsidTr="00E419BC">
        <w:tc>
          <w:tcPr>
            <w:tcW w:w="2122" w:type="dxa"/>
          </w:tcPr>
          <w:p w14:paraId="68FA2C32" w14:textId="77777777" w:rsidR="00A57092" w:rsidRPr="00E419BC" w:rsidRDefault="003B6CF8" w:rsidP="00F366CE">
            <w:pPr>
              <w:spacing w:after="0" w:line="240" w:lineRule="auto"/>
              <w:rPr>
                <w:rFonts w:ascii="Times New Roman" w:hAnsi="Times New Roman" w:cs="Times New Roman"/>
                <w:b/>
                <w:sz w:val="24"/>
                <w:szCs w:val="24"/>
                <w:lang w:val="en-US"/>
              </w:rPr>
            </w:pPr>
            <w:r w:rsidRPr="00E419BC">
              <w:rPr>
                <w:rFonts w:ascii="Times New Roman" w:hAnsi="Times New Roman" w:cs="Times New Roman"/>
                <w:b/>
                <w:sz w:val="24"/>
                <w:szCs w:val="24"/>
                <w:lang w:val="en-US"/>
              </w:rPr>
              <w:t>January 1988-</w:t>
            </w:r>
          </w:p>
          <w:p w14:paraId="51B5282D" w14:textId="0CABB308" w:rsidR="003B6CF8" w:rsidRPr="00E419BC" w:rsidRDefault="003B6CF8" w:rsidP="00F366CE">
            <w:pPr>
              <w:spacing w:after="0" w:line="240" w:lineRule="auto"/>
              <w:rPr>
                <w:rFonts w:ascii="Times New Roman" w:hAnsi="Times New Roman" w:cs="Times New Roman"/>
                <w:b/>
                <w:sz w:val="24"/>
                <w:szCs w:val="24"/>
                <w:lang w:val="en-US"/>
              </w:rPr>
            </w:pPr>
            <w:r w:rsidRPr="00E419BC">
              <w:rPr>
                <w:rFonts w:ascii="Times New Roman" w:hAnsi="Times New Roman" w:cs="Times New Roman"/>
                <w:b/>
                <w:sz w:val="24"/>
                <w:szCs w:val="24"/>
                <w:lang w:val="en-US"/>
              </w:rPr>
              <w:t xml:space="preserve">July 1989 </w:t>
            </w:r>
          </w:p>
        </w:tc>
        <w:tc>
          <w:tcPr>
            <w:tcW w:w="425" w:type="dxa"/>
          </w:tcPr>
          <w:p w14:paraId="3B6D7271" w14:textId="77777777" w:rsidR="00A57092" w:rsidRPr="00E419BC" w:rsidRDefault="00A57092" w:rsidP="00F366CE">
            <w:pPr>
              <w:spacing w:after="0" w:line="240" w:lineRule="auto"/>
              <w:rPr>
                <w:rFonts w:ascii="Times New Roman" w:hAnsi="Times New Roman" w:cs="Times New Roman"/>
                <w:b/>
                <w:sz w:val="24"/>
                <w:szCs w:val="24"/>
                <w:lang w:val="en-US"/>
              </w:rPr>
            </w:pPr>
          </w:p>
        </w:tc>
        <w:tc>
          <w:tcPr>
            <w:tcW w:w="6803" w:type="dxa"/>
          </w:tcPr>
          <w:p w14:paraId="2DD32702" w14:textId="1D10C497" w:rsidR="00A57092" w:rsidRPr="00E419BC" w:rsidRDefault="003B6CF8" w:rsidP="003B6CF8">
            <w:pPr>
              <w:spacing w:after="0" w:line="240" w:lineRule="auto"/>
              <w:rPr>
                <w:rFonts w:ascii="Times New Roman" w:hAnsi="Times New Roman" w:cs="Times New Roman"/>
                <w:sz w:val="24"/>
                <w:szCs w:val="24"/>
                <w:lang w:val="en-US"/>
              </w:rPr>
            </w:pPr>
            <w:r w:rsidRPr="00E419BC">
              <w:rPr>
                <w:rFonts w:ascii="Times New Roman" w:hAnsi="Times New Roman" w:cs="Times New Roman"/>
                <w:sz w:val="24"/>
                <w:szCs w:val="24"/>
                <w:lang w:val="en-US"/>
              </w:rPr>
              <w:t>Max-Planck Gesellschaft</w:t>
            </w:r>
            <w:r w:rsidRPr="00E419BC">
              <w:rPr>
                <w:rFonts w:ascii="Times New Roman" w:hAnsi="Times New Roman" w:cs="Times New Roman"/>
                <w:sz w:val="24"/>
                <w:szCs w:val="24"/>
                <w:lang w:val="en-US"/>
              </w:rPr>
              <w:t xml:space="preserve"> Post-doctoral researcher  at the Max-Planck Institut für Strahlenchemie, Mülheim ad Ruhr (Germany)</w:t>
            </w:r>
          </w:p>
        </w:tc>
      </w:tr>
    </w:tbl>
    <w:p w14:paraId="1CA61CF5" w14:textId="77777777" w:rsidR="00F366CE" w:rsidRPr="00E419BC" w:rsidRDefault="00F366CE" w:rsidP="00F366CE">
      <w:pPr>
        <w:spacing w:after="0" w:line="240" w:lineRule="auto"/>
        <w:jc w:val="center"/>
        <w:rPr>
          <w:rFonts w:ascii="Times New Roman" w:hAnsi="Times New Roman" w:cs="Times New Roman"/>
          <w:sz w:val="24"/>
          <w:szCs w:val="24"/>
        </w:rPr>
      </w:pPr>
    </w:p>
    <w:p w14:paraId="13E3918F" w14:textId="63EB498B" w:rsidR="00BF6A1E" w:rsidRPr="00E419BC" w:rsidRDefault="00A06AE9">
      <w:pPr>
        <w:spacing w:after="0" w:line="240" w:lineRule="auto"/>
        <w:rPr>
          <w:rFonts w:ascii="Times New Roman" w:hAnsi="Times New Roman" w:cs="Times New Roman"/>
          <w:b/>
          <w:sz w:val="24"/>
          <w:szCs w:val="24"/>
          <w:lang w:val="en-US"/>
        </w:rPr>
      </w:pPr>
      <w:r w:rsidRPr="00E419BC">
        <w:rPr>
          <w:rFonts w:ascii="Times New Roman" w:hAnsi="Times New Roman" w:cs="Times New Roman"/>
          <w:b/>
          <w:sz w:val="24"/>
          <w:szCs w:val="24"/>
          <w:lang w:val="en-US"/>
        </w:rPr>
        <w:t>Full list of publications</w:t>
      </w:r>
    </w:p>
    <w:p w14:paraId="547152F4" w14:textId="77777777" w:rsidR="00A06AE9" w:rsidRPr="00E419BC" w:rsidRDefault="00A06AE9">
      <w:pPr>
        <w:spacing w:after="0" w:line="240" w:lineRule="auto"/>
        <w:rPr>
          <w:rFonts w:ascii="Times New Roman" w:hAnsi="Times New Roman" w:cs="Times New Roman"/>
          <w:b/>
          <w:sz w:val="24"/>
          <w:szCs w:val="24"/>
          <w:lang w:val="en-US"/>
        </w:rPr>
      </w:pPr>
    </w:p>
    <w:p w14:paraId="794038E7" w14:textId="5E84A629" w:rsidR="00B618E7" w:rsidRPr="00E419BC" w:rsidRDefault="00A06AE9">
      <w:pPr>
        <w:spacing w:after="0" w:line="240" w:lineRule="auto"/>
        <w:rPr>
          <w:rFonts w:ascii="Times New Roman" w:hAnsi="Times New Roman" w:cs="Times New Roman"/>
          <w:b/>
          <w:sz w:val="24"/>
          <w:szCs w:val="24"/>
        </w:rPr>
      </w:pPr>
      <w:hyperlink r:id="rId10" w:history="1">
        <w:r w:rsidRPr="00E419BC">
          <w:rPr>
            <w:rStyle w:val="Collegamentoipertestuale"/>
            <w:sz w:val="24"/>
            <w:szCs w:val="24"/>
          </w:rPr>
          <w:t>https://www2.fci.unibo.it/~valle/SolidState/Elisabetta-Venuti.html</w:t>
        </w:r>
      </w:hyperlink>
    </w:p>
    <w:p w14:paraId="32B2DAE9" w14:textId="77777777" w:rsidR="00BF6A1E" w:rsidRPr="00E419BC" w:rsidRDefault="00BF6A1E">
      <w:pPr>
        <w:spacing w:after="0" w:line="240" w:lineRule="auto"/>
        <w:rPr>
          <w:rFonts w:ascii="Arial" w:hAnsi="Arial" w:cs="Arial"/>
          <w:sz w:val="24"/>
          <w:szCs w:val="24"/>
        </w:rPr>
      </w:pPr>
    </w:p>
    <w:p w14:paraId="3991133E" w14:textId="77777777" w:rsidR="00AE6006" w:rsidRPr="00E419BC" w:rsidRDefault="00AE6006">
      <w:pPr>
        <w:spacing w:after="0" w:line="360" w:lineRule="auto"/>
        <w:rPr>
          <w:rFonts w:ascii="Times New Roman" w:hAnsi="Times New Roman" w:cs="Times New Roman"/>
          <w:b/>
          <w:sz w:val="24"/>
          <w:szCs w:val="24"/>
        </w:rPr>
      </w:pPr>
      <w:r w:rsidRPr="00E419BC">
        <w:rPr>
          <w:rFonts w:ascii="Times New Roman" w:hAnsi="Times New Roman" w:cs="Times New Roman"/>
          <w:b/>
          <w:sz w:val="24"/>
          <w:szCs w:val="24"/>
        </w:rPr>
        <w:t xml:space="preserve">Esteem Factors </w:t>
      </w:r>
    </w:p>
    <w:p w14:paraId="08350301" w14:textId="1BAFCE7E" w:rsidR="00AE6006" w:rsidRPr="00E419BC" w:rsidRDefault="00AE6006">
      <w:pPr>
        <w:spacing w:after="0" w:line="360" w:lineRule="auto"/>
        <w:rPr>
          <w:rFonts w:ascii="Times New Roman" w:hAnsi="Times New Roman" w:cs="Times New Roman"/>
          <w:b/>
          <w:sz w:val="24"/>
          <w:szCs w:val="24"/>
        </w:rPr>
      </w:pPr>
      <w:r w:rsidRPr="00E419BC">
        <w:rPr>
          <w:rFonts w:ascii="Times New Roman" w:hAnsi="Times New Roman" w:cs="Times New Roman"/>
          <w:b/>
          <w:sz w:val="24"/>
          <w:szCs w:val="24"/>
        </w:rPr>
        <w:t xml:space="preserve">source: Scopus, author ID: 6701850150; ORCID ID </w:t>
      </w:r>
      <w:r w:rsidRPr="00E419BC">
        <w:rPr>
          <w:rFonts w:ascii="Times New Roman" w:hAnsi="Times New Roman" w:cs="Times New Roman"/>
          <w:b/>
          <w:color w:val="494A4C"/>
          <w:sz w:val="24"/>
          <w:szCs w:val="24"/>
          <w:shd w:val="clear" w:color="auto" w:fill="FFFFFF"/>
        </w:rPr>
        <w:t>0000-0003-3493-7953</w:t>
      </w:r>
    </w:p>
    <w:tbl>
      <w:tblPr>
        <w:tblStyle w:val="Grigliatabella"/>
        <w:tblW w:w="0" w:type="auto"/>
        <w:tblLook w:val="04A0" w:firstRow="1" w:lastRow="0" w:firstColumn="1" w:lastColumn="0" w:noHBand="0" w:noVBand="1"/>
      </w:tblPr>
      <w:tblGrid>
        <w:gridCol w:w="2122"/>
        <w:gridCol w:w="425"/>
        <w:gridCol w:w="6803"/>
      </w:tblGrid>
      <w:tr w:rsidR="00AE6006" w:rsidRPr="00E419BC" w14:paraId="4BDCF787" w14:textId="77777777" w:rsidTr="00DB7525">
        <w:tc>
          <w:tcPr>
            <w:tcW w:w="2122" w:type="dxa"/>
          </w:tcPr>
          <w:p w14:paraId="11C950A1" w14:textId="585200BB" w:rsidR="00AE6006" w:rsidRPr="00E419BC" w:rsidRDefault="00AE6006" w:rsidP="00DB7525">
            <w:pPr>
              <w:spacing w:after="0" w:line="240" w:lineRule="auto"/>
              <w:rPr>
                <w:rFonts w:ascii="Times New Roman" w:hAnsi="Times New Roman" w:cs="Times New Roman"/>
                <w:b/>
                <w:sz w:val="24"/>
                <w:szCs w:val="24"/>
                <w:lang w:val="en-US"/>
              </w:rPr>
            </w:pPr>
            <w:r w:rsidRPr="00E419BC">
              <w:rPr>
                <w:rFonts w:ascii="Times New Roman" w:hAnsi="Times New Roman" w:cs="Times New Roman"/>
                <w:b/>
                <w:sz w:val="24"/>
                <w:szCs w:val="24"/>
                <w:lang w:val="en-US"/>
              </w:rPr>
              <w:t>Number of Published papers</w:t>
            </w:r>
          </w:p>
        </w:tc>
        <w:tc>
          <w:tcPr>
            <w:tcW w:w="425" w:type="dxa"/>
          </w:tcPr>
          <w:p w14:paraId="7326F2A6" w14:textId="77777777" w:rsidR="00AE6006" w:rsidRPr="00E419BC" w:rsidRDefault="00AE6006" w:rsidP="00DB7525">
            <w:pPr>
              <w:spacing w:after="0" w:line="240" w:lineRule="auto"/>
              <w:rPr>
                <w:rFonts w:ascii="Times New Roman" w:hAnsi="Times New Roman" w:cs="Times New Roman"/>
                <w:sz w:val="24"/>
                <w:szCs w:val="24"/>
                <w:lang w:val="en-US"/>
              </w:rPr>
            </w:pPr>
          </w:p>
        </w:tc>
        <w:tc>
          <w:tcPr>
            <w:tcW w:w="6803" w:type="dxa"/>
          </w:tcPr>
          <w:p w14:paraId="3837B30E" w14:textId="5746A4AA" w:rsidR="00AE6006" w:rsidRPr="00E419BC" w:rsidRDefault="00AE6006" w:rsidP="00DB7525">
            <w:pPr>
              <w:spacing w:after="0" w:line="240" w:lineRule="auto"/>
              <w:rPr>
                <w:rFonts w:ascii="Times New Roman" w:hAnsi="Times New Roman" w:cs="Times New Roman"/>
                <w:sz w:val="24"/>
                <w:szCs w:val="24"/>
                <w:lang w:val="en-US"/>
              </w:rPr>
            </w:pPr>
            <w:r w:rsidRPr="00E419BC">
              <w:rPr>
                <w:rFonts w:ascii="Times New Roman" w:hAnsi="Times New Roman" w:cs="Times New Roman"/>
                <w:sz w:val="24"/>
                <w:szCs w:val="24"/>
                <w:lang w:val="en-US"/>
              </w:rPr>
              <w:t>108</w:t>
            </w:r>
          </w:p>
        </w:tc>
      </w:tr>
      <w:tr w:rsidR="00AE6006" w:rsidRPr="00E419BC" w14:paraId="1052A841" w14:textId="77777777" w:rsidTr="00DB7525">
        <w:tc>
          <w:tcPr>
            <w:tcW w:w="2122" w:type="dxa"/>
          </w:tcPr>
          <w:p w14:paraId="7710CEE8" w14:textId="3F951FF1" w:rsidR="00AE6006" w:rsidRPr="00E419BC" w:rsidRDefault="00AE6006" w:rsidP="00DB7525">
            <w:pPr>
              <w:spacing w:after="0" w:line="240" w:lineRule="auto"/>
              <w:rPr>
                <w:rFonts w:ascii="Times New Roman" w:hAnsi="Times New Roman" w:cs="Times New Roman"/>
                <w:b/>
                <w:sz w:val="24"/>
                <w:szCs w:val="24"/>
                <w:lang w:val="en-US"/>
              </w:rPr>
            </w:pPr>
            <w:r w:rsidRPr="00E419BC">
              <w:rPr>
                <w:rFonts w:ascii="Times New Roman" w:hAnsi="Times New Roman" w:cs="Times New Roman"/>
                <w:b/>
                <w:sz w:val="24"/>
                <w:szCs w:val="24"/>
                <w:lang w:val="en-US"/>
              </w:rPr>
              <w:t>Total citations</w:t>
            </w:r>
          </w:p>
        </w:tc>
        <w:tc>
          <w:tcPr>
            <w:tcW w:w="425" w:type="dxa"/>
          </w:tcPr>
          <w:p w14:paraId="5ADE8474" w14:textId="77777777" w:rsidR="00AE6006" w:rsidRPr="00E419BC" w:rsidRDefault="00AE6006" w:rsidP="00DB7525">
            <w:pPr>
              <w:spacing w:after="0" w:line="240" w:lineRule="auto"/>
              <w:rPr>
                <w:rFonts w:ascii="Times New Roman" w:hAnsi="Times New Roman" w:cs="Times New Roman"/>
                <w:b/>
                <w:sz w:val="24"/>
                <w:szCs w:val="24"/>
                <w:lang w:val="en-US"/>
              </w:rPr>
            </w:pPr>
          </w:p>
        </w:tc>
        <w:tc>
          <w:tcPr>
            <w:tcW w:w="6803" w:type="dxa"/>
          </w:tcPr>
          <w:p w14:paraId="258C3ED1" w14:textId="777962A6" w:rsidR="00AE6006" w:rsidRPr="00E419BC" w:rsidRDefault="00AE6006" w:rsidP="00DB7525">
            <w:pPr>
              <w:spacing w:after="0" w:line="240" w:lineRule="auto"/>
              <w:rPr>
                <w:rFonts w:ascii="Times New Roman" w:hAnsi="Times New Roman" w:cs="Times New Roman"/>
                <w:sz w:val="24"/>
                <w:szCs w:val="24"/>
                <w:lang w:val="en-US"/>
              </w:rPr>
            </w:pPr>
            <w:r w:rsidRPr="00E419BC">
              <w:rPr>
                <w:rFonts w:ascii="Times New Roman" w:hAnsi="Times New Roman" w:cs="Times New Roman"/>
                <w:sz w:val="24"/>
                <w:szCs w:val="24"/>
                <w:lang w:val="en-US"/>
              </w:rPr>
              <w:t>3097 by 2123 documents</w:t>
            </w:r>
          </w:p>
        </w:tc>
      </w:tr>
      <w:tr w:rsidR="00AE6006" w:rsidRPr="00E419BC" w14:paraId="60F62635" w14:textId="77777777" w:rsidTr="00DB7525">
        <w:tc>
          <w:tcPr>
            <w:tcW w:w="2122" w:type="dxa"/>
          </w:tcPr>
          <w:p w14:paraId="744D4BA6" w14:textId="4A027E06" w:rsidR="00AE6006" w:rsidRPr="00E419BC" w:rsidRDefault="00AE6006" w:rsidP="00DB7525">
            <w:pPr>
              <w:spacing w:after="0" w:line="240" w:lineRule="auto"/>
              <w:rPr>
                <w:rFonts w:ascii="Times New Roman" w:hAnsi="Times New Roman" w:cs="Times New Roman"/>
                <w:b/>
                <w:sz w:val="24"/>
                <w:szCs w:val="24"/>
                <w:lang w:val="en-US"/>
              </w:rPr>
            </w:pPr>
            <w:r w:rsidRPr="00E419BC">
              <w:rPr>
                <w:rFonts w:ascii="Times New Roman" w:hAnsi="Times New Roman" w:cs="Times New Roman"/>
                <w:b/>
                <w:sz w:val="24"/>
                <w:szCs w:val="24"/>
                <w:lang w:val="en-US"/>
              </w:rPr>
              <w:t>h-index</w:t>
            </w:r>
          </w:p>
        </w:tc>
        <w:tc>
          <w:tcPr>
            <w:tcW w:w="425" w:type="dxa"/>
          </w:tcPr>
          <w:p w14:paraId="545C0AAD" w14:textId="77777777" w:rsidR="00AE6006" w:rsidRPr="00E419BC" w:rsidRDefault="00AE6006" w:rsidP="00DB7525">
            <w:pPr>
              <w:spacing w:after="0" w:line="240" w:lineRule="auto"/>
              <w:rPr>
                <w:rFonts w:ascii="Times New Roman" w:hAnsi="Times New Roman" w:cs="Times New Roman"/>
                <w:b/>
                <w:sz w:val="24"/>
                <w:szCs w:val="24"/>
                <w:lang w:val="en-US"/>
              </w:rPr>
            </w:pPr>
          </w:p>
        </w:tc>
        <w:tc>
          <w:tcPr>
            <w:tcW w:w="6803" w:type="dxa"/>
          </w:tcPr>
          <w:p w14:paraId="6A1273EC" w14:textId="107D0B17" w:rsidR="00AE6006" w:rsidRPr="00E419BC" w:rsidRDefault="00AE6006" w:rsidP="00DB7525">
            <w:pPr>
              <w:spacing w:after="0" w:line="240" w:lineRule="auto"/>
              <w:rPr>
                <w:rFonts w:ascii="Times New Roman" w:hAnsi="Times New Roman" w:cs="Times New Roman"/>
                <w:sz w:val="24"/>
                <w:szCs w:val="24"/>
                <w:lang w:val="en-US"/>
              </w:rPr>
            </w:pPr>
            <w:r w:rsidRPr="00E419BC">
              <w:rPr>
                <w:rFonts w:ascii="Times New Roman" w:hAnsi="Times New Roman" w:cs="Times New Roman"/>
                <w:sz w:val="24"/>
                <w:szCs w:val="24"/>
                <w:lang w:val="en-US"/>
              </w:rPr>
              <w:t>31</w:t>
            </w:r>
            <w:r w:rsidRPr="00E419BC">
              <w:rPr>
                <w:rFonts w:ascii="Times New Roman" w:hAnsi="Times New Roman" w:cs="Times New Roman"/>
                <w:sz w:val="24"/>
                <w:szCs w:val="24"/>
                <w:lang w:val="en-US"/>
              </w:rPr>
              <w:t xml:space="preserve">  </w:t>
            </w:r>
          </w:p>
        </w:tc>
      </w:tr>
    </w:tbl>
    <w:p w14:paraId="2DA0E8BD" w14:textId="77777777" w:rsidR="00AE6006" w:rsidRPr="00E419BC" w:rsidRDefault="00AE6006">
      <w:pPr>
        <w:spacing w:after="0" w:line="360" w:lineRule="auto"/>
        <w:rPr>
          <w:rFonts w:ascii="Times New Roman" w:hAnsi="Times New Roman" w:cs="Times New Roman"/>
          <w:b/>
          <w:sz w:val="24"/>
          <w:szCs w:val="24"/>
          <w:lang w:val="en-US"/>
        </w:rPr>
      </w:pPr>
    </w:p>
    <w:p w14:paraId="1284F776" w14:textId="478188FF" w:rsidR="00BF6A1E" w:rsidRPr="00E419BC" w:rsidRDefault="00D21874">
      <w:pPr>
        <w:spacing w:after="0" w:line="360" w:lineRule="auto"/>
        <w:rPr>
          <w:rFonts w:ascii="Times New Roman" w:hAnsi="Times New Roman" w:cs="Times New Roman"/>
          <w:b/>
          <w:sz w:val="24"/>
          <w:szCs w:val="24"/>
          <w:u w:val="single"/>
        </w:rPr>
      </w:pPr>
      <w:r w:rsidRPr="00E419BC">
        <w:rPr>
          <w:rFonts w:ascii="Times New Roman" w:hAnsi="Times New Roman" w:cs="Times New Roman"/>
          <w:b/>
          <w:sz w:val="24"/>
          <w:szCs w:val="24"/>
          <w:u w:val="single"/>
        </w:rPr>
        <w:t xml:space="preserve">Research Interests </w:t>
      </w:r>
    </w:p>
    <w:p w14:paraId="5CECBB36" w14:textId="7DFE6163" w:rsidR="00B55BE9" w:rsidRPr="00E419BC" w:rsidRDefault="00B55BE9" w:rsidP="00B55BE9">
      <w:pPr>
        <w:spacing w:after="0" w:line="360" w:lineRule="auto"/>
        <w:jc w:val="both"/>
        <w:rPr>
          <w:sz w:val="24"/>
          <w:szCs w:val="24"/>
        </w:rPr>
      </w:pPr>
      <w:r w:rsidRPr="00E419BC">
        <w:rPr>
          <w:sz w:val="24"/>
          <w:szCs w:val="24"/>
        </w:rPr>
        <w:t>CURRENT FIELDS OF INTEREST</w:t>
      </w:r>
    </w:p>
    <w:p w14:paraId="0C4954AC" w14:textId="77777777" w:rsidR="00B55BE9" w:rsidRPr="00E419BC" w:rsidRDefault="00B55BE9" w:rsidP="00B55BE9">
      <w:pPr>
        <w:pStyle w:val="Paragrafoelenco"/>
        <w:numPr>
          <w:ilvl w:val="0"/>
          <w:numId w:val="2"/>
        </w:numPr>
        <w:spacing w:after="0" w:line="360" w:lineRule="auto"/>
        <w:jc w:val="both"/>
        <w:rPr>
          <w:rFonts w:ascii="Times New Roman" w:hAnsi="Times New Roman" w:cs="Times New Roman"/>
          <w:sz w:val="24"/>
          <w:szCs w:val="24"/>
        </w:rPr>
      </w:pPr>
      <w:r w:rsidRPr="00E419BC">
        <w:rPr>
          <w:rFonts w:ascii="Times New Roman" w:hAnsi="Times New Roman" w:cs="Times New Roman"/>
          <w:sz w:val="24"/>
          <w:szCs w:val="24"/>
        </w:rPr>
        <w:t xml:space="preserve">Application of techniques of micro-optical spectroscopy (IR, Raman and fluorescence) to molecular crystals. </w:t>
      </w:r>
    </w:p>
    <w:p w14:paraId="773E7218" w14:textId="77777777" w:rsidR="00B55BE9" w:rsidRPr="00E419BC" w:rsidRDefault="00B55BE9" w:rsidP="00B55BE9">
      <w:pPr>
        <w:pStyle w:val="Paragrafoelenco"/>
        <w:numPr>
          <w:ilvl w:val="0"/>
          <w:numId w:val="2"/>
        </w:numPr>
        <w:spacing w:after="0" w:line="360" w:lineRule="auto"/>
        <w:jc w:val="both"/>
        <w:rPr>
          <w:rFonts w:ascii="Times New Roman" w:hAnsi="Times New Roman" w:cs="Times New Roman"/>
          <w:sz w:val="24"/>
          <w:szCs w:val="24"/>
        </w:rPr>
      </w:pPr>
      <w:r w:rsidRPr="00E419BC">
        <w:rPr>
          <w:rFonts w:ascii="Times New Roman" w:hAnsi="Times New Roman" w:cs="Times New Roman"/>
          <w:sz w:val="24"/>
          <w:szCs w:val="24"/>
        </w:rPr>
        <w:t xml:space="preserve">Study of photo-induced solid state reactions in anthracene derivatives. </w:t>
      </w:r>
    </w:p>
    <w:p w14:paraId="645D7E8D" w14:textId="77777777" w:rsidR="00B55BE9" w:rsidRPr="00E419BC" w:rsidRDefault="00B55BE9" w:rsidP="00B55BE9">
      <w:pPr>
        <w:pStyle w:val="Paragrafoelenco"/>
        <w:numPr>
          <w:ilvl w:val="0"/>
          <w:numId w:val="2"/>
        </w:numPr>
        <w:spacing w:after="0" w:line="360" w:lineRule="auto"/>
        <w:jc w:val="both"/>
        <w:rPr>
          <w:rFonts w:ascii="Times New Roman" w:hAnsi="Times New Roman" w:cs="Times New Roman"/>
          <w:sz w:val="24"/>
          <w:szCs w:val="24"/>
        </w:rPr>
      </w:pPr>
      <w:r w:rsidRPr="00E419BC">
        <w:rPr>
          <w:rFonts w:ascii="Times New Roman" w:hAnsi="Times New Roman" w:cs="Times New Roman"/>
          <w:sz w:val="24"/>
          <w:szCs w:val="24"/>
        </w:rPr>
        <w:lastRenderedPageBreak/>
        <w:t xml:space="preserve">Solid state phase transitions and photoreactions at high pressure and high temperature. </w:t>
      </w:r>
    </w:p>
    <w:p w14:paraId="5727FA93" w14:textId="77777777" w:rsidR="00B55BE9" w:rsidRPr="00E419BC" w:rsidRDefault="00B55BE9" w:rsidP="00B55BE9">
      <w:pPr>
        <w:pStyle w:val="Paragrafoelenco"/>
        <w:numPr>
          <w:ilvl w:val="0"/>
          <w:numId w:val="2"/>
        </w:numPr>
        <w:spacing w:after="0" w:line="360" w:lineRule="auto"/>
        <w:jc w:val="both"/>
        <w:rPr>
          <w:rFonts w:ascii="Times New Roman" w:hAnsi="Times New Roman" w:cs="Times New Roman"/>
          <w:sz w:val="24"/>
          <w:szCs w:val="24"/>
        </w:rPr>
      </w:pPr>
      <w:r w:rsidRPr="00E419BC">
        <w:rPr>
          <w:rFonts w:ascii="Times New Roman" w:hAnsi="Times New Roman" w:cs="Times New Roman"/>
          <w:sz w:val="24"/>
          <w:szCs w:val="24"/>
        </w:rPr>
        <w:t xml:space="preserve">Polymorphism in organic semiconductors in bulk crystal systems and thin films. </w:t>
      </w:r>
    </w:p>
    <w:p w14:paraId="6A8609DE" w14:textId="24CDC0C6" w:rsidR="00B55BE9" w:rsidRPr="00E419BC" w:rsidRDefault="00B55BE9" w:rsidP="00B55BE9">
      <w:pPr>
        <w:pStyle w:val="Paragrafoelenco"/>
        <w:numPr>
          <w:ilvl w:val="0"/>
          <w:numId w:val="2"/>
        </w:numPr>
        <w:spacing w:after="0" w:line="360" w:lineRule="auto"/>
        <w:jc w:val="both"/>
        <w:rPr>
          <w:rFonts w:ascii="Times New Roman" w:hAnsi="Times New Roman" w:cs="Times New Roman"/>
          <w:sz w:val="24"/>
          <w:szCs w:val="24"/>
        </w:rPr>
      </w:pPr>
      <w:r w:rsidRPr="00E419BC">
        <w:rPr>
          <w:rFonts w:ascii="Times New Roman" w:hAnsi="Times New Roman" w:cs="Times New Roman"/>
          <w:sz w:val="24"/>
          <w:szCs w:val="24"/>
        </w:rPr>
        <w:t xml:space="preserve">Charge Transfer crystals for organic electronics applications. </w:t>
      </w:r>
    </w:p>
    <w:p w14:paraId="13EC9EA9" w14:textId="4187F3C5" w:rsidR="00B55BE9" w:rsidRPr="00E419BC" w:rsidRDefault="00B55BE9" w:rsidP="00B55BE9">
      <w:pPr>
        <w:pStyle w:val="Paragrafoelenco"/>
        <w:numPr>
          <w:ilvl w:val="0"/>
          <w:numId w:val="2"/>
        </w:numPr>
        <w:spacing w:after="0" w:line="360" w:lineRule="auto"/>
        <w:jc w:val="both"/>
        <w:rPr>
          <w:rFonts w:ascii="Times New Roman" w:hAnsi="Times New Roman" w:cs="Times New Roman"/>
          <w:sz w:val="24"/>
          <w:szCs w:val="24"/>
        </w:rPr>
      </w:pPr>
      <w:r w:rsidRPr="00E419BC">
        <w:rPr>
          <w:rFonts w:ascii="Times New Roman" w:hAnsi="Times New Roman" w:cs="Times New Roman"/>
          <w:sz w:val="24"/>
          <w:szCs w:val="24"/>
        </w:rPr>
        <w:t>Stu</w:t>
      </w:r>
      <w:r w:rsidR="000D7341">
        <w:rPr>
          <w:rFonts w:ascii="Times New Roman" w:hAnsi="Times New Roman" w:cs="Times New Roman"/>
          <w:sz w:val="24"/>
          <w:szCs w:val="24"/>
        </w:rPr>
        <w:t>dy of polymorphs stability and s</w:t>
      </w:r>
      <w:r w:rsidRPr="00E419BC">
        <w:rPr>
          <w:rFonts w:ascii="Times New Roman" w:hAnsi="Times New Roman" w:cs="Times New Roman"/>
          <w:sz w:val="24"/>
          <w:szCs w:val="24"/>
        </w:rPr>
        <w:t>ur</w:t>
      </w:r>
      <w:r w:rsidRPr="00E419BC">
        <w:rPr>
          <w:rFonts w:ascii="Times New Roman" w:hAnsi="Times New Roman" w:cs="Times New Roman"/>
          <w:sz w:val="24"/>
          <w:szCs w:val="24"/>
        </w:rPr>
        <w:t xml:space="preserve">face mediated polymorphism </w:t>
      </w:r>
      <w:r w:rsidR="000D7341">
        <w:rPr>
          <w:rFonts w:ascii="Times New Roman" w:hAnsi="Times New Roman" w:cs="Times New Roman"/>
          <w:sz w:val="24"/>
          <w:szCs w:val="24"/>
        </w:rPr>
        <w:t xml:space="preserve">in </w:t>
      </w:r>
      <w:r w:rsidRPr="00E419BC">
        <w:rPr>
          <w:rFonts w:ascii="Times New Roman" w:hAnsi="Times New Roman" w:cs="Times New Roman"/>
          <w:sz w:val="24"/>
          <w:szCs w:val="24"/>
        </w:rPr>
        <w:t>APIs</w:t>
      </w:r>
    </w:p>
    <w:p w14:paraId="225F2978" w14:textId="77777777" w:rsidR="00B55BE9" w:rsidRPr="00E419BC" w:rsidRDefault="00B55BE9" w:rsidP="00B55BE9">
      <w:pPr>
        <w:pStyle w:val="Paragrafoelenco"/>
        <w:numPr>
          <w:ilvl w:val="0"/>
          <w:numId w:val="2"/>
        </w:numPr>
        <w:spacing w:after="0" w:line="360" w:lineRule="auto"/>
        <w:jc w:val="both"/>
        <w:rPr>
          <w:rFonts w:ascii="Times New Roman" w:hAnsi="Times New Roman" w:cs="Times New Roman"/>
          <w:sz w:val="24"/>
          <w:szCs w:val="24"/>
        </w:rPr>
      </w:pPr>
      <w:r w:rsidRPr="00E419BC">
        <w:rPr>
          <w:rFonts w:ascii="Times New Roman" w:hAnsi="Times New Roman" w:cs="Times New Roman"/>
          <w:sz w:val="24"/>
          <w:szCs w:val="24"/>
        </w:rPr>
        <w:t>Crystal Structure Prediction</w:t>
      </w:r>
    </w:p>
    <w:p w14:paraId="074E6505" w14:textId="77777777" w:rsidR="00B55BE9" w:rsidRPr="00E419BC" w:rsidRDefault="00B55BE9" w:rsidP="00D41C3F">
      <w:pPr>
        <w:spacing w:after="0" w:line="360" w:lineRule="auto"/>
        <w:jc w:val="both"/>
        <w:rPr>
          <w:sz w:val="24"/>
          <w:szCs w:val="24"/>
        </w:rPr>
      </w:pPr>
      <w:r w:rsidRPr="00E419BC">
        <w:rPr>
          <w:sz w:val="24"/>
          <w:szCs w:val="24"/>
        </w:rPr>
        <w:t xml:space="preserve"> </w:t>
      </w:r>
    </w:p>
    <w:p w14:paraId="6E29229A" w14:textId="4D4FBE8F" w:rsidR="00D41C3F" w:rsidRPr="00E419BC" w:rsidRDefault="00D41C3F" w:rsidP="00D41C3F">
      <w:pPr>
        <w:spacing w:after="0" w:line="360" w:lineRule="auto"/>
        <w:jc w:val="both"/>
        <w:rPr>
          <w:sz w:val="24"/>
          <w:szCs w:val="24"/>
        </w:rPr>
      </w:pPr>
      <w:r w:rsidRPr="00E419BC">
        <w:rPr>
          <w:rFonts w:ascii="Times New Roman" w:hAnsi="Times New Roman" w:cs="Times New Roman"/>
          <w:sz w:val="24"/>
          <w:szCs w:val="24"/>
          <w:lang w:val="en-GB"/>
        </w:rPr>
        <w:t xml:space="preserve">In the course of her research </w:t>
      </w:r>
      <w:r w:rsidRPr="00E419BC">
        <w:rPr>
          <w:rFonts w:ascii="Times New Roman" w:hAnsi="Times New Roman" w:cs="Times New Roman"/>
          <w:sz w:val="24"/>
          <w:szCs w:val="24"/>
          <w:lang w:val="en-GB"/>
        </w:rPr>
        <w:t xml:space="preserve">EV </w:t>
      </w:r>
      <w:r w:rsidRPr="00E419BC">
        <w:rPr>
          <w:rFonts w:ascii="Times New Roman" w:hAnsi="Times New Roman" w:cs="Times New Roman"/>
          <w:sz w:val="24"/>
          <w:szCs w:val="24"/>
          <w:lang w:val="en-GB"/>
        </w:rPr>
        <w:t>has dealt with spectroscopy properties of molecules in the gas phases and in condensed systems, by means of: fluorescence spectroscopy, both time-resolved and static, of organic systems in solution, vibro-rotational spectroscopy and high-resolution vibrational spectroscopy of isolated molecular species, Raman spectroscopy in the solid state, calculations of vibrational force fields, molecular dynamics calculations of crystalline and amorphous materials, harmonic lattice dynamics and quasi-harmonic methods for calculating semi-empirical and DFT for isolated molecules.</w:t>
      </w:r>
    </w:p>
    <w:p w14:paraId="0B2149DA" w14:textId="5D2589B2" w:rsidR="00D41C3F" w:rsidRPr="00E419BC" w:rsidRDefault="00D41C3F" w:rsidP="00D41C3F">
      <w:pPr>
        <w:spacing w:after="0" w:line="360" w:lineRule="auto"/>
        <w:jc w:val="both"/>
        <w:rPr>
          <w:rFonts w:ascii="Times New Roman" w:hAnsi="Times New Roman" w:cs="Times New Roman"/>
          <w:sz w:val="24"/>
          <w:szCs w:val="24"/>
          <w:lang w:val="en-GB"/>
        </w:rPr>
      </w:pPr>
      <w:r w:rsidRPr="00E419BC">
        <w:rPr>
          <w:rFonts w:ascii="Times New Roman" w:hAnsi="Times New Roman" w:cs="Times New Roman"/>
          <w:sz w:val="24"/>
          <w:szCs w:val="24"/>
          <w:lang w:val="en-GB"/>
        </w:rPr>
        <w:t>I</w:t>
      </w:r>
      <w:r w:rsidRPr="00E419BC">
        <w:rPr>
          <w:rFonts w:ascii="Times New Roman" w:hAnsi="Times New Roman" w:cs="Times New Roman"/>
          <w:sz w:val="24"/>
          <w:szCs w:val="24"/>
          <w:lang w:val="en-GB"/>
        </w:rPr>
        <w:t xml:space="preserve">n recent years </w:t>
      </w:r>
      <w:r w:rsidRPr="00E419BC">
        <w:rPr>
          <w:rFonts w:ascii="Times New Roman" w:hAnsi="Times New Roman" w:cs="Times New Roman"/>
          <w:sz w:val="24"/>
          <w:szCs w:val="24"/>
          <w:lang w:val="en-GB"/>
        </w:rPr>
        <w:t>t</w:t>
      </w:r>
      <w:r w:rsidRPr="00E419BC">
        <w:rPr>
          <w:rFonts w:ascii="Times New Roman" w:hAnsi="Times New Roman" w:cs="Times New Roman"/>
          <w:sz w:val="24"/>
          <w:szCs w:val="24"/>
          <w:lang w:val="en-GB"/>
        </w:rPr>
        <w:t>he research activity</w:t>
      </w:r>
      <w:r w:rsidRPr="00E419BC">
        <w:rPr>
          <w:rFonts w:ascii="Times New Roman" w:hAnsi="Times New Roman" w:cs="Times New Roman"/>
          <w:sz w:val="24"/>
          <w:szCs w:val="24"/>
          <w:lang w:val="en-GB"/>
        </w:rPr>
        <w:t xml:space="preserve"> </w:t>
      </w:r>
      <w:r w:rsidRPr="00E419BC">
        <w:rPr>
          <w:rFonts w:ascii="Times New Roman" w:hAnsi="Times New Roman" w:cs="Times New Roman"/>
          <w:sz w:val="24"/>
          <w:szCs w:val="24"/>
          <w:lang w:val="en-GB"/>
        </w:rPr>
        <w:t>has focused on the study of structural and transport properties of materials for organic electronics, by means of spectroscopic techniques such as Raman confocal microscopy and fluorescence, supported by calculation techniques of lattice energy minimization, lattice dynamics and molecular dynamics.</w:t>
      </w:r>
    </w:p>
    <w:p w14:paraId="6C4F5165" w14:textId="77777777" w:rsidR="00B55BE9" w:rsidRPr="00E419BC" w:rsidRDefault="00B55BE9" w:rsidP="00D41C3F">
      <w:pPr>
        <w:spacing w:after="0" w:line="360" w:lineRule="auto"/>
        <w:jc w:val="both"/>
        <w:rPr>
          <w:rFonts w:ascii="Times New Roman" w:hAnsi="Times New Roman" w:cs="Times New Roman"/>
          <w:b/>
          <w:sz w:val="24"/>
          <w:szCs w:val="24"/>
          <w:lang w:val="en-GB"/>
        </w:rPr>
      </w:pPr>
    </w:p>
    <w:p w14:paraId="42DB3F97" w14:textId="4E73B590" w:rsidR="00791769" w:rsidRPr="00E419BC" w:rsidRDefault="006759EC" w:rsidP="00D41C3F">
      <w:p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Editorial Activities a</w:t>
      </w:r>
      <w:bookmarkStart w:id="0" w:name="_GoBack"/>
      <w:bookmarkEnd w:id="0"/>
      <w:r w:rsidR="00791769" w:rsidRPr="00E419BC">
        <w:rPr>
          <w:rFonts w:ascii="Times New Roman" w:hAnsi="Times New Roman" w:cs="Times New Roman"/>
          <w:b/>
          <w:sz w:val="24"/>
          <w:szCs w:val="24"/>
          <w:lang w:val="en-GB"/>
        </w:rPr>
        <w:t>nd Refereeing</w:t>
      </w:r>
    </w:p>
    <w:p w14:paraId="6F6E757D" w14:textId="77777777" w:rsidR="008A27EA" w:rsidRPr="00E419BC" w:rsidRDefault="00791769" w:rsidP="00D41C3F">
      <w:pPr>
        <w:spacing w:after="0" w:line="360" w:lineRule="auto"/>
        <w:jc w:val="both"/>
        <w:rPr>
          <w:rFonts w:ascii="Times New Roman" w:hAnsi="Times New Roman" w:cs="Times New Roman"/>
          <w:sz w:val="24"/>
          <w:szCs w:val="24"/>
        </w:rPr>
      </w:pPr>
      <w:r w:rsidRPr="00E419BC">
        <w:rPr>
          <w:rFonts w:ascii="Times New Roman" w:hAnsi="Times New Roman" w:cs="Times New Roman"/>
          <w:b/>
          <w:sz w:val="24"/>
          <w:szCs w:val="24"/>
        </w:rPr>
        <w:t>Peer review</w:t>
      </w:r>
      <w:r w:rsidR="008A27EA" w:rsidRPr="00E419BC">
        <w:rPr>
          <w:rFonts w:ascii="Times New Roman" w:hAnsi="Times New Roman" w:cs="Times New Roman"/>
          <w:b/>
          <w:sz w:val="24"/>
          <w:szCs w:val="24"/>
        </w:rPr>
        <w:t xml:space="preserve">er for several journals including: </w:t>
      </w:r>
      <w:r w:rsidR="008A27EA" w:rsidRPr="00E419BC">
        <w:rPr>
          <w:rFonts w:ascii="Times New Roman" w:hAnsi="Times New Roman" w:cs="Times New Roman"/>
          <w:sz w:val="24"/>
          <w:szCs w:val="24"/>
        </w:rPr>
        <w:t xml:space="preserve">J. Phys Chem. </w:t>
      </w:r>
      <w:r w:rsidR="008A27EA" w:rsidRPr="00E419BC">
        <w:rPr>
          <w:rFonts w:ascii="Times New Roman" w:hAnsi="Times New Roman" w:cs="Times New Roman"/>
          <w:sz w:val="24"/>
          <w:szCs w:val="24"/>
        </w:rPr>
        <w:t>A,</w:t>
      </w:r>
      <w:r w:rsidR="008A27EA" w:rsidRPr="00E419BC">
        <w:rPr>
          <w:rFonts w:ascii="Times New Roman" w:hAnsi="Times New Roman" w:cs="Times New Roman"/>
          <w:sz w:val="24"/>
          <w:szCs w:val="24"/>
        </w:rPr>
        <w:t>C, J. Chem. Phys</w:t>
      </w:r>
      <w:r w:rsidR="008A27EA" w:rsidRPr="00E419BC">
        <w:rPr>
          <w:rFonts w:ascii="Times New Roman" w:hAnsi="Times New Roman" w:cs="Times New Roman"/>
          <w:sz w:val="24"/>
          <w:szCs w:val="24"/>
        </w:rPr>
        <w:t xml:space="preserve">, JACS, </w:t>
      </w:r>
      <w:r w:rsidR="008A27EA" w:rsidRPr="00E419BC">
        <w:rPr>
          <w:rFonts w:ascii="Times New Roman" w:hAnsi="Times New Roman" w:cs="Times New Roman"/>
          <w:sz w:val="24"/>
          <w:szCs w:val="24"/>
        </w:rPr>
        <w:t>ACS Omega</w:t>
      </w:r>
      <w:r w:rsidR="008A27EA" w:rsidRPr="00E419BC">
        <w:rPr>
          <w:rFonts w:ascii="Times New Roman" w:hAnsi="Times New Roman" w:cs="Times New Roman"/>
          <w:sz w:val="24"/>
          <w:szCs w:val="24"/>
        </w:rPr>
        <w:t>, Journal of Vibrational Spectroscopy, Journal of Raman Spectroscopy, ChemPhysChem, Cryst. Comm., PCCP,</w:t>
      </w:r>
      <w:r w:rsidR="008A27EA" w:rsidRPr="00E419BC">
        <w:rPr>
          <w:sz w:val="24"/>
          <w:szCs w:val="24"/>
        </w:rPr>
        <w:t xml:space="preserve"> </w:t>
      </w:r>
      <w:r w:rsidR="008A27EA" w:rsidRPr="00E419BC">
        <w:rPr>
          <w:rFonts w:ascii="Times New Roman" w:hAnsi="Times New Roman" w:cs="Times New Roman"/>
          <w:sz w:val="24"/>
          <w:szCs w:val="24"/>
        </w:rPr>
        <w:t xml:space="preserve">J. Chem Theory Comput,. </w:t>
      </w:r>
    </w:p>
    <w:p w14:paraId="428C087A" w14:textId="107C00E6" w:rsidR="008A27EA" w:rsidRDefault="008A27EA" w:rsidP="008A27EA">
      <w:pPr>
        <w:spacing w:after="0" w:line="360" w:lineRule="auto"/>
        <w:jc w:val="both"/>
        <w:rPr>
          <w:rFonts w:ascii="Times New Roman" w:hAnsi="Times New Roman" w:cs="Times New Roman"/>
          <w:sz w:val="24"/>
          <w:szCs w:val="24"/>
        </w:rPr>
      </w:pPr>
    </w:p>
    <w:p w14:paraId="19EBBC73" w14:textId="4D857EFB" w:rsidR="00CD06DD" w:rsidRDefault="00184F84" w:rsidP="008A27EA">
      <w:pPr>
        <w:spacing w:after="0" w:line="360" w:lineRule="auto"/>
        <w:jc w:val="both"/>
        <w:rPr>
          <w:rFonts w:ascii="Times New Roman" w:hAnsi="Times New Roman" w:cs="Times New Roman"/>
          <w:b/>
          <w:sz w:val="24"/>
          <w:szCs w:val="24"/>
        </w:rPr>
      </w:pPr>
      <w:r w:rsidRPr="00184F84">
        <w:rPr>
          <w:rFonts w:ascii="Times New Roman" w:hAnsi="Times New Roman" w:cs="Times New Roman"/>
          <w:b/>
          <w:sz w:val="24"/>
          <w:szCs w:val="24"/>
        </w:rPr>
        <w:t>Current R</w:t>
      </w:r>
      <w:r w:rsidR="006759EC">
        <w:rPr>
          <w:rFonts w:ascii="Times New Roman" w:hAnsi="Times New Roman" w:cs="Times New Roman"/>
          <w:b/>
          <w:sz w:val="24"/>
          <w:szCs w:val="24"/>
        </w:rPr>
        <w:t>e</w:t>
      </w:r>
      <w:r w:rsidRPr="00184F84">
        <w:rPr>
          <w:rFonts w:ascii="Times New Roman" w:hAnsi="Times New Roman" w:cs="Times New Roman"/>
          <w:b/>
          <w:sz w:val="24"/>
          <w:szCs w:val="24"/>
        </w:rPr>
        <w:t xml:space="preserve">search Projects </w:t>
      </w:r>
    </w:p>
    <w:tbl>
      <w:tblPr>
        <w:tblStyle w:val="Grigliatabella"/>
        <w:tblW w:w="0" w:type="auto"/>
        <w:tblLook w:val="04A0" w:firstRow="1" w:lastRow="0" w:firstColumn="1" w:lastColumn="0" w:noHBand="0" w:noVBand="1"/>
      </w:tblPr>
      <w:tblGrid>
        <w:gridCol w:w="4675"/>
        <w:gridCol w:w="4675"/>
      </w:tblGrid>
      <w:tr w:rsidR="00CD06DD" w14:paraId="49525F9D" w14:textId="77777777" w:rsidTr="00CD06DD">
        <w:tc>
          <w:tcPr>
            <w:tcW w:w="4675" w:type="dxa"/>
          </w:tcPr>
          <w:p w14:paraId="2D87CE4E" w14:textId="0AE80256" w:rsidR="00CD06DD" w:rsidRDefault="00CD06DD" w:rsidP="00CD06D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National Project PRIN</w:t>
            </w:r>
          </w:p>
          <w:p w14:paraId="78B7D4BF" w14:textId="1C2E0BCF" w:rsidR="00CD06DD" w:rsidRPr="00CD06DD" w:rsidRDefault="00CD06DD" w:rsidP="00CD06D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 </w:t>
            </w:r>
            <w:r>
              <w:rPr>
                <w:rFonts w:ascii="Verdana" w:hAnsi="Verdana"/>
              </w:rPr>
              <w:t>201795SBA3_006</w:t>
            </w:r>
            <w:bookmarkStart w:id="1" w:name="201795SBA3"/>
            <w:bookmarkEnd w:id="1"/>
            <w:r>
              <w:rPr>
                <w:rFonts w:ascii="Verdana" w:hAnsi="Verdana"/>
              </w:rPr>
              <w:t> </w:t>
            </w:r>
          </w:p>
          <w:p w14:paraId="1937628D" w14:textId="756B5EFD" w:rsidR="00CD06DD" w:rsidRDefault="00CD06DD" w:rsidP="008A27E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Coordinator: G.N. Cerullo</w:t>
            </w:r>
          </w:p>
        </w:tc>
        <w:tc>
          <w:tcPr>
            <w:tcW w:w="4675" w:type="dxa"/>
          </w:tcPr>
          <w:p w14:paraId="7CCC6BD9" w14:textId="5A30D661" w:rsidR="00CD06DD" w:rsidRPr="006759EC" w:rsidRDefault="00CD06DD" w:rsidP="008A27EA">
            <w:pPr>
              <w:spacing w:after="0" w:line="360" w:lineRule="auto"/>
              <w:jc w:val="both"/>
              <w:rPr>
                <w:rFonts w:ascii="Times New Roman" w:hAnsi="Times New Roman" w:cs="Times New Roman"/>
                <w:sz w:val="24"/>
                <w:szCs w:val="24"/>
                <w:lang w:val="en-GB"/>
              </w:rPr>
            </w:pPr>
            <w:r w:rsidRPr="006759EC">
              <w:rPr>
                <w:rFonts w:ascii="Times New Roman" w:hAnsi="Times New Roman" w:cs="Times New Roman"/>
                <w:sz w:val="24"/>
                <w:szCs w:val="24"/>
              </w:rPr>
              <w:t>From natural to artificial light-harvesting systems: unveiling fundamental processes towards a bio-inspi</w:t>
            </w:r>
            <w:r w:rsidRPr="006759EC">
              <w:rPr>
                <w:rFonts w:ascii="Times New Roman" w:hAnsi="Times New Roman" w:cs="Times New Roman"/>
                <w:sz w:val="24"/>
                <w:szCs w:val="24"/>
              </w:rPr>
              <w:t xml:space="preserve">red materials design (HARVEST) - </w:t>
            </w:r>
            <w:r w:rsidRPr="006759EC">
              <w:rPr>
                <w:rFonts w:ascii="Times New Roman" w:hAnsi="Times New Roman" w:cs="Times New Roman"/>
                <w:sz w:val="24"/>
                <w:szCs w:val="24"/>
                <w:lang w:val="en-GB"/>
              </w:rPr>
              <w:t>05/06/2019</w:t>
            </w:r>
            <w:r w:rsidRPr="006759EC">
              <w:rPr>
                <w:rFonts w:ascii="Times New Roman" w:hAnsi="Times New Roman" w:cs="Times New Roman"/>
                <w:sz w:val="24"/>
                <w:szCs w:val="24"/>
                <w:lang w:val="en-GB"/>
              </w:rPr>
              <w:t>-</w:t>
            </w:r>
            <w:r w:rsidRPr="006759EC">
              <w:rPr>
                <w:rFonts w:ascii="Times New Roman" w:hAnsi="Times New Roman" w:cs="Times New Roman"/>
                <w:sz w:val="24"/>
                <w:szCs w:val="24"/>
              </w:rPr>
              <w:t>04/08/2022</w:t>
            </w:r>
          </w:p>
        </w:tc>
      </w:tr>
    </w:tbl>
    <w:p w14:paraId="003B287D" w14:textId="5F13E958" w:rsidR="00184F84" w:rsidRDefault="00184F84" w:rsidP="008A27EA">
      <w:pPr>
        <w:spacing w:after="0" w:line="360" w:lineRule="auto"/>
        <w:jc w:val="both"/>
        <w:rPr>
          <w:rFonts w:ascii="Times New Roman" w:hAnsi="Times New Roman" w:cs="Times New Roman"/>
          <w:b/>
          <w:sz w:val="24"/>
          <w:szCs w:val="24"/>
        </w:rPr>
      </w:pPr>
    </w:p>
    <w:p w14:paraId="12355976" w14:textId="77777777" w:rsidR="00184F84" w:rsidRDefault="00184F84" w:rsidP="008A27EA">
      <w:pPr>
        <w:spacing w:after="0" w:line="360" w:lineRule="auto"/>
        <w:jc w:val="both"/>
        <w:rPr>
          <w:rFonts w:ascii="Times New Roman" w:hAnsi="Times New Roman" w:cs="Times New Roman"/>
          <w:b/>
          <w:sz w:val="24"/>
          <w:szCs w:val="24"/>
        </w:rPr>
      </w:pPr>
    </w:p>
    <w:p w14:paraId="62D45B8F" w14:textId="1D7B8BAB" w:rsidR="008A27EA" w:rsidRPr="00E419BC" w:rsidRDefault="00184F84" w:rsidP="008A27E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Student  </w:t>
      </w:r>
      <w:r w:rsidR="008A27EA" w:rsidRPr="00E419BC">
        <w:rPr>
          <w:rFonts w:ascii="Times New Roman" w:hAnsi="Times New Roman" w:cs="Times New Roman"/>
          <w:b/>
          <w:sz w:val="24"/>
          <w:szCs w:val="24"/>
        </w:rPr>
        <w:t>Advising and Mentoring</w:t>
      </w:r>
    </w:p>
    <w:p w14:paraId="4FC174A5" w14:textId="7F9C808D" w:rsidR="00791769" w:rsidRPr="00E419BC" w:rsidRDefault="00B55BE9" w:rsidP="008A27EA">
      <w:pPr>
        <w:spacing w:after="0" w:line="360" w:lineRule="auto"/>
        <w:jc w:val="both"/>
        <w:rPr>
          <w:rFonts w:ascii="Times New Roman" w:hAnsi="Times New Roman" w:cs="Times New Roman"/>
          <w:b/>
          <w:sz w:val="24"/>
          <w:szCs w:val="24"/>
        </w:rPr>
      </w:pPr>
      <w:r w:rsidRPr="00E419BC">
        <w:rPr>
          <w:rFonts w:ascii="Times New Roman" w:hAnsi="Times New Roman" w:cs="Times New Roman"/>
          <w:sz w:val="24"/>
          <w:szCs w:val="24"/>
        </w:rPr>
        <w:t>A</w:t>
      </w:r>
      <w:r w:rsidR="008A27EA" w:rsidRPr="00E419BC">
        <w:rPr>
          <w:rFonts w:ascii="Times New Roman" w:hAnsi="Times New Roman" w:cs="Times New Roman"/>
          <w:sz w:val="24"/>
          <w:szCs w:val="24"/>
        </w:rPr>
        <w:t xml:space="preserve">dvisor to </w:t>
      </w:r>
      <w:r w:rsidRPr="00E419BC">
        <w:rPr>
          <w:rFonts w:ascii="Times New Roman" w:hAnsi="Times New Roman" w:cs="Times New Roman"/>
          <w:sz w:val="24"/>
          <w:szCs w:val="24"/>
        </w:rPr>
        <w:t xml:space="preserve">5 </w:t>
      </w:r>
      <w:r w:rsidR="00C41DBE" w:rsidRPr="00E419BC">
        <w:rPr>
          <w:rFonts w:ascii="Times New Roman" w:hAnsi="Times New Roman" w:cs="Times New Roman"/>
          <w:sz w:val="24"/>
          <w:szCs w:val="24"/>
        </w:rPr>
        <w:t>postdoctoral scholar</w:t>
      </w:r>
      <w:r w:rsidRPr="00E419BC">
        <w:rPr>
          <w:rFonts w:ascii="Times New Roman" w:hAnsi="Times New Roman" w:cs="Times New Roman"/>
          <w:sz w:val="24"/>
          <w:szCs w:val="24"/>
        </w:rPr>
        <w:t>s (1 current)</w:t>
      </w:r>
      <w:r w:rsidR="008A27EA" w:rsidRPr="00E419BC">
        <w:rPr>
          <w:rFonts w:ascii="Times New Roman" w:hAnsi="Times New Roman" w:cs="Times New Roman"/>
          <w:sz w:val="24"/>
          <w:szCs w:val="24"/>
        </w:rPr>
        <w:t xml:space="preserve">, </w:t>
      </w:r>
      <w:r w:rsidRPr="00E419BC">
        <w:rPr>
          <w:rFonts w:ascii="Times New Roman" w:hAnsi="Times New Roman" w:cs="Times New Roman"/>
          <w:sz w:val="24"/>
          <w:szCs w:val="24"/>
        </w:rPr>
        <w:t xml:space="preserve">mentor, advisor or co-advisor to12 </w:t>
      </w:r>
      <w:r w:rsidR="008A27EA" w:rsidRPr="00E419BC">
        <w:rPr>
          <w:rFonts w:ascii="Times New Roman" w:hAnsi="Times New Roman" w:cs="Times New Roman"/>
          <w:sz w:val="24"/>
          <w:szCs w:val="24"/>
        </w:rPr>
        <w:t xml:space="preserve">doctoral students </w:t>
      </w:r>
      <w:r w:rsidRPr="00E419BC">
        <w:rPr>
          <w:rFonts w:ascii="Times New Roman" w:hAnsi="Times New Roman" w:cs="Times New Roman"/>
          <w:sz w:val="24"/>
          <w:szCs w:val="24"/>
        </w:rPr>
        <w:t>(4 current), 9</w:t>
      </w:r>
      <w:r w:rsidR="008A27EA" w:rsidRPr="00E419BC">
        <w:rPr>
          <w:rFonts w:ascii="Times New Roman" w:hAnsi="Times New Roman" w:cs="Times New Roman"/>
          <w:sz w:val="24"/>
          <w:szCs w:val="24"/>
        </w:rPr>
        <w:t xml:space="preserve"> masters students, </w:t>
      </w:r>
      <w:r w:rsidRPr="00E419BC">
        <w:rPr>
          <w:rFonts w:ascii="Times New Roman" w:hAnsi="Times New Roman" w:cs="Times New Roman"/>
          <w:sz w:val="24"/>
          <w:szCs w:val="24"/>
        </w:rPr>
        <w:t xml:space="preserve">13 </w:t>
      </w:r>
      <w:r w:rsidR="008A27EA" w:rsidRPr="00E419BC">
        <w:rPr>
          <w:rFonts w:ascii="Times New Roman" w:hAnsi="Times New Roman" w:cs="Times New Roman"/>
          <w:sz w:val="24"/>
          <w:szCs w:val="24"/>
        </w:rPr>
        <w:t>undergraduate</w:t>
      </w:r>
      <w:r w:rsidR="00E419BC" w:rsidRPr="00E419BC">
        <w:rPr>
          <w:rFonts w:ascii="Times New Roman" w:hAnsi="Times New Roman" w:cs="Times New Roman"/>
          <w:sz w:val="24"/>
          <w:szCs w:val="24"/>
        </w:rPr>
        <w:t>s</w:t>
      </w:r>
      <w:r w:rsidR="008A27EA" w:rsidRPr="00E419BC">
        <w:rPr>
          <w:rFonts w:ascii="Times New Roman" w:hAnsi="Times New Roman" w:cs="Times New Roman"/>
          <w:sz w:val="24"/>
          <w:szCs w:val="24"/>
        </w:rPr>
        <w:t xml:space="preserve"> (</w:t>
      </w:r>
      <w:r w:rsidRPr="00E419BC">
        <w:rPr>
          <w:rFonts w:ascii="Times New Roman" w:hAnsi="Times New Roman" w:cs="Times New Roman"/>
          <w:sz w:val="24"/>
          <w:szCs w:val="24"/>
        </w:rPr>
        <w:t>2 current).</w:t>
      </w:r>
    </w:p>
    <w:p w14:paraId="43EBE51E" w14:textId="77777777" w:rsidR="008A27EA" w:rsidRPr="00791769" w:rsidRDefault="008A27EA" w:rsidP="00D41C3F">
      <w:pPr>
        <w:spacing w:after="0" w:line="360" w:lineRule="auto"/>
        <w:jc w:val="both"/>
        <w:rPr>
          <w:rFonts w:ascii="Times New Roman" w:hAnsi="Times New Roman" w:cs="Times New Roman"/>
          <w:b/>
          <w:sz w:val="24"/>
          <w:szCs w:val="24"/>
        </w:rPr>
      </w:pPr>
    </w:p>
    <w:p w14:paraId="33EC82C9" w14:textId="2CA01DDD" w:rsidR="00791769" w:rsidRDefault="00791769" w:rsidP="00D41C3F">
      <w:pPr>
        <w:spacing w:after="0" w:line="360" w:lineRule="auto"/>
        <w:jc w:val="both"/>
        <w:rPr>
          <w:rFonts w:ascii="Times New Roman" w:hAnsi="Times New Roman" w:cs="Times New Roman"/>
          <w:b/>
          <w:sz w:val="24"/>
          <w:szCs w:val="24"/>
          <w:lang w:val="en-GB"/>
        </w:rPr>
      </w:pPr>
    </w:p>
    <w:p w14:paraId="15A68014" w14:textId="77777777" w:rsidR="00791769" w:rsidRPr="00791769" w:rsidRDefault="00791769" w:rsidP="00D41C3F">
      <w:pPr>
        <w:spacing w:after="0" w:line="360" w:lineRule="auto"/>
        <w:jc w:val="both"/>
        <w:rPr>
          <w:rFonts w:ascii="Times New Roman" w:hAnsi="Times New Roman" w:cs="Times New Roman"/>
          <w:b/>
          <w:sz w:val="24"/>
          <w:szCs w:val="24"/>
          <w:lang w:val="en-GB"/>
        </w:rPr>
      </w:pPr>
    </w:p>
    <w:p w14:paraId="0FDDD0A9" w14:textId="77777777" w:rsidR="00791769" w:rsidRPr="00791769" w:rsidRDefault="00791769" w:rsidP="00D41C3F">
      <w:pPr>
        <w:spacing w:after="0" w:line="360" w:lineRule="auto"/>
        <w:jc w:val="both"/>
        <w:rPr>
          <w:rFonts w:ascii="Times New Roman" w:hAnsi="Times New Roman" w:cs="Times New Roman"/>
          <w:sz w:val="24"/>
          <w:szCs w:val="24"/>
          <w:lang w:val="en-GB"/>
        </w:rPr>
      </w:pPr>
    </w:p>
    <w:p w14:paraId="4A216C79" w14:textId="38687792" w:rsidR="00B02C31" w:rsidRPr="00751B3B" w:rsidRDefault="00B02C31" w:rsidP="00751B3B">
      <w:pPr>
        <w:spacing w:before="120" w:line="240" w:lineRule="auto"/>
        <w:rPr>
          <w:rFonts w:ascii="Arial" w:hAnsi="Arial" w:cs="Arial"/>
          <w:i/>
          <w:noProof/>
          <w:szCs w:val="28"/>
        </w:rPr>
      </w:pPr>
    </w:p>
    <w:sectPr w:rsidR="00B02C31" w:rsidRPr="00751B3B">
      <w:footerReference w:type="default" r:id="rId11"/>
      <w:pgSz w:w="12240" w:h="15840"/>
      <w:pgMar w:top="1440"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D6FAC" w14:textId="77777777" w:rsidR="00E85DA0" w:rsidRDefault="00E85DA0" w:rsidP="00B618E7">
      <w:pPr>
        <w:spacing w:after="0" w:line="240" w:lineRule="auto"/>
      </w:pPr>
      <w:r>
        <w:separator/>
      </w:r>
    </w:p>
  </w:endnote>
  <w:endnote w:type="continuationSeparator" w:id="0">
    <w:p w14:paraId="2905F372" w14:textId="77777777" w:rsidR="00E85DA0" w:rsidRDefault="00E85DA0" w:rsidP="00B6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WenQuanYi Micro Hei">
    <w:charset w:val="01"/>
    <w:family w:val="auto"/>
    <w:pitch w:val="variable"/>
  </w:font>
  <w:font w:name="Lohit Hindi">
    <w:charset w:val="01"/>
    <w:family w:val="auto"/>
    <w:pitch w:val="variable"/>
  </w:font>
  <w:font w:name="Lohit Devanagari">
    <w:altName w:val="Cambria"/>
    <w:charset w:val="01"/>
    <w:family w:val="auto"/>
    <w:pitch w:val="variable"/>
  </w:font>
  <w:font w:name="Times">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159851"/>
      <w:docPartObj>
        <w:docPartGallery w:val="Page Numbers (Bottom of Page)"/>
        <w:docPartUnique/>
      </w:docPartObj>
    </w:sdtPr>
    <w:sdtEndPr/>
    <w:sdtContent>
      <w:p w14:paraId="78A887E1" w14:textId="50164ED7" w:rsidR="00B618E7" w:rsidRDefault="00B618E7">
        <w:pPr>
          <w:pStyle w:val="Pidipagina"/>
          <w:jc w:val="right"/>
        </w:pPr>
        <w:r>
          <w:fldChar w:fldCharType="begin"/>
        </w:r>
        <w:r>
          <w:instrText>PAGE   \* MERGEFORMAT</w:instrText>
        </w:r>
        <w:r>
          <w:fldChar w:fldCharType="separate"/>
        </w:r>
        <w:r w:rsidR="006759EC" w:rsidRPr="006759EC">
          <w:rPr>
            <w:noProof/>
            <w:lang w:val="de-DE"/>
          </w:rPr>
          <w:t>3</w:t>
        </w:r>
        <w:r>
          <w:fldChar w:fldCharType="end"/>
        </w:r>
      </w:p>
    </w:sdtContent>
  </w:sdt>
  <w:p w14:paraId="30696912" w14:textId="77777777" w:rsidR="00B618E7" w:rsidRDefault="00B618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89D8F" w14:textId="77777777" w:rsidR="00E85DA0" w:rsidRDefault="00E85DA0" w:rsidP="00B618E7">
      <w:pPr>
        <w:spacing w:after="0" w:line="240" w:lineRule="auto"/>
      </w:pPr>
      <w:r>
        <w:separator/>
      </w:r>
    </w:p>
  </w:footnote>
  <w:footnote w:type="continuationSeparator" w:id="0">
    <w:p w14:paraId="19B41185" w14:textId="77777777" w:rsidR="00E85DA0" w:rsidRDefault="00E85DA0" w:rsidP="00B61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6AFE"/>
    <w:multiLevelType w:val="hybridMultilevel"/>
    <w:tmpl w:val="BC12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677FFC"/>
    <w:multiLevelType w:val="hybridMultilevel"/>
    <w:tmpl w:val="5FB86950"/>
    <w:lvl w:ilvl="0" w:tplc="B19AE86E">
      <w:start w:val="199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J Amer Chem Societ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d25xx0rzzft55ezzsnx9zxhxrsxxwvwvwtr&quot;&gt;Myown&lt;record-ids&gt;&lt;item&gt;2024&lt;/item&gt;&lt;item&gt;2028&lt;/item&gt;&lt;item&gt;2037&lt;/item&gt;&lt;item&gt;2040&lt;/item&gt;&lt;item&gt;2041&lt;/item&gt;&lt;item&gt;2052&lt;/item&gt;&lt;item&gt;2064&lt;/item&gt;&lt;item&gt;2084&lt;/item&gt;&lt;item&gt;2094&lt;/item&gt;&lt;item&gt;2095&lt;/item&gt;&lt;/record-ids&gt;&lt;/item&gt;&lt;/Libraries&gt;"/>
  </w:docVars>
  <w:rsids>
    <w:rsidRoot w:val="00F21859"/>
    <w:rsid w:val="000B051A"/>
    <w:rsid w:val="000B7C2A"/>
    <w:rsid w:val="000D7341"/>
    <w:rsid w:val="000F0F76"/>
    <w:rsid w:val="00131C07"/>
    <w:rsid w:val="00184F84"/>
    <w:rsid w:val="001A15C9"/>
    <w:rsid w:val="001A4973"/>
    <w:rsid w:val="001D437C"/>
    <w:rsid w:val="001E6AF9"/>
    <w:rsid w:val="002315DC"/>
    <w:rsid w:val="0025298B"/>
    <w:rsid w:val="00277020"/>
    <w:rsid w:val="00293779"/>
    <w:rsid w:val="003B6CF8"/>
    <w:rsid w:val="003D156E"/>
    <w:rsid w:val="00420092"/>
    <w:rsid w:val="005174F6"/>
    <w:rsid w:val="00530E1F"/>
    <w:rsid w:val="005A2A20"/>
    <w:rsid w:val="005A7104"/>
    <w:rsid w:val="005D441C"/>
    <w:rsid w:val="006759EC"/>
    <w:rsid w:val="006E10EB"/>
    <w:rsid w:val="00717C89"/>
    <w:rsid w:val="007446A4"/>
    <w:rsid w:val="00751B3B"/>
    <w:rsid w:val="00763665"/>
    <w:rsid w:val="00775137"/>
    <w:rsid w:val="00791769"/>
    <w:rsid w:val="008A27EA"/>
    <w:rsid w:val="008E0793"/>
    <w:rsid w:val="008F05F3"/>
    <w:rsid w:val="0092533B"/>
    <w:rsid w:val="00945883"/>
    <w:rsid w:val="00991D61"/>
    <w:rsid w:val="009942A9"/>
    <w:rsid w:val="009A541A"/>
    <w:rsid w:val="009C099B"/>
    <w:rsid w:val="00A06AE9"/>
    <w:rsid w:val="00A33D84"/>
    <w:rsid w:val="00A57092"/>
    <w:rsid w:val="00A57845"/>
    <w:rsid w:val="00A8782B"/>
    <w:rsid w:val="00AA6BF2"/>
    <w:rsid w:val="00AE6006"/>
    <w:rsid w:val="00B02C31"/>
    <w:rsid w:val="00B073F1"/>
    <w:rsid w:val="00B30ECF"/>
    <w:rsid w:val="00B345C4"/>
    <w:rsid w:val="00B55BE9"/>
    <w:rsid w:val="00B618E7"/>
    <w:rsid w:val="00BB5CC3"/>
    <w:rsid w:val="00BF43EA"/>
    <w:rsid w:val="00BF6A1E"/>
    <w:rsid w:val="00C01D51"/>
    <w:rsid w:val="00C41DBE"/>
    <w:rsid w:val="00C663FE"/>
    <w:rsid w:val="00CD06DD"/>
    <w:rsid w:val="00CD3997"/>
    <w:rsid w:val="00D20FBB"/>
    <w:rsid w:val="00D21874"/>
    <w:rsid w:val="00D265A9"/>
    <w:rsid w:val="00D30CAF"/>
    <w:rsid w:val="00D34A65"/>
    <w:rsid w:val="00D41C3F"/>
    <w:rsid w:val="00D81B53"/>
    <w:rsid w:val="00E419BC"/>
    <w:rsid w:val="00E85DA0"/>
    <w:rsid w:val="00EE0D5B"/>
    <w:rsid w:val="00EE59DE"/>
    <w:rsid w:val="00EE5BCC"/>
    <w:rsid w:val="00F21859"/>
    <w:rsid w:val="00F366CE"/>
    <w:rsid w:val="00F63EF8"/>
    <w:rsid w:val="00F76295"/>
    <w:rsid w:val="00FB204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F30E4B"/>
  <w15:chartTrackingRefBased/>
  <w15:docId w15:val="{91212ECA-ECE2-4155-85C4-67C043D5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Calibri" w:hAnsi="Calibri" w:cs="Calibri"/>
      <w:color w:val="00000A"/>
      <w:kern w:val="1"/>
      <w:sz w:val="22"/>
      <w:szCs w:val="22"/>
      <w:lang w:val="en-AU"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1">
    <w:name w:val="Absatz-Standardschriftart1"/>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b w:val="0"/>
    </w:rPr>
  </w:style>
  <w:style w:type="character" w:customStyle="1" w:styleId="WW8Num4z0">
    <w:name w:val="WW8Num4z0"/>
    <w:rPr>
      <w:u w:val="single"/>
    </w:rPr>
  </w:style>
  <w:style w:type="character" w:customStyle="1" w:styleId="WW-Absatz-Standardschriftart111">
    <w:name w:val="WW-Absatz-Standardschriftart111"/>
  </w:style>
  <w:style w:type="character" w:customStyle="1" w:styleId="Absatz-Standardschriftart10">
    <w:name w:val="Absatz-Standardschriftart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styleId="Collegamentoipertestuale">
    <w:name w:val="Hyperlink"/>
    <w:basedOn w:val="WW-Absatz-Standardschriftart1111111"/>
    <w:rPr>
      <w:color w:val="0000FF"/>
      <w:u w:val="single"/>
    </w:rPr>
  </w:style>
  <w:style w:type="character" w:customStyle="1" w:styleId="SprechblasentextZchn">
    <w:name w:val="Sprechblasentext Zchn"/>
    <w:basedOn w:val="WW-Absatz-Standardschriftart1111111"/>
    <w:rPr>
      <w:rFonts w:ascii="Tahoma" w:hAnsi="Tahoma" w:cs="Tahoma"/>
      <w:sz w:val="16"/>
      <w:szCs w:val="16"/>
      <w:lang w:val="en-AU"/>
    </w:rPr>
  </w:style>
  <w:style w:type="character" w:customStyle="1" w:styleId="KopfzeileZchn">
    <w:name w:val="Kopfzeile Zchn"/>
    <w:basedOn w:val="WW-Absatz-Standardschriftart1111111"/>
    <w:uiPriority w:val="99"/>
    <w:rPr>
      <w:sz w:val="22"/>
      <w:szCs w:val="22"/>
      <w:lang w:val="en-AU"/>
    </w:rPr>
  </w:style>
  <w:style w:type="character" w:customStyle="1" w:styleId="FuzeileZchn">
    <w:name w:val="Fußzeile Zchn"/>
    <w:basedOn w:val="WW-Absatz-Standardschriftart1111111"/>
    <w:uiPriority w:val="99"/>
    <w:rPr>
      <w:sz w:val="22"/>
      <w:szCs w:val="22"/>
      <w:lang w:val="en-AU"/>
    </w:rPr>
  </w:style>
  <w:style w:type="character" w:customStyle="1" w:styleId="Kommentarzeichen1">
    <w:name w:val="Kommentarzeichen1"/>
    <w:basedOn w:val="WW-Absatz-Standardschriftart1111111"/>
    <w:rPr>
      <w:rFonts w:cs="Times New Roman"/>
      <w:sz w:val="16"/>
      <w:szCs w:val="16"/>
    </w:rPr>
  </w:style>
  <w:style w:type="character" w:customStyle="1" w:styleId="KommentartextZchn">
    <w:name w:val="Kommentartext Zchn"/>
    <w:basedOn w:val="WW-Absatz-Standardschriftart1111111"/>
    <w:rPr>
      <w:rFonts w:ascii="Times New Roman" w:eastAsia="SimSun" w:hAnsi="Times New Roman" w:cs="Times New Roman"/>
      <w:lang w:val="en-US"/>
    </w:rPr>
  </w:style>
  <w:style w:type="character" w:customStyle="1" w:styleId="NumberingSymbols">
    <w:name w:val="Numbering Symbols"/>
  </w:style>
  <w:style w:type="character" w:customStyle="1" w:styleId="FootnoteCharacters">
    <w:name w:val="Footnote Characters"/>
    <w:basedOn w:val="WW-Absatz-Standardschriftart11"/>
    <w:rPr>
      <w:vertAlign w:val="superscript"/>
    </w:rPr>
  </w:style>
  <w:style w:type="character" w:customStyle="1" w:styleId="Funotenzeichen1">
    <w:name w:val="Fußnotenzeichen1"/>
    <w:rPr>
      <w:vertAlign w:val="superscript"/>
    </w:rPr>
  </w:style>
  <w:style w:type="paragraph" w:customStyle="1" w:styleId="Heading">
    <w:name w:val="Heading"/>
    <w:basedOn w:val="Normale"/>
    <w:next w:val="Corpotesto"/>
    <w:pPr>
      <w:keepNext/>
      <w:spacing w:before="240" w:after="120"/>
    </w:pPr>
    <w:rPr>
      <w:rFonts w:ascii="Liberation Sans" w:eastAsia="WenQuanYi Micro Hei" w:hAnsi="Liberation Sans" w:cs="Lohit Hindi"/>
      <w:sz w:val="28"/>
      <w:szCs w:val="28"/>
    </w:rPr>
  </w:style>
  <w:style w:type="paragraph" w:styleId="Corpotesto">
    <w:name w:val="Body Text"/>
    <w:basedOn w:val="Normale"/>
    <w:pPr>
      <w:spacing w:after="120"/>
    </w:pPr>
  </w:style>
  <w:style w:type="paragraph" w:styleId="Elenco">
    <w:name w:val="List"/>
    <w:basedOn w:val="Corpotesto"/>
    <w:rPr>
      <w:rFonts w:cs="Lohit Hind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pPr>
      <w:suppressLineNumbers/>
    </w:pPr>
    <w:rPr>
      <w:rFonts w:cs="Lohit Hindi"/>
    </w:rPr>
  </w:style>
  <w:style w:type="paragraph" w:customStyle="1" w:styleId="Beschriftung1">
    <w:name w:val="Beschriftung1"/>
    <w:basedOn w:val="Normale"/>
    <w:pPr>
      <w:suppressLineNumbers/>
      <w:spacing w:before="120" w:after="120"/>
    </w:pPr>
    <w:rPr>
      <w:rFonts w:cs="Lohit Hindi"/>
      <w:i/>
      <w:iCs/>
      <w:sz w:val="24"/>
      <w:szCs w:val="24"/>
    </w:rPr>
  </w:style>
  <w:style w:type="paragraph" w:customStyle="1" w:styleId="Sprechblasentext1">
    <w:name w:val="Sprechblasentext1"/>
    <w:basedOn w:val="Normale"/>
    <w:pPr>
      <w:spacing w:after="0" w:line="240" w:lineRule="auto"/>
    </w:pPr>
    <w:rPr>
      <w:rFonts w:ascii="Tahoma" w:hAnsi="Tahoma" w:cs="Tahoma"/>
      <w:sz w:val="16"/>
      <w:szCs w:val="16"/>
    </w:rPr>
  </w:style>
  <w:style w:type="paragraph" w:styleId="Intestazione">
    <w:name w:val="header"/>
    <w:basedOn w:val="Normale"/>
    <w:uiPriority w:val="99"/>
    <w:pPr>
      <w:tabs>
        <w:tab w:val="center" w:pos="4536"/>
        <w:tab w:val="right" w:pos="9072"/>
      </w:tabs>
    </w:pPr>
  </w:style>
  <w:style w:type="paragraph" w:styleId="Pidipagina">
    <w:name w:val="footer"/>
    <w:basedOn w:val="Normale"/>
    <w:uiPriority w:val="99"/>
    <w:pPr>
      <w:tabs>
        <w:tab w:val="center" w:pos="4536"/>
        <w:tab w:val="right" w:pos="9072"/>
      </w:tabs>
    </w:pPr>
  </w:style>
  <w:style w:type="paragraph" w:customStyle="1" w:styleId="BBAuthorName">
    <w:name w:val="BB_Author_Name"/>
    <w:basedOn w:val="Normale"/>
    <w:pPr>
      <w:spacing w:after="240" w:line="480" w:lineRule="auto"/>
      <w:jc w:val="center"/>
    </w:pPr>
    <w:rPr>
      <w:rFonts w:ascii="Times" w:eastAsia="Times New Roman" w:hAnsi="Times" w:cs="Times"/>
      <w:i/>
      <w:sz w:val="24"/>
      <w:szCs w:val="20"/>
      <w:lang w:val="en-US"/>
    </w:rPr>
  </w:style>
  <w:style w:type="paragraph" w:customStyle="1" w:styleId="Kommentartext1">
    <w:name w:val="Kommentartext1"/>
    <w:basedOn w:val="Normale"/>
    <w:pPr>
      <w:widowControl w:val="0"/>
      <w:spacing w:after="0" w:line="240" w:lineRule="auto"/>
      <w:jc w:val="both"/>
    </w:pPr>
    <w:rPr>
      <w:rFonts w:ascii="Times New Roman" w:eastAsia="SimSun" w:hAnsi="Times New Roman" w:cs="Times New Roman"/>
      <w:sz w:val="20"/>
      <w:szCs w:val="20"/>
      <w:lang w:val="en-US"/>
    </w:rPr>
  </w:style>
  <w:style w:type="paragraph" w:customStyle="1" w:styleId="Funotentext1">
    <w:name w:val="Fußnotentext1"/>
    <w:basedOn w:val="Normale"/>
    <w:pPr>
      <w:suppressLineNumbers/>
      <w:ind w:left="283" w:hanging="283"/>
    </w:pPr>
    <w:rPr>
      <w:sz w:val="20"/>
      <w:szCs w:val="20"/>
    </w:rPr>
  </w:style>
  <w:style w:type="character" w:customStyle="1" w:styleId="UnresolvedMention">
    <w:name w:val="Unresolved Mention"/>
    <w:basedOn w:val="Carpredefinitoparagrafo"/>
    <w:uiPriority w:val="99"/>
    <w:semiHidden/>
    <w:unhideWhenUsed/>
    <w:rsid w:val="00D81B53"/>
    <w:rPr>
      <w:color w:val="605E5C"/>
      <w:shd w:val="clear" w:color="auto" w:fill="E1DFDD"/>
    </w:rPr>
  </w:style>
  <w:style w:type="paragraph" w:styleId="Paragrafoelenco">
    <w:name w:val="List Paragraph"/>
    <w:basedOn w:val="Normale"/>
    <w:uiPriority w:val="34"/>
    <w:qFormat/>
    <w:rsid w:val="006E10EB"/>
    <w:pPr>
      <w:ind w:left="720"/>
      <w:contextualSpacing/>
    </w:pPr>
  </w:style>
  <w:style w:type="character" w:styleId="Collegamentovisitato">
    <w:name w:val="FollowedHyperlink"/>
    <w:basedOn w:val="Carpredefinitoparagrafo"/>
    <w:uiPriority w:val="99"/>
    <w:semiHidden/>
    <w:unhideWhenUsed/>
    <w:rsid w:val="005A7104"/>
    <w:rPr>
      <w:color w:val="954F72" w:themeColor="followedHyperlink"/>
      <w:u w:val="single"/>
    </w:rPr>
  </w:style>
  <w:style w:type="table" w:styleId="Grigliatabella">
    <w:name w:val="Table Grid"/>
    <w:basedOn w:val="Tabellanormale"/>
    <w:uiPriority w:val="39"/>
    <w:rsid w:val="00A5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1769"/>
    <w:pPr>
      <w:autoSpaceDE w:val="0"/>
      <w:autoSpaceDN w:val="0"/>
      <w:adjustRightInd w:val="0"/>
    </w:pPr>
    <w:rPr>
      <w:rFonts w:ascii="Century Gothic" w:hAnsi="Century Gothic" w:cs="Century Gothic"/>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0931">
      <w:bodyDiv w:val="1"/>
      <w:marLeft w:val="0"/>
      <w:marRight w:val="0"/>
      <w:marTop w:val="0"/>
      <w:marBottom w:val="0"/>
      <w:divBdr>
        <w:top w:val="none" w:sz="0" w:space="0" w:color="auto"/>
        <w:left w:val="none" w:sz="0" w:space="0" w:color="auto"/>
        <w:bottom w:val="none" w:sz="0" w:space="0" w:color="auto"/>
        <w:right w:val="none" w:sz="0" w:space="0" w:color="auto"/>
      </w:divBdr>
    </w:div>
    <w:div w:id="339044195">
      <w:bodyDiv w:val="1"/>
      <w:marLeft w:val="0"/>
      <w:marRight w:val="0"/>
      <w:marTop w:val="0"/>
      <w:marBottom w:val="0"/>
      <w:divBdr>
        <w:top w:val="none" w:sz="0" w:space="0" w:color="auto"/>
        <w:left w:val="none" w:sz="0" w:space="0" w:color="auto"/>
        <w:bottom w:val="none" w:sz="0" w:space="0" w:color="auto"/>
        <w:right w:val="none" w:sz="0" w:space="0" w:color="auto"/>
      </w:divBdr>
    </w:div>
    <w:div w:id="925646573">
      <w:bodyDiv w:val="1"/>
      <w:marLeft w:val="0"/>
      <w:marRight w:val="0"/>
      <w:marTop w:val="0"/>
      <w:marBottom w:val="0"/>
      <w:divBdr>
        <w:top w:val="none" w:sz="0" w:space="0" w:color="auto"/>
        <w:left w:val="none" w:sz="0" w:space="0" w:color="auto"/>
        <w:bottom w:val="none" w:sz="0" w:space="0" w:color="auto"/>
        <w:right w:val="none" w:sz="0" w:space="0" w:color="auto"/>
      </w:divBdr>
    </w:div>
    <w:div w:id="1049495239">
      <w:bodyDiv w:val="1"/>
      <w:marLeft w:val="0"/>
      <w:marRight w:val="0"/>
      <w:marTop w:val="0"/>
      <w:marBottom w:val="0"/>
      <w:divBdr>
        <w:top w:val="none" w:sz="0" w:space="0" w:color="auto"/>
        <w:left w:val="none" w:sz="0" w:space="0" w:color="auto"/>
        <w:bottom w:val="none" w:sz="0" w:space="0" w:color="auto"/>
        <w:right w:val="none" w:sz="0" w:space="0" w:color="auto"/>
      </w:divBdr>
    </w:div>
    <w:div w:id="1619407886">
      <w:bodyDiv w:val="1"/>
      <w:marLeft w:val="0"/>
      <w:marRight w:val="0"/>
      <w:marTop w:val="0"/>
      <w:marBottom w:val="0"/>
      <w:divBdr>
        <w:top w:val="none" w:sz="0" w:space="0" w:color="auto"/>
        <w:left w:val="none" w:sz="0" w:space="0" w:color="auto"/>
        <w:bottom w:val="none" w:sz="0" w:space="0" w:color="auto"/>
        <w:right w:val="none" w:sz="0" w:space="0" w:color="auto"/>
      </w:divBdr>
    </w:div>
    <w:div w:id="1629505648">
      <w:bodyDiv w:val="1"/>
      <w:marLeft w:val="0"/>
      <w:marRight w:val="0"/>
      <w:marTop w:val="0"/>
      <w:marBottom w:val="0"/>
      <w:divBdr>
        <w:top w:val="none" w:sz="0" w:space="0" w:color="auto"/>
        <w:left w:val="none" w:sz="0" w:space="0" w:color="auto"/>
        <w:bottom w:val="none" w:sz="0" w:space="0" w:color="auto"/>
        <w:right w:val="none" w:sz="0" w:space="0" w:color="auto"/>
      </w:divBdr>
    </w:div>
    <w:div w:id="185776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o.it/sitoweb/elisabetta.venut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2.fci.unibo.it/~valle/SolidState/Elisabetta-Venuti.html" TargetMode="External"/><Relationship Id="rId4" Type="http://schemas.openxmlformats.org/officeDocument/2006/relationships/settings" Target="settings.xml"/><Relationship Id="rId9" Type="http://schemas.openxmlformats.org/officeDocument/2006/relationships/hyperlink" Target="https://www.unibo.it/sitoweb/elisabetta.venut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E33D4-C64C-4759-9952-1E64D526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498</Words>
  <Characters>2843</Characters>
  <Application>Microsoft Office Word</Application>
  <DocSecurity>0</DocSecurity>
  <Lines>23</Lines>
  <Paragraphs>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OW026</dc:creator>
  <cp:keywords/>
  <dc:description/>
  <cp:lastModifiedBy>Elisabetta Venuti</cp:lastModifiedBy>
  <cp:revision>15</cp:revision>
  <cp:lastPrinted>2018-09-24T04:52:00Z</cp:lastPrinted>
  <dcterms:created xsi:type="dcterms:W3CDTF">2020-04-28T13:56:00Z</dcterms:created>
  <dcterms:modified xsi:type="dcterms:W3CDTF">2020-04-28T17:47:00Z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oli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style">
    <vt:lpwstr>american-chemical-society</vt:lpwstr>
  </property>
</Properties>
</file>