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30" w:rsidRPr="00FA3730" w:rsidRDefault="00FA3730" w:rsidP="00FA3730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- PROFESSIONAL </w:t>
      </w:r>
      <w:r w:rsidRPr="00FA3730">
        <w:rPr>
          <w:b/>
          <w:lang w:val="en-US"/>
        </w:rPr>
        <w:t>EXPERIENCES -</w:t>
      </w:r>
    </w:p>
    <w:p w:rsidR="00FA3730" w:rsidRPr="00FA3730" w:rsidRDefault="00FA3730" w:rsidP="00FA3730">
      <w:pPr>
        <w:pStyle w:val="Corpodeltesto2"/>
        <w:pBdr>
          <w:top w:val="single" w:sz="4" w:space="1" w:color="auto"/>
        </w:pBdr>
        <w:tabs>
          <w:tab w:val="left" w:pos="0"/>
          <w:tab w:val="center" w:pos="2800"/>
        </w:tabs>
        <w:spacing w:before="0" w:after="0" w:line="276" w:lineRule="auto"/>
        <w:ind w:left="567" w:hanging="425"/>
        <w:rPr>
          <w:rFonts w:ascii="Calibri" w:hAnsi="Calibri"/>
          <w:color w:val="auto"/>
          <w:lang w:val="en-US"/>
        </w:rPr>
      </w:pP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416" w:hanging="1416"/>
        <w:rPr>
          <w:rFonts w:ascii="Calibri" w:hAnsi="Calibri"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lang w:val="en-US"/>
        </w:rPr>
        <w:t xml:space="preserve">2014 to date </w:t>
      </w:r>
      <w:r w:rsidRPr="00FA3730">
        <w:rPr>
          <w:rFonts w:ascii="Calibri" w:hAnsi="Calibri"/>
          <w:color w:val="auto"/>
          <w:sz w:val="22"/>
          <w:lang w:val="en-US"/>
        </w:rPr>
        <w:tab/>
        <w:t xml:space="preserve">Associate professor, Medical School, Department of Biomedical and </w:t>
      </w:r>
      <w:proofErr w:type="spellStart"/>
      <w:r w:rsidRPr="00FA3730">
        <w:rPr>
          <w:rFonts w:ascii="Calibri" w:hAnsi="Calibri"/>
          <w:color w:val="auto"/>
          <w:sz w:val="22"/>
          <w:lang w:val="en-US"/>
        </w:rPr>
        <w:t>Neuromotor</w:t>
      </w:r>
      <w:proofErr w:type="spellEnd"/>
      <w:r w:rsidRPr="00FA3730">
        <w:rPr>
          <w:rFonts w:ascii="Calibri" w:hAnsi="Calibri"/>
          <w:color w:val="auto"/>
          <w:sz w:val="22"/>
          <w:lang w:val="en-US"/>
        </w:rPr>
        <w:t xml:space="preserve"> Sciences, University of Bologna, Italy.</w:t>
      </w: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 w:hanging="1560"/>
        <w:rPr>
          <w:rFonts w:ascii="Calibri" w:hAnsi="Calibri"/>
          <w:b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szCs w:val="22"/>
          <w:lang w:val="en-US"/>
        </w:rPr>
        <w:t>2001-2014</w:t>
      </w:r>
      <w:r w:rsidRPr="00FA3730">
        <w:rPr>
          <w:rFonts w:ascii="Calibri" w:hAnsi="Calibri"/>
          <w:color w:val="auto"/>
          <w:sz w:val="22"/>
          <w:szCs w:val="22"/>
          <w:lang w:val="en-US"/>
        </w:rPr>
        <w:tab/>
      </w:r>
      <w:r w:rsidRPr="00FA3730">
        <w:rPr>
          <w:rFonts w:ascii="Calibri" w:hAnsi="Calibri"/>
          <w:b/>
          <w:color w:val="auto"/>
          <w:sz w:val="22"/>
          <w:lang w:val="en-US"/>
        </w:rPr>
        <w:t xml:space="preserve">Assistant professor, Medical Faculty, Department of Human and General Physiology, University of Bologna, Italy </w:t>
      </w: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 w:hanging="1560"/>
        <w:rPr>
          <w:rFonts w:ascii="Calibri" w:hAnsi="Calibri"/>
          <w:b/>
          <w:color w:val="auto"/>
          <w:sz w:val="22"/>
          <w:lang w:val="en-US"/>
        </w:rPr>
      </w:pP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rPr>
          <w:rFonts w:ascii="Calibri" w:hAnsi="Calibri"/>
          <w:b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lang w:val="en-US"/>
        </w:rPr>
        <w:t>1999-2001</w:t>
      </w:r>
      <w:r w:rsidRPr="00FA3730">
        <w:rPr>
          <w:rFonts w:ascii="Calibri" w:hAnsi="Calibri"/>
          <w:b/>
          <w:color w:val="auto"/>
          <w:sz w:val="22"/>
          <w:lang w:val="en-US"/>
        </w:rPr>
        <w:tab/>
        <w:t>Research grant at the University of Bologna, Italy</w:t>
      </w: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/>
        <w:rPr>
          <w:rFonts w:ascii="Calibri" w:hAnsi="Calibri"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lang w:val="en-US"/>
        </w:rPr>
        <w:t xml:space="preserve">Supervisor: Prof. Antonio </w:t>
      </w:r>
      <w:proofErr w:type="spellStart"/>
      <w:r w:rsidRPr="00FA3730">
        <w:rPr>
          <w:rFonts w:ascii="Calibri" w:hAnsi="Calibri"/>
          <w:color w:val="auto"/>
          <w:sz w:val="22"/>
          <w:lang w:val="en-US"/>
        </w:rPr>
        <w:t>Contestabile</w:t>
      </w:r>
      <w:proofErr w:type="spellEnd"/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/>
        <w:rPr>
          <w:rFonts w:ascii="Calibri" w:hAnsi="Calibri"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u w:val="single"/>
          <w:lang w:val="en-US"/>
        </w:rPr>
        <w:t>Main project.</w:t>
      </w:r>
      <w:r w:rsidRPr="00FA3730">
        <w:rPr>
          <w:rFonts w:ascii="Calibri" w:hAnsi="Calibri"/>
          <w:color w:val="auto"/>
          <w:sz w:val="22"/>
          <w:lang w:val="en-US"/>
        </w:rPr>
        <w:t xml:space="preserve"> Role of Nitric Oxide in neuronal proliferation, survival and differentiation </w:t>
      </w: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/>
        <w:rPr>
          <w:rFonts w:ascii="Calibri" w:hAnsi="Calibri"/>
          <w:color w:val="auto"/>
          <w:sz w:val="22"/>
          <w:lang w:val="en-US"/>
        </w:rPr>
      </w:pP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 w:hanging="1560"/>
        <w:rPr>
          <w:rFonts w:ascii="Calibri" w:hAnsi="Calibri"/>
          <w:b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lang w:val="en-US"/>
        </w:rPr>
        <w:t>1995-1999</w:t>
      </w:r>
      <w:r w:rsidRPr="00FA3730">
        <w:rPr>
          <w:rFonts w:ascii="Calibri" w:hAnsi="Calibri"/>
          <w:b/>
          <w:color w:val="auto"/>
          <w:sz w:val="22"/>
          <w:lang w:val="en-US"/>
        </w:rPr>
        <w:tab/>
      </w:r>
      <w:r w:rsidRPr="00FA3730">
        <w:rPr>
          <w:rFonts w:ascii="Calibri" w:hAnsi="Calibri"/>
          <w:b/>
          <w:color w:val="auto"/>
          <w:sz w:val="22"/>
          <w:lang w:val="en-US"/>
        </w:rPr>
        <w:tab/>
        <w:t>Post-doc position</w:t>
      </w:r>
      <w:r w:rsidRPr="00FA3730">
        <w:rPr>
          <w:color w:val="auto"/>
          <w:lang w:val="en-US"/>
        </w:rPr>
        <w:t xml:space="preserve"> </w:t>
      </w:r>
      <w:r w:rsidRPr="00FA3730">
        <w:rPr>
          <w:rFonts w:ascii="Calibri" w:hAnsi="Calibri"/>
          <w:b/>
          <w:color w:val="auto"/>
          <w:sz w:val="22"/>
          <w:lang w:val="en-US"/>
        </w:rPr>
        <w:t>at the Max Planck Institute for Psychiatry, Munich, Germany</w:t>
      </w: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/>
        <w:rPr>
          <w:rFonts w:ascii="Calibri" w:hAnsi="Calibri"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lang w:val="en-US"/>
        </w:rPr>
        <w:t xml:space="preserve">Supervisor: Dr. </w:t>
      </w:r>
      <w:proofErr w:type="spellStart"/>
      <w:r w:rsidRPr="00FA3730">
        <w:rPr>
          <w:rFonts w:ascii="Calibri" w:hAnsi="Calibri"/>
          <w:color w:val="auto"/>
          <w:sz w:val="22"/>
          <w:lang w:val="en-US"/>
        </w:rPr>
        <w:t>Dietmar</w:t>
      </w:r>
      <w:proofErr w:type="spellEnd"/>
      <w:r w:rsidRPr="00FA3730">
        <w:rPr>
          <w:rFonts w:ascii="Calibri" w:hAnsi="Calibri"/>
          <w:color w:val="auto"/>
          <w:sz w:val="22"/>
          <w:lang w:val="en-US"/>
        </w:rPr>
        <w:t xml:space="preserve"> Spengler</w:t>
      </w: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/>
        <w:rPr>
          <w:rFonts w:ascii="Calibri" w:hAnsi="Calibri"/>
          <w:color w:val="auto"/>
          <w:sz w:val="22"/>
          <w:lang w:val="en-US"/>
        </w:rPr>
      </w:pPr>
      <w:r w:rsidRPr="00FA3730">
        <w:rPr>
          <w:rFonts w:ascii="Calibri" w:hAnsi="Calibri"/>
          <w:color w:val="auto"/>
          <w:sz w:val="22"/>
          <w:u w:val="single"/>
          <w:lang w:val="en-US"/>
        </w:rPr>
        <w:t>Project.</w:t>
      </w:r>
      <w:r w:rsidRPr="00FA3730">
        <w:rPr>
          <w:rFonts w:ascii="Calibri" w:hAnsi="Calibri"/>
          <w:color w:val="auto"/>
          <w:sz w:val="22"/>
          <w:lang w:val="en-US"/>
        </w:rPr>
        <w:t xml:space="preserve"> Molecular characterization of a new zinc-finger protein named “</w:t>
      </w:r>
      <w:proofErr w:type="spellStart"/>
      <w:r w:rsidRPr="00FA3730">
        <w:rPr>
          <w:rFonts w:ascii="Calibri" w:hAnsi="Calibri"/>
          <w:color w:val="auto"/>
          <w:sz w:val="22"/>
          <w:lang w:val="en-US"/>
        </w:rPr>
        <w:t>Zac</w:t>
      </w:r>
      <w:proofErr w:type="spellEnd"/>
      <w:r w:rsidRPr="00FA3730">
        <w:rPr>
          <w:rFonts w:ascii="Calibri" w:hAnsi="Calibri"/>
          <w:color w:val="auto"/>
          <w:sz w:val="22"/>
          <w:lang w:val="en-US"/>
        </w:rPr>
        <w:t>”</w:t>
      </w: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/>
        <w:rPr>
          <w:rFonts w:ascii="Calibri" w:hAnsi="Calibri"/>
          <w:color w:val="auto"/>
          <w:sz w:val="22"/>
          <w:lang w:val="en-US"/>
        </w:rPr>
      </w:pPr>
    </w:p>
    <w:p w:rsidR="00FA3730" w:rsidRPr="00FA3730" w:rsidRDefault="00FA3730" w:rsidP="00FA3730">
      <w:pPr>
        <w:pStyle w:val="Corpodeltesto2"/>
        <w:tabs>
          <w:tab w:val="left" w:pos="1560"/>
          <w:tab w:val="center" w:pos="2800"/>
        </w:tabs>
        <w:spacing w:before="0" w:after="0" w:line="276" w:lineRule="auto"/>
        <w:ind w:left="1560"/>
        <w:rPr>
          <w:rFonts w:ascii="Calibri" w:hAnsi="Calibri"/>
          <w:color w:val="auto"/>
          <w:sz w:val="22"/>
          <w:lang w:val="en-US"/>
        </w:rPr>
      </w:pPr>
    </w:p>
    <w:p w:rsidR="00FA3730" w:rsidRPr="00FA3730" w:rsidRDefault="00FA3730" w:rsidP="00FA3730">
      <w:pPr>
        <w:pBdr>
          <w:bottom w:val="single" w:sz="4" w:space="1" w:color="auto"/>
        </w:pBdr>
        <w:spacing w:after="0"/>
        <w:jc w:val="both"/>
        <w:rPr>
          <w:b/>
          <w:lang w:val="en-US"/>
        </w:rPr>
      </w:pPr>
      <w:r w:rsidRPr="00FA3730">
        <w:rPr>
          <w:b/>
          <w:lang w:val="en-US"/>
        </w:rPr>
        <w:t>- EDUCATION -</w:t>
      </w:r>
    </w:p>
    <w:p w:rsidR="00FA3730" w:rsidRPr="00FA3730" w:rsidRDefault="00FA3730" w:rsidP="00FA3730">
      <w:pPr>
        <w:spacing w:after="0"/>
        <w:ind w:left="1410"/>
        <w:jc w:val="both"/>
        <w:rPr>
          <w:lang w:val="en-US"/>
        </w:rPr>
      </w:pPr>
    </w:p>
    <w:p w:rsidR="00FA3730" w:rsidRPr="00FA3730" w:rsidRDefault="00FA3730" w:rsidP="00FA3730">
      <w:pPr>
        <w:spacing w:after="0"/>
        <w:ind w:left="1418" w:hanging="1418"/>
        <w:jc w:val="both"/>
        <w:rPr>
          <w:b/>
          <w:lang w:val="en-US"/>
        </w:rPr>
      </w:pPr>
      <w:r w:rsidRPr="00FA3730">
        <w:rPr>
          <w:lang w:val="en-US"/>
        </w:rPr>
        <w:t>1992-1995</w:t>
      </w:r>
      <w:r w:rsidRPr="00FA3730">
        <w:rPr>
          <w:lang w:val="en-US"/>
        </w:rPr>
        <w:tab/>
      </w:r>
      <w:r w:rsidRPr="00FA3730">
        <w:rPr>
          <w:b/>
          <w:lang w:val="en-US"/>
        </w:rPr>
        <w:t>PhD in Cell Biology and Physiology at the University of Bologna, Italy, in collaboration with the Division for Environmental Toxicology of Norwegian Defense Research, Norway</w:t>
      </w:r>
    </w:p>
    <w:p w:rsidR="00FA3730" w:rsidRPr="00FA3730" w:rsidRDefault="00FA3730" w:rsidP="00FA3730">
      <w:pPr>
        <w:ind w:left="1410"/>
        <w:jc w:val="both"/>
        <w:rPr>
          <w:lang w:val="en-US"/>
        </w:rPr>
      </w:pPr>
      <w:r w:rsidRPr="00FA3730">
        <w:rPr>
          <w:i/>
          <w:u w:val="single"/>
          <w:lang w:val="en-US"/>
        </w:rPr>
        <w:t>PhD Thesis</w:t>
      </w:r>
      <w:r w:rsidRPr="00FA3730">
        <w:rPr>
          <w:u w:val="single"/>
          <w:lang w:val="en-US"/>
        </w:rPr>
        <w:t>:</w:t>
      </w:r>
      <w:r w:rsidRPr="00FA3730">
        <w:rPr>
          <w:lang w:val="en-US"/>
        </w:rPr>
        <w:t xml:space="preserve"> “Study and role of early genes during brain development and in cytotoxicity induced by glutamate”</w:t>
      </w:r>
    </w:p>
    <w:p w:rsidR="00FA3730" w:rsidRPr="00FA3730" w:rsidRDefault="00FA3730" w:rsidP="00FA3730">
      <w:pPr>
        <w:spacing w:after="0"/>
        <w:ind w:left="1410"/>
        <w:jc w:val="both"/>
        <w:rPr>
          <w:lang w:val="en-US"/>
        </w:rPr>
      </w:pPr>
      <w:r w:rsidRPr="00FA3730">
        <w:rPr>
          <w:lang w:val="en-US"/>
        </w:rPr>
        <w:tab/>
        <w:t xml:space="preserve">Supervisor: Prof. Antonio </w:t>
      </w:r>
      <w:proofErr w:type="spellStart"/>
      <w:r w:rsidRPr="00FA3730">
        <w:rPr>
          <w:lang w:val="en-US"/>
        </w:rPr>
        <w:t>Contestabile</w:t>
      </w:r>
      <w:proofErr w:type="spellEnd"/>
      <w:r w:rsidRPr="00FA3730">
        <w:rPr>
          <w:lang w:val="en-US"/>
        </w:rPr>
        <w:t>.</w:t>
      </w:r>
    </w:p>
    <w:p w:rsidR="00FA3730" w:rsidRPr="00FA3730" w:rsidRDefault="00FA3730" w:rsidP="00FA3730">
      <w:pPr>
        <w:ind w:left="1410"/>
        <w:jc w:val="both"/>
        <w:rPr>
          <w:lang w:val="en-US"/>
        </w:rPr>
      </w:pPr>
      <w:r w:rsidRPr="00FA3730">
        <w:rPr>
          <w:lang w:val="en-US"/>
        </w:rPr>
        <w:t>Part of this research was carried out during a 14-month period at the Laboratory of Molecular Neurobiology, Norwegian Defense Research Establishment (</w:t>
      </w:r>
      <w:proofErr w:type="spellStart"/>
      <w:r w:rsidRPr="00FA3730">
        <w:rPr>
          <w:lang w:val="en-US"/>
        </w:rPr>
        <w:t>Kjeller</w:t>
      </w:r>
      <w:proofErr w:type="spellEnd"/>
      <w:r w:rsidRPr="00FA3730">
        <w:rPr>
          <w:lang w:val="en-US"/>
        </w:rPr>
        <w:t xml:space="preserve">, Norway) under the supervision of Prof. </w:t>
      </w:r>
      <w:proofErr w:type="spellStart"/>
      <w:r w:rsidRPr="00FA3730">
        <w:rPr>
          <w:lang w:val="en-US"/>
        </w:rPr>
        <w:t>Ragnhild</w:t>
      </w:r>
      <w:proofErr w:type="spellEnd"/>
      <w:r w:rsidRPr="00FA3730">
        <w:rPr>
          <w:lang w:val="en-US"/>
        </w:rPr>
        <w:t xml:space="preserve"> Paulsen.</w:t>
      </w:r>
    </w:p>
    <w:p w:rsidR="00FA3730" w:rsidRPr="00FA3730" w:rsidRDefault="00FA3730" w:rsidP="00FA3730">
      <w:pPr>
        <w:spacing w:after="0"/>
        <w:ind w:left="1410"/>
        <w:jc w:val="both"/>
        <w:rPr>
          <w:sz w:val="20"/>
          <w:lang w:val="en-US"/>
        </w:rPr>
      </w:pPr>
    </w:p>
    <w:p w:rsidR="00FA3730" w:rsidRPr="00FA3730" w:rsidRDefault="00FA3730" w:rsidP="00FA3730">
      <w:pPr>
        <w:spacing w:after="0"/>
        <w:jc w:val="both"/>
        <w:rPr>
          <w:lang w:val="en-US"/>
        </w:rPr>
      </w:pPr>
      <w:r w:rsidRPr="00FA3730">
        <w:rPr>
          <w:lang w:val="en-US"/>
        </w:rPr>
        <w:t>1991</w:t>
      </w:r>
      <w:r w:rsidRPr="00FA3730">
        <w:rPr>
          <w:lang w:val="en-US"/>
        </w:rPr>
        <w:tab/>
      </w:r>
      <w:r w:rsidRPr="00FA3730">
        <w:rPr>
          <w:lang w:val="en-US"/>
        </w:rPr>
        <w:tab/>
      </w:r>
      <w:r w:rsidRPr="00FA3730">
        <w:rPr>
          <w:b/>
          <w:lang w:val="en-US"/>
        </w:rPr>
        <w:t>Degree in Life Sciences, University of Bologna, Italy</w:t>
      </w:r>
    </w:p>
    <w:p w:rsidR="00FA3730" w:rsidRPr="00FA3730" w:rsidRDefault="00FA3730" w:rsidP="00FA3730">
      <w:pPr>
        <w:spacing w:after="0"/>
        <w:ind w:left="1410"/>
        <w:jc w:val="both"/>
        <w:rPr>
          <w:lang w:val="en-US"/>
        </w:rPr>
      </w:pPr>
      <w:r w:rsidRPr="00FA3730">
        <w:rPr>
          <w:lang w:val="en-US"/>
        </w:rPr>
        <w:t>110/110 cum laude</w:t>
      </w:r>
    </w:p>
    <w:p w:rsidR="00FA3730" w:rsidRPr="00FA3730" w:rsidRDefault="00FA3730" w:rsidP="00FA3730">
      <w:pPr>
        <w:spacing w:after="0"/>
        <w:ind w:left="1410"/>
        <w:jc w:val="both"/>
        <w:rPr>
          <w:lang w:val="en-US"/>
        </w:rPr>
      </w:pPr>
    </w:p>
    <w:p w:rsidR="00FA3730" w:rsidRPr="00FA3730" w:rsidRDefault="00FA3730" w:rsidP="00FA3730">
      <w:pPr>
        <w:spacing w:after="0"/>
        <w:ind w:left="1410"/>
        <w:jc w:val="both"/>
        <w:rPr>
          <w:lang w:val="en-US"/>
        </w:rPr>
      </w:pPr>
    </w:p>
    <w:p w:rsidR="00FA3730" w:rsidRPr="00FA3730" w:rsidRDefault="00FA3730" w:rsidP="00FA3730">
      <w:pPr>
        <w:pStyle w:val="Pidipagina"/>
        <w:pBdr>
          <w:bottom w:val="single" w:sz="4" w:space="1" w:color="auto"/>
        </w:pBdr>
        <w:tabs>
          <w:tab w:val="left" w:pos="708"/>
        </w:tabs>
        <w:spacing w:before="0" w:after="0" w:line="276" w:lineRule="auto"/>
        <w:rPr>
          <w:rFonts w:ascii="Calibri" w:hAnsi="Calibri"/>
          <w:color w:val="auto"/>
          <w:sz w:val="22"/>
          <w:lang w:val="en-US"/>
        </w:rPr>
      </w:pPr>
      <w:r w:rsidRPr="00FA3730">
        <w:rPr>
          <w:rFonts w:ascii="Calibri" w:hAnsi="Calibri"/>
          <w:b/>
          <w:color w:val="auto"/>
          <w:sz w:val="22"/>
          <w:lang w:val="en-US"/>
        </w:rPr>
        <w:t xml:space="preserve">- TRAINING </w:t>
      </w:r>
      <w:r w:rsidRPr="00FA3730">
        <w:rPr>
          <w:rFonts w:ascii="Calibri" w:hAnsi="Calibri"/>
          <w:color w:val="auto"/>
          <w:sz w:val="22"/>
          <w:lang w:val="en-US"/>
        </w:rPr>
        <w:t>-</w:t>
      </w:r>
    </w:p>
    <w:p w:rsidR="00FA3730" w:rsidRPr="00FA3730" w:rsidRDefault="00FA3730" w:rsidP="00FA3730">
      <w:pPr>
        <w:tabs>
          <w:tab w:val="left" w:pos="0"/>
          <w:tab w:val="left" w:pos="3960"/>
          <w:tab w:val="left" w:pos="5400"/>
          <w:tab w:val="center" w:pos="12800"/>
        </w:tabs>
        <w:spacing w:after="0"/>
        <w:ind w:left="567" w:right="-14" w:hanging="425"/>
        <w:jc w:val="both"/>
        <w:rPr>
          <w:lang w:val="en-US"/>
        </w:rPr>
      </w:pPr>
    </w:p>
    <w:p w:rsidR="00FA3730" w:rsidRPr="00FA3730" w:rsidRDefault="00FA3730" w:rsidP="00FA3730">
      <w:pPr>
        <w:pStyle w:val="Corpodeltesto2"/>
        <w:tabs>
          <w:tab w:val="left" w:pos="0"/>
        </w:tabs>
        <w:spacing w:before="0" w:after="0" w:line="276" w:lineRule="auto"/>
        <w:ind w:left="567" w:hanging="425"/>
        <w:rPr>
          <w:rFonts w:ascii="Calibri" w:hAnsi="Calibri"/>
          <w:color w:val="auto"/>
          <w:sz w:val="22"/>
          <w:lang w:val="en-US"/>
        </w:rPr>
      </w:pPr>
      <w:r w:rsidRPr="00FA3730">
        <w:rPr>
          <w:rFonts w:ascii="Calibri" w:hAnsi="Calibri"/>
          <w:b/>
          <w:color w:val="auto"/>
          <w:sz w:val="22"/>
          <w:lang w:val="en-US"/>
        </w:rPr>
        <w:t>1995</w:t>
      </w:r>
      <w:r w:rsidRPr="00FA3730">
        <w:rPr>
          <w:rFonts w:ascii="Calibri" w:hAnsi="Calibri"/>
          <w:color w:val="auto"/>
          <w:sz w:val="22"/>
          <w:lang w:val="en-US"/>
        </w:rPr>
        <w:t xml:space="preserve"> EMBL practical course: "Microinjection Electroporation and Particle Transfection of cells" at European Molecular Biology Laboratory of Heidelberg, Germany.</w:t>
      </w:r>
    </w:p>
    <w:p w:rsidR="00FA3730" w:rsidRPr="00FA3730" w:rsidRDefault="00FA3730" w:rsidP="00FA3730">
      <w:pPr>
        <w:tabs>
          <w:tab w:val="left" w:pos="0"/>
          <w:tab w:val="left" w:pos="3960"/>
          <w:tab w:val="left" w:pos="5400"/>
          <w:tab w:val="center" w:pos="12800"/>
        </w:tabs>
        <w:spacing w:after="0"/>
        <w:ind w:left="567" w:right="-14" w:hanging="425"/>
        <w:jc w:val="both"/>
        <w:rPr>
          <w:b/>
          <w:lang w:val="en-US"/>
        </w:rPr>
      </w:pPr>
    </w:p>
    <w:p w:rsidR="00FA3730" w:rsidRPr="00FA3730" w:rsidRDefault="00FA3730" w:rsidP="00FA3730">
      <w:pPr>
        <w:tabs>
          <w:tab w:val="left" w:pos="0"/>
          <w:tab w:val="left" w:pos="3960"/>
          <w:tab w:val="left" w:pos="5400"/>
          <w:tab w:val="center" w:pos="12800"/>
        </w:tabs>
        <w:spacing w:after="0"/>
        <w:ind w:left="567" w:right="-14" w:hanging="425"/>
        <w:jc w:val="both"/>
        <w:rPr>
          <w:lang w:val="en-US"/>
        </w:rPr>
      </w:pPr>
      <w:r w:rsidRPr="00FA3730">
        <w:rPr>
          <w:b/>
          <w:lang w:val="en-US"/>
        </w:rPr>
        <w:t>1994</w:t>
      </w:r>
      <w:r w:rsidRPr="00FA3730">
        <w:rPr>
          <w:lang w:val="en-US"/>
        </w:rPr>
        <w:t xml:space="preserve"> “Advanced molecular cloning and expression of </w:t>
      </w:r>
      <w:proofErr w:type="spellStart"/>
      <w:r w:rsidRPr="00FA3730">
        <w:rPr>
          <w:lang w:val="en-US"/>
        </w:rPr>
        <w:t>eukariotic</w:t>
      </w:r>
      <w:proofErr w:type="spellEnd"/>
      <w:r w:rsidRPr="00FA3730">
        <w:rPr>
          <w:lang w:val="en-US"/>
        </w:rPr>
        <w:t xml:space="preserve"> genes” at the Cold Spring Harbor Laboratory, New York, USA. </w:t>
      </w:r>
    </w:p>
    <w:p w:rsidR="00FA3730" w:rsidRPr="00FA3730" w:rsidRDefault="00FA3730" w:rsidP="00FA3730">
      <w:pPr>
        <w:spacing w:after="0"/>
        <w:jc w:val="both"/>
        <w:rPr>
          <w:lang w:val="en-US"/>
        </w:rPr>
      </w:pPr>
    </w:p>
    <w:p w:rsidR="00FA3730" w:rsidRPr="00FA3730" w:rsidRDefault="00FA3730" w:rsidP="00FA3730">
      <w:pPr>
        <w:pStyle w:val="Pidipagina"/>
        <w:pBdr>
          <w:bottom w:val="single" w:sz="4" w:space="1" w:color="auto"/>
        </w:pBdr>
        <w:tabs>
          <w:tab w:val="left" w:pos="708"/>
        </w:tabs>
        <w:spacing w:before="0" w:after="0" w:line="276" w:lineRule="auto"/>
        <w:rPr>
          <w:rFonts w:ascii="Calibri" w:hAnsi="Calibri"/>
          <w:b/>
          <w:color w:val="auto"/>
          <w:sz w:val="22"/>
          <w:lang w:val="en-US"/>
        </w:rPr>
      </w:pPr>
      <w:r w:rsidRPr="00FA3730">
        <w:rPr>
          <w:rFonts w:ascii="Calibri" w:hAnsi="Calibri"/>
          <w:b/>
          <w:color w:val="auto"/>
          <w:sz w:val="22"/>
          <w:lang w:val="en-US"/>
        </w:rPr>
        <w:t>- AWARDS -</w:t>
      </w:r>
    </w:p>
    <w:p w:rsidR="00FA3730" w:rsidRPr="00FA3730" w:rsidRDefault="00FA3730" w:rsidP="00FA3730">
      <w:pPr>
        <w:spacing w:after="0"/>
        <w:rPr>
          <w:rFonts w:eastAsia="Times New Roman"/>
          <w:b/>
          <w:szCs w:val="20"/>
          <w:lang w:val="en-US" w:eastAsia="it-IT"/>
        </w:rPr>
      </w:pPr>
    </w:p>
    <w:p w:rsidR="00FA3730" w:rsidRPr="00FA3730" w:rsidRDefault="00FA3730" w:rsidP="00FA3730">
      <w:pPr>
        <w:spacing w:after="0"/>
        <w:rPr>
          <w:rFonts w:eastAsia="Times New Roman"/>
          <w:szCs w:val="20"/>
          <w:lang w:val="en-US" w:eastAsia="it-IT"/>
        </w:rPr>
      </w:pPr>
      <w:r w:rsidRPr="00FA3730">
        <w:rPr>
          <w:rFonts w:eastAsia="Times New Roman"/>
          <w:b/>
          <w:szCs w:val="20"/>
          <w:lang w:val="en-US" w:eastAsia="it-IT"/>
        </w:rPr>
        <w:t>2003</w:t>
      </w:r>
      <w:r w:rsidRPr="00FA3730">
        <w:rPr>
          <w:rFonts w:eastAsia="Times New Roman"/>
          <w:b/>
          <w:szCs w:val="20"/>
          <w:lang w:val="en-US" w:eastAsia="it-IT"/>
        </w:rPr>
        <w:tab/>
      </w:r>
      <w:r w:rsidRPr="00FA3730">
        <w:rPr>
          <w:rFonts w:eastAsia="Times New Roman"/>
          <w:szCs w:val="20"/>
          <w:lang w:val="en-US" w:eastAsia="it-IT"/>
        </w:rPr>
        <w:t>SIF Award for the best young Italian physiologist 2002.</w:t>
      </w:r>
    </w:p>
    <w:p w:rsidR="00FA3730" w:rsidRPr="00FA3730" w:rsidRDefault="00FA3730" w:rsidP="00FA3730">
      <w:pPr>
        <w:spacing w:after="0"/>
        <w:rPr>
          <w:rFonts w:eastAsia="Times New Roman"/>
          <w:b/>
          <w:szCs w:val="20"/>
          <w:lang w:val="en-US" w:eastAsia="it-IT"/>
        </w:rPr>
      </w:pPr>
    </w:p>
    <w:p w:rsidR="00FA3730" w:rsidRPr="00FA3730" w:rsidRDefault="00FA3730" w:rsidP="00FA3730">
      <w:pPr>
        <w:spacing w:after="0"/>
        <w:rPr>
          <w:rFonts w:eastAsia="Times New Roman"/>
          <w:szCs w:val="20"/>
          <w:lang w:val="en-US" w:eastAsia="it-IT"/>
        </w:rPr>
      </w:pPr>
      <w:r w:rsidRPr="00FA3730">
        <w:rPr>
          <w:rFonts w:eastAsia="Times New Roman"/>
          <w:b/>
          <w:szCs w:val="20"/>
          <w:lang w:val="en-US" w:eastAsia="it-IT"/>
        </w:rPr>
        <w:t>2015</w:t>
      </w:r>
      <w:r w:rsidRPr="00FA3730">
        <w:rPr>
          <w:rFonts w:eastAsia="Times New Roman"/>
          <w:b/>
          <w:szCs w:val="20"/>
          <w:lang w:val="en-US" w:eastAsia="it-IT"/>
        </w:rPr>
        <w:tab/>
      </w:r>
      <w:r w:rsidRPr="00FA3730">
        <w:rPr>
          <w:rFonts w:eastAsia="Times New Roman"/>
          <w:szCs w:val="20"/>
          <w:lang w:val="en-US" w:eastAsia="it-IT"/>
        </w:rPr>
        <w:t xml:space="preserve"> “</w:t>
      </w:r>
      <w:proofErr w:type="spellStart"/>
      <w:r w:rsidRPr="00FA3730">
        <w:rPr>
          <w:rFonts w:eastAsia="Times New Roman"/>
          <w:szCs w:val="20"/>
          <w:lang w:val="en-US" w:eastAsia="it-IT"/>
        </w:rPr>
        <w:t>LouLou</w:t>
      </w:r>
      <w:proofErr w:type="spellEnd"/>
      <w:r w:rsidRPr="00FA3730">
        <w:rPr>
          <w:rFonts w:eastAsia="Times New Roman"/>
          <w:szCs w:val="20"/>
          <w:lang w:val="en-US" w:eastAsia="it-IT"/>
        </w:rPr>
        <w:t xml:space="preserve"> foundation” Award for the work done on CDKL5 disorder </w:t>
      </w:r>
    </w:p>
    <w:p w:rsidR="00FA3730" w:rsidRPr="00FA3730" w:rsidRDefault="00FA3730" w:rsidP="00FA3730">
      <w:pPr>
        <w:spacing w:after="0"/>
        <w:rPr>
          <w:rFonts w:eastAsia="Times New Roman"/>
          <w:szCs w:val="20"/>
          <w:lang w:val="en-US" w:eastAsia="it-IT"/>
        </w:rPr>
      </w:pPr>
    </w:p>
    <w:p w:rsidR="00FA3730" w:rsidRPr="00FA3730" w:rsidRDefault="00FA3730" w:rsidP="00FA3730">
      <w:pPr>
        <w:spacing w:after="0"/>
        <w:rPr>
          <w:lang w:val="en-US"/>
        </w:rPr>
      </w:pPr>
    </w:p>
    <w:p w:rsidR="00FA3730" w:rsidRP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 w:rsidRPr="00FA3730">
        <w:rPr>
          <w:b/>
          <w:lang w:val="en-US"/>
        </w:rPr>
        <w:t>- GRANTS -</w:t>
      </w:r>
    </w:p>
    <w:p w:rsidR="00FA3730" w:rsidRPr="00FA3730" w:rsidRDefault="00FA3730" w:rsidP="00FA3730">
      <w:pPr>
        <w:spacing w:after="0"/>
        <w:jc w:val="both"/>
        <w:rPr>
          <w:lang w:val="en-US"/>
        </w:rPr>
      </w:pP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2015</w:t>
      </w:r>
      <w:r w:rsidRPr="00FA3730">
        <w:rPr>
          <w:lang w:val="en-US"/>
        </w:rPr>
        <w:tab/>
        <w:t>Three-year research grant (Telethon Foundation), entitled: “Therapeutic strategies for CDKL5 disorder.”</w:t>
      </w:r>
    </w:p>
    <w:p w:rsidR="00FA3730" w:rsidRPr="00FA3730" w:rsidRDefault="00FA3730" w:rsidP="00FA3730">
      <w:pPr>
        <w:spacing w:after="0"/>
        <w:ind w:left="1440" w:hanging="24"/>
        <w:jc w:val="both"/>
        <w:rPr>
          <w:lang w:val="en-US"/>
        </w:rPr>
      </w:pP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2014</w:t>
      </w:r>
      <w:r w:rsidRPr="00FA3730">
        <w:rPr>
          <w:lang w:val="en-US"/>
        </w:rPr>
        <w:tab/>
        <w:t>Two-year international research grant (</w:t>
      </w:r>
      <w:proofErr w:type="spellStart"/>
      <w:r w:rsidRPr="00FA3730">
        <w:rPr>
          <w:lang w:val="en-US"/>
        </w:rPr>
        <w:t>Jérome</w:t>
      </w:r>
      <w:proofErr w:type="spellEnd"/>
      <w:r w:rsidRPr="00FA3730">
        <w:rPr>
          <w:lang w:val="en-US"/>
        </w:rPr>
        <w:t xml:space="preserve"> Lejeune Foundation), entitled: “CDKL5</w:t>
      </w:r>
    </w:p>
    <w:p w:rsidR="00FA3730" w:rsidRPr="00FA3730" w:rsidRDefault="00FA3730" w:rsidP="00FA3730">
      <w:pPr>
        <w:spacing w:after="0"/>
        <w:ind w:left="1440" w:hanging="24"/>
        <w:jc w:val="both"/>
        <w:rPr>
          <w:lang w:val="en-US"/>
        </w:rPr>
      </w:pPr>
      <w:r w:rsidRPr="00FA3730">
        <w:rPr>
          <w:lang w:val="en-US"/>
        </w:rPr>
        <w:t>encephalopathy: therapeutic strategies to improve brain development in a newly generated Cdkl5 knockout mouse model.”</w:t>
      </w:r>
    </w:p>
    <w:p w:rsidR="00FA3730" w:rsidRPr="00FA3730" w:rsidRDefault="00FA3730" w:rsidP="00FA3730">
      <w:pPr>
        <w:spacing w:after="0"/>
        <w:ind w:left="1440" w:hanging="24"/>
        <w:jc w:val="both"/>
        <w:rPr>
          <w:b/>
          <w:i/>
          <w:lang w:val="en-US"/>
        </w:rPr>
      </w:pP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 xml:space="preserve">Project leader </w:t>
      </w:r>
    </w:p>
    <w:p w:rsidR="00FA3730" w:rsidRPr="00FA3730" w:rsidRDefault="00FA3730" w:rsidP="00FA3730">
      <w:pPr>
        <w:spacing w:after="0"/>
        <w:ind w:left="1440" w:hanging="1440"/>
        <w:jc w:val="both"/>
        <w:rPr>
          <w:b/>
          <w:lang w:val="en-US"/>
        </w:rPr>
      </w:pPr>
      <w:r w:rsidRPr="00FA3730">
        <w:rPr>
          <w:b/>
          <w:lang w:val="en-US"/>
        </w:rPr>
        <w:t>2013</w:t>
      </w:r>
      <w:r w:rsidRPr="00FA3730">
        <w:rPr>
          <w:b/>
          <w:lang w:val="en-US"/>
        </w:rPr>
        <w:tab/>
        <w:t>Research grant (Del Monte Foundation), entitled: “CDKL5 encephalopathy: a new therapeutic approach to improve brain development in a knockout mouse model for CDKL5”</w:t>
      </w:r>
    </w:p>
    <w:p w:rsidR="00FA3730" w:rsidRPr="00FA3730" w:rsidRDefault="00FA3730" w:rsidP="00FA3730">
      <w:pPr>
        <w:spacing w:after="0"/>
        <w:ind w:left="1440" w:hanging="24"/>
        <w:jc w:val="both"/>
        <w:rPr>
          <w:b/>
          <w:i/>
          <w:lang w:val="en-US"/>
        </w:rPr>
      </w:pPr>
      <w:r w:rsidRPr="00FA3730">
        <w:rPr>
          <w:b/>
          <w:lang w:val="en-US"/>
        </w:rPr>
        <w:t xml:space="preserve">Function: Project leader 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2012</w:t>
      </w:r>
      <w:r w:rsidRPr="00FA3730">
        <w:rPr>
          <w:lang w:val="en-US"/>
        </w:rPr>
        <w:tab/>
        <w:t xml:space="preserve">Research grant (UK CDKL5 Foundation), entitled: “CDKL5 variant of </w:t>
      </w:r>
      <w:proofErr w:type="spellStart"/>
      <w:r w:rsidRPr="00FA3730">
        <w:rPr>
          <w:lang w:val="en-US"/>
        </w:rPr>
        <w:t>Rett's</w:t>
      </w:r>
      <w:proofErr w:type="spellEnd"/>
      <w:r w:rsidRPr="00FA3730">
        <w:rPr>
          <w:lang w:val="en-US"/>
        </w:rPr>
        <w:t xml:space="preserve"> syndrome: protein substitution therapy.”</w:t>
      </w:r>
    </w:p>
    <w:p w:rsidR="00FA3730" w:rsidRPr="00FA3730" w:rsidRDefault="00FA3730" w:rsidP="00FA3730">
      <w:pPr>
        <w:spacing w:after="0"/>
        <w:ind w:left="1440" w:hanging="24"/>
        <w:jc w:val="both"/>
        <w:rPr>
          <w:lang w:val="en-US"/>
        </w:rPr>
      </w:pP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2011</w:t>
      </w:r>
      <w:r w:rsidRPr="00FA3730">
        <w:rPr>
          <w:lang w:val="en-US"/>
        </w:rPr>
        <w:tab/>
        <w:t xml:space="preserve">Three-year research grant (Telethon Foundation), entitled: “Molecular mechanisms underlying brain alterations in the CDKL5 variant of </w:t>
      </w:r>
      <w:proofErr w:type="spellStart"/>
      <w:r w:rsidRPr="00FA3730">
        <w:rPr>
          <w:lang w:val="en-US"/>
        </w:rPr>
        <w:t>Rett's</w:t>
      </w:r>
      <w:proofErr w:type="spellEnd"/>
      <w:r w:rsidRPr="00FA3730">
        <w:rPr>
          <w:lang w:val="en-US"/>
        </w:rPr>
        <w:t xml:space="preserve"> syndrome.”</w:t>
      </w:r>
    </w:p>
    <w:p w:rsidR="00FA3730" w:rsidRPr="00FA3730" w:rsidRDefault="00FA3730" w:rsidP="00FA3730">
      <w:pPr>
        <w:spacing w:after="0"/>
        <w:ind w:left="1440" w:hanging="24"/>
        <w:jc w:val="both"/>
        <w:rPr>
          <w:lang w:val="en-US"/>
        </w:rPr>
      </w:pP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2011</w:t>
      </w:r>
      <w:r w:rsidRPr="00FA3730">
        <w:rPr>
          <w:lang w:val="en-US"/>
        </w:rPr>
        <w:tab/>
        <w:t xml:space="preserve">Research grant (Del Monte Foundation), entitled: “CDKL5 variant of </w:t>
      </w:r>
      <w:proofErr w:type="spellStart"/>
      <w:r w:rsidRPr="00FA3730">
        <w:rPr>
          <w:lang w:val="en-US"/>
        </w:rPr>
        <w:t>Rett's</w:t>
      </w:r>
      <w:proofErr w:type="spellEnd"/>
      <w:r w:rsidRPr="00FA3730">
        <w:rPr>
          <w:lang w:val="en-US"/>
        </w:rPr>
        <w:t xml:space="preserve"> syndrome: molecular and therapeutic approaches.”</w:t>
      </w:r>
    </w:p>
    <w:p w:rsidR="00FA3730" w:rsidRPr="00FA3730" w:rsidRDefault="00FA3730" w:rsidP="00FA3730">
      <w:pPr>
        <w:spacing w:after="0"/>
        <w:ind w:left="1440" w:hanging="24"/>
        <w:jc w:val="both"/>
        <w:rPr>
          <w:lang w:val="en-US"/>
        </w:rPr>
      </w:pP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2010</w:t>
      </w:r>
      <w:r w:rsidRPr="00FA3730">
        <w:rPr>
          <w:b/>
          <w:lang w:val="en-US"/>
        </w:rPr>
        <w:tab/>
      </w:r>
      <w:r w:rsidRPr="00FA3730">
        <w:rPr>
          <w:lang w:val="en-US"/>
        </w:rPr>
        <w:t xml:space="preserve">Research grant (Del Monte Foundation), entitled: “Molecular mechanisms underlying brain alterations in the CDKL5 variant of </w:t>
      </w:r>
      <w:proofErr w:type="spellStart"/>
      <w:r w:rsidRPr="00FA3730">
        <w:rPr>
          <w:lang w:val="en-US"/>
        </w:rPr>
        <w:t>Rett's</w:t>
      </w:r>
      <w:proofErr w:type="spellEnd"/>
      <w:r w:rsidRPr="00FA3730">
        <w:rPr>
          <w:lang w:val="en-US"/>
        </w:rPr>
        <w:t xml:space="preserve"> syndrome.”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ab/>
      </w: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2009</w:t>
      </w:r>
      <w:r w:rsidRPr="00FA3730">
        <w:rPr>
          <w:b/>
          <w:lang w:val="en-US"/>
        </w:rPr>
        <w:tab/>
      </w:r>
      <w:r w:rsidRPr="00FA3730">
        <w:rPr>
          <w:lang w:val="en-US"/>
        </w:rPr>
        <w:t xml:space="preserve">Research grant (CDKL5 Foundation), entitled: “CDKL5 variant of </w:t>
      </w:r>
      <w:proofErr w:type="spellStart"/>
      <w:r w:rsidRPr="00FA3730">
        <w:rPr>
          <w:lang w:val="en-US"/>
        </w:rPr>
        <w:t>Rett's</w:t>
      </w:r>
      <w:proofErr w:type="spellEnd"/>
      <w:r w:rsidRPr="00FA3730">
        <w:rPr>
          <w:lang w:val="en-US"/>
        </w:rPr>
        <w:t xml:space="preserve"> syndrome: molecular and therapeutic approaches.”</w:t>
      </w:r>
    </w:p>
    <w:p w:rsidR="00FA3730" w:rsidRPr="00FA3730" w:rsidRDefault="00FA3730" w:rsidP="00FA3730">
      <w:pPr>
        <w:spacing w:after="0"/>
        <w:ind w:left="1440" w:hanging="24"/>
        <w:jc w:val="both"/>
        <w:rPr>
          <w:lang w:val="en-US"/>
        </w:rPr>
      </w:pP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</w:p>
    <w:p w:rsidR="00FA3730" w:rsidRPr="00FA3730" w:rsidRDefault="00FA3730" w:rsidP="00FA3730">
      <w:pPr>
        <w:spacing w:after="0"/>
        <w:ind w:left="1440" w:hanging="1440"/>
        <w:jc w:val="both"/>
        <w:rPr>
          <w:lang w:val="en-US"/>
        </w:rPr>
      </w:pPr>
      <w:r w:rsidRPr="00FA3730">
        <w:rPr>
          <w:b/>
          <w:lang w:val="en-US"/>
        </w:rPr>
        <w:t>2007</w:t>
      </w:r>
      <w:r w:rsidRPr="00FA3730">
        <w:rPr>
          <w:b/>
          <w:lang w:val="en-US"/>
        </w:rPr>
        <w:tab/>
      </w:r>
      <w:r w:rsidRPr="00FA3730">
        <w:rPr>
          <w:lang w:val="en-US"/>
        </w:rPr>
        <w:t>Two-year National research grant from PRIN (</w:t>
      </w:r>
      <w:proofErr w:type="spellStart"/>
      <w:r w:rsidRPr="00FA3730">
        <w:rPr>
          <w:lang w:val="en-US"/>
        </w:rPr>
        <w:t>Programmi</w:t>
      </w:r>
      <w:proofErr w:type="spellEnd"/>
      <w:r w:rsidRPr="00FA3730">
        <w:rPr>
          <w:lang w:val="en-US"/>
        </w:rPr>
        <w:t xml:space="preserve"> di </w:t>
      </w:r>
      <w:proofErr w:type="spellStart"/>
      <w:r w:rsidRPr="00FA3730">
        <w:rPr>
          <w:lang w:val="en-US"/>
        </w:rPr>
        <w:t>Ricerca</w:t>
      </w:r>
      <w:proofErr w:type="spellEnd"/>
      <w:r w:rsidRPr="00FA3730">
        <w:rPr>
          <w:lang w:val="en-US"/>
        </w:rPr>
        <w:t xml:space="preserve"> </w:t>
      </w:r>
      <w:proofErr w:type="spellStart"/>
      <w:r w:rsidRPr="00FA3730">
        <w:rPr>
          <w:lang w:val="en-US"/>
        </w:rPr>
        <w:t>Scientifica</w:t>
      </w:r>
      <w:proofErr w:type="spellEnd"/>
      <w:r w:rsidRPr="00FA3730">
        <w:rPr>
          <w:lang w:val="en-US"/>
        </w:rPr>
        <w:t xml:space="preserve"> di </w:t>
      </w:r>
      <w:proofErr w:type="spellStart"/>
      <w:r w:rsidRPr="00FA3730">
        <w:rPr>
          <w:lang w:val="en-US"/>
        </w:rPr>
        <w:t>Rilevante</w:t>
      </w:r>
      <w:proofErr w:type="spellEnd"/>
      <w:r w:rsidRPr="00FA3730">
        <w:rPr>
          <w:lang w:val="en-US"/>
        </w:rPr>
        <w:t xml:space="preserve"> </w:t>
      </w:r>
      <w:proofErr w:type="spellStart"/>
      <w:r w:rsidRPr="00FA3730">
        <w:rPr>
          <w:lang w:val="en-US"/>
        </w:rPr>
        <w:t>Interesse</w:t>
      </w:r>
      <w:proofErr w:type="spellEnd"/>
      <w:r w:rsidRPr="00FA3730">
        <w:rPr>
          <w:lang w:val="en-US"/>
        </w:rPr>
        <w:t xml:space="preserve"> </w:t>
      </w:r>
      <w:proofErr w:type="spellStart"/>
      <w:r w:rsidRPr="00FA3730">
        <w:rPr>
          <w:lang w:val="en-US"/>
        </w:rPr>
        <w:t>Nazionale</w:t>
      </w:r>
      <w:proofErr w:type="spellEnd"/>
      <w:r w:rsidRPr="00FA3730">
        <w:rPr>
          <w:lang w:val="en-US"/>
        </w:rPr>
        <w:t>) entitled: “Identification of genes underlying defects in brain development in Down syndrome”</w:t>
      </w:r>
    </w:p>
    <w:p w:rsidR="00FA3730" w:rsidRPr="00FA3730" w:rsidRDefault="00FA3730" w:rsidP="00FA3730">
      <w:pPr>
        <w:tabs>
          <w:tab w:val="left" w:pos="0"/>
        </w:tabs>
        <w:spacing w:after="0"/>
        <w:ind w:left="1440" w:right="-28" w:hanging="1440"/>
        <w:jc w:val="both"/>
        <w:rPr>
          <w:b/>
          <w:lang w:val="en-US"/>
        </w:rPr>
      </w:pPr>
      <w:r w:rsidRPr="00FA3730">
        <w:rPr>
          <w:lang w:val="en-US"/>
        </w:rPr>
        <w:tab/>
        <w:t xml:space="preserve">Function: </w:t>
      </w:r>
      <w:r w:rsidRPr="00FA3730">
        <w:rPr>
          <w:b/>
          <w:lang w:val="en-US"/>
        </w:rPr>
        <w:t>Project leader &amp; national coordinator</w:t>
      </w:r>
    </w:p>
    <w:p w:rsidR="00FA3730" w:rsidRPr="00FA3730" w:rsidRDefault="00FA3730" w:rsidP="00FA3730">
      <w:pPr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>2006</w:t>
      </w:r>
      <w:r w:rsidRPr="00FA3730">
        <w:rPr>
          <w:b/>
          <w:lang w:val="en-US"/>
        </w:rPr>
        <w:tab/>
      </w:r>
      <w:r w:rsidRPr="00FA3730">
        <w:rPr>
          <w:lang w:val="en-US"/>
        </w:rPr>
        <w:t>Two-year inter</w:t>
      </w:r>
      <w:bookmarkStart w:id="0" w:name="_GoBack"/>
      <w:bookmarkEnd w:id="0"/>
      <w:r w:rsidRPr="00FA3730">
        <w:rPr>
          <w:lang w:val="en-US"/>
        </w:rPr>
        <w:t>national research grant (</w:t>
      </w:r>
      <w:proofErr w:type="spellStart"/>
      <w:r w:rsidRPr="00FA3730">
        <w:rPr>
          <w:lang w:val="en-US"/>
        </w:rPr>
        <w:t>Jérôme</w:t>
      </w:r>
      <w:proofErr w:type="spellEnd"/>
      <w:r w:rsidRPr="00FA3730">
        <w:rPr>
          <w:lang w:val="en-US"/>
        </w:rPr>
        <w:t xml:space="preserve"> Lejeune Foundation), entitled: “Identification of genes underlying defects in brain development in Down syndrome.”</w:t>
      </w:r>
    </w:p>
    <w:p w:rsidR="00FA3730" w:rsidRPr="00FA3730" w:rsidRDefault="00FA3730" w:rsidP="00FA3730">
      <w:pPr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ab/>
      </w: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  <w:r w:rsidRPr="00FA3730">
        <w:rPr>
          <w:lang w:val="en-US"/>
        </w:rPr>
        <w:t xml:space="preserve"> </w:t>
      </w:r>
    </w:p>
    <w:p w:rsidR="00FA3730" w:rsidRPr="00FA3730" w:rsidRDefault="00FA3730" w:rsidP="00FA3730">
      <w:pPr>
        <w:tabs>
          <w:tab w:val="left" w:pos="1418"/>
        </w:tabs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>2002</w:t>
      </w:r>
      <w:r w:rsidRPr="00FA3730">
        <w:rPr>
          <w:lang w:val="en-US"/>
        </w:rPr>
        <w:tab/>
        <w:t xml:space="preserve">Three-year national research grant (FIRB), entitled: “Gene expression and neurochemical characterization in a Down syndrome animal model in view of therapeutic approaches”.  </w:t>
      </w:r>
    </w:p>
    <w:p w:rsidR="00FA3730" w:rsidRPr="00FA3730" w:rsidRDefault="00FA3730" w:rsidP="00FA3730">
      <w:pPr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ab/>
      </w:r>
      <w:r w:rsidRPr="00FA3730">
        <w:rPr>
          <w:lang w:val="en-US"/>
        </w:rPr>
        <w:t xml:space="preserve">Function: </w:t>
      </w:r>
      <w:r w:rsidRPr="00FA3730">
        <w:rPr>
          <w:b/>
          <w:lang w:val="en-US"/>
        </w:rPr>
        <w:t>Project leader</w:t>
      </w:r>
      <w:r w:rsidRPr="00FA3730">
        <w:rPr>
          <w:lang w:val="en-US"/>
        </w:rPr>
        <w:t xml:space="preserve"> </w:t>
      </w:r>
    </w:p>
    <w:p w:rsidR="00FA3730" w:rsidRPr="00FA3730" w:rsidRDefault="00FA3730" w:rsidP="00FA3730">
      <w:pPr>
        <w:tabs>
          <w:tab w:val="left" w:pos="1418"/>
        </w:tabs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>2001</w:t>
      </w:r>
      <w:r w:rsidRPr="00FA3730">
        <w:rPr>
          <w:lang w:val="en-US"/>
        </w:rPr>
        <w:tab/>
        <w:t>University of Bologna, young scientist research grant entitled: “Molecular mechanisms of glucocorticoids on neuronal survival and plasticity in the hippocampus"</w:t>
      </w:r>
    </w:p>
    <w:p w:rsidR="00FA3730" w:rsidRPr="00FA3730" w:rsidRDefault="00FA3730" w:rsidP="00FA3730">
      <w:pPr>
        <w:tabs>
          <w:tab w:val="left" w:pos="1418"/>
        </w:tabs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>1998</w:t>
      </w:r>
      <w:r w:rsidRPr="00FA3730">
        <w:rPr>
          <w:lang w:val="en-US"/>
        </w:rPr>
        <w:tab/>
        <w:t>University of Bologna, young scientist research grant entitled: “</w:t>
      </w:r>
      <w:proofErr w:type="spellStart"/>
      <w:r w:rsidRPr="00FA3730">
        <w:rPr>
          <w:lang w:val="en-US"/>
        </w:rPr>
        <w:t>Akt</w:t>
      </w:r>
      <w:proofErr w:type="spellEnd"/>
      <w:r w:rsidRPr="00FA3730">
        <w:rPr>
          <w:lang w:val="en-US"/>
        </w:rPr>
        <w:t xml:space="preserve"> in neuronal survival”</w:t>
      </w:r>
    </w:p>
    <w:p w:rsidR="00FA3730" w:rsidRPr="00FA3730" w:rsidRDefault="00FA3730" w:rsidP="00FA3730">
      <w:pPr>
        <w:tabs>
          <w:tab w:val="left" w:pos="142"/>
          <w:tab w:val="left" w:pos="1418"/>
        </w:tabs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>1995</w:t>
      </w:r>
      <w:r w:rsidRPr="00FA3730">
        <w:rPr>
          <w:lang w:val="en-US"/>
        </w:rPr>
        <w:tab/>
        <w:t>EMBL Grant for training in Molecular Biology at the European Molecular Biology Laboratory in Heidelberg, Germany</w:t>
      </w:r>
    </w:p>
    <w:p w:rsidR="00FA3730" w:rsidRPr="00FA3730" w:rsidRDefault="00FA3730" w:rsidP="00FA3730">
      <w:pPr>
        <w:tabs>
          <w:tab w:val="left" w:pos="142"/>
          <w:tab w:val="left" w:pos="1418"/>
        </w:tabs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lastRenderedPageBreak/>
        <w:t>1994</w:t>
      </w:r>
      <w:r w:rsidRPr="00FA3730">
        <w:rPr>
          <w:lang w:val="en-US"/>
        </w:rPr>
        <w:t xml:space="preserve"> </w:t>
      </w:r>
      <w:r w:rsidRPr="00FA3730">
        <w:rPr>
          <w:lang w:val="en-US"/>
        </w:rPr>
        <w:tab/>
        <w:t xml:space="preserve">Cold Spring Harbor Laboratory travel grant for participation in the course "Advanced molecular cloning and expression of </w:t>
      </w:r>
      <w:proofErr w:type="spellStart"/>
      <w:r w:rsidRPr="00FA3730">
        <w:rPr>
          <w:lang w:val="en-US"/>
        </w:rPr>
        <w:t>eukariotic</w:t>
      </w:r>
      <w:proofErr w:type="spellEnd"/>
      <w:r w:rsidRPr="00FA3730">
        <w:rPr>
          <w:lang w:val="en-US"/>
        </w:rPr>
        <w:t xml:space="preserve"> genes", at the Cold Spring Harbor Laboratory, New York, USA</w:t>
      </w:r>
    </w:p>
    <w:p w:rsidR="00FA3730" w:rsidRPr="00FA3730" w:rsidRDefault="00FA3730" w:rsidP="00FA3730">
      <w:pPr>
        <w:spacing w:after="0"/>
        <w:ind w:left="1418" w:hanging="1418"/>
        <w:jc w:val="both"/>
        <w:rPr>
          <w:lang w:val="en-US"/>
        </w:rPr>
      </w:pPr>
      <w:r w:rsidRPr="00FA3730">
        <w:rPr>
          <w:b/>
          <w:lang w:val="en-US"/>
        </w:rPr>
        <w:t>1994</w:t>
      </w:r>
      <w:r w:rsidRPr="00FA3730">
        <w:rPr>
          <w:lang w:val="en-US"/>
        </w:rPr>
        <w:tab/>
        <w:t>Three-month grant from the European Community to join the laboratory of Molecular Neurobiology of the Norwegian Defense Research Establishment (</w:t>
      </w:r>
      <w:proofErr w:type="spellStart"/>
      <w:r w:rsidRPr="00FA3730">
        <w:rPr>
          <w:lang w:val="en-US"/>
        </w:rPr>
        <w:t>Kjeller</w:t>
      </w:r>
      <w:proofErr w:type="spellEnd"/>
      <w:r w:rsidRPr="00FA3730">
        <w:rPr>
          <w:lang w:val="en-US"/>
        </w:rPr>
        <w:t xml:space="preserve">, </w:t>
      </w:r>
      <w:proofErr w:type="spellStart"/>
      <w:r w:rsidRPr="00FA3730">
        <w:rPr>
          <w:lang w:val="en-US"/>
        </w:rPr>
        <w:t>Norvegia</w:t>
      </w:r>
      <w:proofErr w:type="spellEnd"/>
      <w:r w:rsidRPr="00FA3730">
        <w:rPr>
          <w:lang w:val="en-US"/>
        </w:rPr>
        <w:t xml:space="preserve">) </w:t>
      </w:r>
    </w:p>
    <w:p w:rsidR="00FA3730" w:rsidRPr="00FA3730" w:rsidRDefault="00FA3730" w:rsidP="00FA3730">
      <w:pPr>
        <w:spacing w:after="0"/>
        <w:rPr>
          <w:lang w:val="en-US"/>
        </w:rPr>
      </w:pPr>
    </w:p>
    <w:p w:rsidR="00FA3730" w:rsidRPr="00FA3730" w:rsidRDefault="00FA3730" w:rsidP="00FA3730">
      <w:pPr>
        <w:spacing w:after="0"/>
        <w:rPr>
          <w:lang w:val="en-US"/>
        </w:rPr>
      </w:pPr>
    </w:p>
    <w:p w:rsidR="00FA3730" w:rsidRP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 w:rsidRPr="00FA3730">
        <w:rPr>
          <w:b/>
          <w:lang w:val="en-US"/>
        </w:rPr>
        <w:t>- INVITED SPEAKER -</w:t>
      </w:r>
    </w:p>
    <w:p w:rsidR="00FA3730" w:rsidRPr="00FA3730" w:rsidRDefault="00FA3730" w:rsidP="00FA3730">
      <w:pPr>
        <w:pStyle w:val="Corpodeltesto2"/>
        <w:widowControl w:val="0"/>
        <w:tabs>
          <w:tab w:val="left" w:pos="1560"/>
          <w:tab w:val="center" w:pos="2800"/>
        </w:tabs>
        <w:spacing w:before="0" w:after="0" w:line="240" w:lineRule="auto"/>
        <w:rPr>
          <w:rFonts w:ascii="Calibri" w:hAnsi="Calibri"/>
          <w:color w:val="auto"/>
          <w:sz w:val="22"/>
          <w:szCs w:val="22"/>
          <w:lang w:val="en-US"/>
        </w:rPr>
      </w:pPr>
    </w:p>
    <w:p w:rsidR="00FA3730" w:rsidRPr="00FA3730" w:rsidRDefault="00FA3730" w:rsidP="00FA3730">
      <w:pPr>
        <w:spacing w:line="240" w:lineRule="auto"/>
        <w:rPr>
          <w:lang w:val="en-US"/>
        </w:rPr>
      </w:pPr>
      <w:r w:rsidRPr="00FA3730">
        <w:rPr>
          <w:bCs/>
          <w:iCs/>
          <w:lang w:val="en-US"/>
        </w:rPr>
        <w:t xml:space="preserve">- European Conference on Down </w:t>
      </w:r>
      <w:r w:rsidRPr="00FA3730">
        <w:rPr>
          <w:lang w:val="en-US"/>
        </w:rPr>
        <w:t xml:space="preserve">Syndrome, </w:t>
      </w:r>
      <w:r w:rsidRPr="00FA3730">
        <w:rPr>
          <w:lang w:val="en-US"/>
        </w:rPr>
        <w:t>French</w:t>
      </w:r>
      <w:r w:rsidRPr="00FA3730">
        <w:rPr>
          <w:i/>
          <w:lang w:val="en-US"/>
        </w:rPr>
        <w:t xml:space="preserve"> </w:t>
      </w:r>
      <w:r w:rsidRPr="00FA3730">
        <w:rPr>
          <w:lang w:val="en-US"/>
        </w:rPr>
        <w:t xml:space="preserve">Association for the Research on Trisomy 21, </w:t>
      </w:r>
      <w:r w:rsidRPr="00FA3730">
        <w:rPr>
          <w:bCs/>
          <w:iCs/>
          <w:lang w:val="en-US"/>
        </w:rPr>
        <w:t>23-24 March, 2007, Paris</w:t>
      </w:r>
      <w:r w:rsidRPr="00FA3730">
        <w:rPr>
          <w:lang w:val="en-US"/>
        </w:rPr>
        <w:t xml:space="preserve">. </w:t>
      </w:r>
      <w:r w:rsidRPr="00FA3730">
        <w:rPr>
          <w:bCs/>
          <w:iCs/>
          <w:lang w:val="en-US"/>
        </w:rPr>
        <w:t>“Neurogenesis impairment and cell cycle alterations in Ts65Dn mice and fetal Down syndrome brain”.</w:t>
      </w:r>
    </w:p>
    <w:p w:rsidR="00FA3730" w:rsidRPr="00FA3730" w:rsidRDefault="00FA3730" w:rsidP="00FA3730">
      <w:pPr>
        <w:spacing w:line="240" w:lineRule="auto"/>
      </w:pPr>
      <w:r w:rsidRPr="00FA3730">
        <w:t xml:space="preserve">- Meeting "Difetto del Gene CDKL5", </w:t>
      </w:r>
      <w:proofErr w:type="spellStart"/>
      <w:r w:rsidRPr="00FA3730">
        <w:t>Italian</w:t>
      </w:r>
      <w:proofErr w:type="spellEnd"/>
      <w:r w:rsidRPr="00FA3730">
        <w:t xml:space="preserve"> CDKL5 </w:t>
      </w:r>
      <w:proofErr w:type="spellStart"/>
      <w:r w:rsidRPr="00FA3730">
        <w:t>Association</w:t>
      </w:r>
      <w:proofErr w:type="spellEnd"/>
      <w:r w:rsidRPr="00FA3730">
        <w:t xml:space="preserve">, 9 </w:t>
      </w:r>
      <w:proofErr w:type="spellStart"/>
      <w:r w:rsidRPr="00FA3730">
        <w:t>May</w:t>
      </w:r>
      <w:proofErr w:type="spellEnd"/>
      <w:r w:rsidRPr="00FA3730">
        <w:t xml:space="preserve"> 2009, Anzio (RM). “</w:t>
      </w:r>
      <w:r w:rsidRPr="00FA3730">
        <w:rPr>
          <w:bCs/>
        </w:rPr>
        <w:t xml:space="preserve">Meccanismi molecolari alla base delle alterazioni cerebrali nella variante CDKL5 della sindrome di </w:t>
      </w:r>
      <w:proofErr w:type="spellStart"/>
      <w:r w:rsidRPr="00FA3730">
        <w:rPr>
          <w:bCs/>
        </w:rPr>
        <w:t>Rett</w:t>
      </w:r>
      <w:proofErr w:type="spellEnd"/>
      <w:r w:rsidRPr="00FA3730">
        <w:rPr>
          <w:bCs/>
        </w:rPr>
        <w:t xml:space="preserve">”. </w:t>
      </w:r>
    </w:p>
    <w:p w:rsidR="00FA3730" w:rsidRPr="00FA3730" w:rsidRDefault="00FA3730" w:rsidP="00FA3730">
      <w:pPr>
        <w:spacing w:line="240" w:lineRule="auto"/>
        <w:rPr>
          <w:lang w:val="en-US"/>
        </w:rPr>
      </w:pPr>
      <w:r w:rsidRPr="00FA3730">
        <w:rPr>
          <w:lang w:val="en-US"/>
        </w:rPr>
        <w:t xml:space="preserve">- The sick brain: new ideas for the health of the new millennium. </w:t>
      </w:r>
      <w:proofErr w:type="spellStart"/>
      <w:r w:rsidRPr="00FA3730">
        <w:rPr>
          <w:lang w:val="en-US"/>
        </w:rPr>
        <w:t>Collegio</w:t>
      </w:r>
      <w:proofErr w:type="spellEnd"/>
      <w:r w:rsidRPr="00FA3730">
        <w:rPr>
          <w:lang w:val="en-US"/>
        </w:rPr>
        <w:t xml:space="preserve"> </w:t>
      </w:r>
      <w:proofErr w:type="spellStart"/>
      <w:r w:rsidRPr="00FA3730">
        <w:rPr>
          <w:lang w:val="en-US"/>
        </w:rPr>
        <w:t>Superiore</w:t>
      </w:r>
      <w:proofErr w:type="spellEnd"/>
      <w:r w:rsidRPr="00FA3730">
        <w:rPr>
          <w:lang w:val="en-US"/>
        </w:rPr>
        <w:t xml:space="preserve">, </w:t>
      </w:r>
      <w:r w:rsidRPr="00FA3730">
        <w:rPr>
          <w:bCs/>
          <w:lang w:val="en-US"/>
        </w:rPr>
        <w:t>School of excellence of the University of Bologna</w:t>
      </w:r>
      <w:r w:rsidRPr="00FA3730">
        <w:rPr>
          <w:lang w:val="en-US"/>
        </w:rPr>
        <w:t>, 28 May 2009. “Newborn neurons in Down syndrome”.</w:t>
      </w:r>
    </w:p>
    <w:p w:rsidR="00FA3730" w:rsidRPr="00FA3730" w:rsidRDefault="00FA3730" w:rsidP="00FA3730">
      <w:pPr>
        <w:spacing w:line="240" w:lineRule="auto"/>
        <w:rPr>
          <w:lang w:val="en-US"/>
        </w:rPr>
      </w:pPr>
      <w:r w:rsidRPr="00FA3730">
        <w:rPr>
          <w:lang w:val="en-US"/>
        </w:rPr>
        <w:t xml:space="preserve">- Meeting of the Italian Society of Neuroscience (SINS), 2-5 October 2009, Milano. “Mechanisms underlying impairment of neuronal precursor proliferation in Down syndrome in view of therapeutic approaches”. </w:t>
      </w:r>
    </w:p>
    <w:p w:rsidR="00FA3730" w:rsidRPr="00FA3730" w:rsidRDefault="00FA3730" w:rsidP="00FA3730">
      <w:pPr>
        <w:spacing w:line="240" w:lineRule="auto"/>
        <w:rPr>
          <w:lang w:val="en-US"/>
        </w:rPr>
      </w:pPr>
      <w:r w:rsidRPr="00FA3730">
        <w:t xml:space="preserve">- Meeting “Le malattie rare sul cromosoma X”, </w:t>
      </w:r>
      <w:proofErr w:type="spellStart"/>
      <w:r w:rsidRPr="00FA3730">
        <w:t>Italian</w:t>
      </w:r>
      <w:proofErr w:type="spellEnd"/>
      <w:r w:rsidRPr="00FA3730">
        <w:t xml:space="preserve"> CDKL5 </w:t>
      </w:r>
      <w:proofErr w:type="spellStart"/>
      <w:r w:rsidRPr="00FA3730">
        <w:t>Association</w:t>
      </w:r>
      <w:proofErr w:type="spellEnd"/>
      <w:r w:rsidRPr="00FA3730">
        <w:t xml:space="preserve">, 17 April 2010, Bologna. </w:t>
      </w:r>
      <w:r w:rsidRPr="00FA3730">
        <w:rPr>
          <w:lang w:val="en-US"/>
        </w:rPr>
        <w:t>“Il network CDKL5”.</w:t>
      </w:r>
    </w:p>
    <w:p w:rsidR="00FA3730" w:rsidRPr="00FA3730" w:rsidRDefault="00FA3730" w:rsidP="00FA3730">
      <w:pPr>
        <w:spacing w:line="240" w:lineRule="auto"/>
        <w:rPr>
          <w:lang w:val="en-US"/>
        </w:rPr>
      </w:pPr>
      <w:r w:rsidRPr="00FA3730">
        <w:rPr>
          <w:lang w:val="en-US"/>
        </w:rPr>
        <w:t xml:space="preserve">- 23rd Biennial Meeting of the International Society for Neurochemistry (ISN) and the European Society for Neurochemistry (ESN), Athens, August 28 - September 1, 2011.“Neuronal precursor proliferation is enhanced by cannabinoids via </w:t>
      </w:r>
      <w:r w:rsidRPr="00FA3730">
        <w:rPr>
          <w:smallCaps/>
          <w:lang w:val="en-US"/>
        </w:rPr>
        <w:t>CB1/AKT/GSK-3BETA/</w:t>
      </w:r>
      <w:r w:rsidRPr="00FA3730">
        <w:rPr>
          <w:lang w:val="en-US"/>
        </w:rPr>
        <w:t>Beta Catenin”.</w:t>
      </w:r>
    </w:p>
    <w:p w:rsidR="00FA3730" w:rsidRPr="00FA3730" w:rsidRDefault="00FA3730" w:rsidP="00FA3730">
      <w:pPr>
        <w:spacing w:line="240" w:lineRule="auto"/>
      </w:pPr>
      <w:r w:rsidRPr="00FA3730">
        <w:t xml:space="preserve">- Meeting to </w:t>
      </w:r>
      <w:proofErr w:type="spellStart"/>
      <w:r w:rsidRPr="00FA3730">
        <w:t>honor</w:t>
      </w:r>
      <w:proofErr w:type="spellEnd"/>
      <w:r w:rsidRPr="00FA3730">
        <w:t xml:space="preserve"> the 103</w:t>
      </w:r>
      <w:r w:rsidRPr="00FA3730">
        <w:rPr>
          <w:vertAlign w:val="superscript"/>
        </w:rPr>
        <w:t>rd</w:t>
      </w:r>
      <w:r w:rsidRPr="00FA3730">
        <w:t xml:space="preserve"> </w:t>
      </w:r>
      <w:proofErr w:type="spellStart"/>
      <w:r w:rsidRPr="00FA3730">
        <w:t>birthday</w:t>
      </w:r>
      <w:proofErr w:type="spellEnd"/>
      <w:r w:rsidRPr="00FA3730">
        <w:t xml:space="preserve"> of RITA LEVI MONTALCINI: Sanità e Conoscenza, 23 April 2012, Bologna. “Nuove prospettive per lo studio della variante CDKL5 della sindrome di RETT”.</w:t>
      </w:r>
    </w:p>
    <w:p w:rsidR="00FA3730" w:rsidRPr="00FA3730" w:rsidRDefault="00FA3730" w:rsidP="00FA3730">
      <w:pPr>
        <w:pStyle w:val="Corpodeltesto2"/>
        <w:widowControl w:val="0"/>
        <w:tabs>
          <w:tab w:val="left" w:pos="1560"/>
          <w:tab w:val="center" w:pos="2800"/>
        </w:tabs>
        <w:spacing w:before="0" w:after="0" w:line="240" w:lineRule="auto"/>
        <w:rPr>
          <w:rFonts w:ascii="Calibri" w:hAnsi="Calibri"/>
          <w:color w:val="auto"/>
          <w:sz w:val="22"/>
          <w:szCs w:val="22"/>
          <w:lang w:val="en-US"/>
        </w:rPr>
      </w:pPr>
      <w:r w:rsidRPr="00FA3730">
        <w:rPr>
          <w:rFonts w:ascii="Calibri" w:hAnsi="Calibri"/>
          <w:color w:val="auto"/>
          <w:sz w:val="22"/>
          <w:szCs w:val="22"/>
          <w:lang w:val="en-US"/>
        </w:rPr>
        <w:t>- 26th ECNP congress, 5-9 October 2013 Barcelona, Spain. “Restoration of proliferation impairment of neural precursors in Down syndrome improves cognitive performance”.</w:t>
      </w:r>
    </w:p>
    <w:p w:rsidR="00FA3730" w:rsidRPr="00FA3730" w:rsidRDefault="00FA3730" w:rsidP="00FA3730">
      <w:pPr>
        <w:spacing w:after="0" w:line="240" w:lineRule="auto"/>
        <w:rPr>
          <w:lang w:val="en-US"/>
        </w:rPr>
      </w:pPr>
    </w:p>
    <w:p w:rsidR="00FA3730" w:rsidRPr="00FA3730" w:rsidRDefault="00FA3730" w:rsidP="00FA3730">
      <w:pPr>
        <w:jc w:val="both"/>
        <w:rPr>
          <w:rFonts w:eastAsia="Times New Roman"/>
          <w:lang w:val="en-US" w:eastAsia="it-IT"/>
        </w:rPr>
      </w:pPr>
      <w:r w:rsidRPr="00FA3730">
        <w:rPr>
          <w:lang w:val="en-US"/>
        </w:rPr>
        <w:t>- 4TH EUROPEAN CONGRESS ON RETT SYNDROME, October 30th – November 1</w:t>
      </w:r>
      <w:r w:rsidRPr="00FA3730">
        <w:rPr>
          <w:vertAlign w:val="superscript"/>
          <w:lang w:val="en-US"/>
        </w:rPr>
        <w:t>st</w:t>
      </w:r>
      <w:r w:rsidRPr="00FA3730">
        <w:rPr>
          <w:lang w:val="en-US"/>
        </w:rPr>
        <w:t xml:space="preserve">, Rome, Italy. “Potential therapeutic </w:t>
      </w:r>
      <w:r w:rsidRPr="00FA3730">
        <w:rPr>
          <w:rFonts w:eastAsia="Times New Roman"/>
          <w:lang w:val="en-US" w:eastAsia="it-IT"/>
        </w:rPr>
        <w:t>strategies for CDKL5 disorder”.</w:t>
      </w:r>
    </w:p>
    <w:p w:rsidR="00FA3730" w:rsidRPr="00FA3730" w:rsidRDefault="00FA3730" w:rsidP="00FA3730">
      <w:pPr>
        <w:jc w:val="both"/>
        <w:rPr>
          <w:rFonts w:eastAsia="Times New Roman"/>
          <w:lang w:val="en-US" w:eastAsia="it-IT"/>
        </w:rPr>
      </w:pPr>
    </w:p>
    <w:p w:rsidR="00FA3730" w:rsidRPr="00FA3730" w:rsidRDefault="00FA3730" w:rsidP="00FA3730">
      <w:pPr>
        <w:jc w:val="both"/>
        <w:rPr>
          <w:rFonts w:eastAsia="Times New Roman"/>
          <w:lang w:val="en-US" w:eastAsia="it-IT"/>
        </w:rPr>
      </w:pPr>
      <w:r w:rsidRPr="00FA3730">
        <w:rPr>
          <w:rFonts w:eastAsia="Times New Roman"/>
          <w:lang w:val="en-US" w:eastAsia="it-IT"/>
        </w:rPr>
        <w:t>-</w:t>
      </w:r>
      <w:r w:rsidRPr="00FA3730">
        <w:rPr>
          <w:lang w:val="en-US"/>
        </w:rPr>
        <w:t xml:space="preserve"> </w:t>
      </w:r>
      <w:r w:rsidRPr="00FA3730">
        <w:rPr>
          <w:lang w:val="en-US"/>
        </w:rPr>
        <w:t xml:space="preserve">3rd European CDKL5 Research Conference, 2-3 June 2016, </w:t>
      </w:r>
      <w:proofErr w:type="spellStart"/>
      <w:r w:rsidRPr="00FA3730">
        <w:rPr>
          <w:lang w:val="en-US"/>
        </w:rPr>
        <w:t>Solihull</w:t>
      </w:r>
      <w:proofErr w:type="spellEnd"/>
      <w:r w:rsidRPr="00FA3730">
        <w:rPr>
          <w:lang w:val="en-US"/>
        </w:rPr>
        <w:t>, UK. “Protein replacement therapy”</w:t>
      </w:r>
    </w:p>
    <w:p w:rsidR="00FA3730" w:rsidRPr="00FA3730" w:rsidRDefault="00FA3730" w:rsidP="00FA3730">
      <w:pPr>
        <w:jc w:val="both"/>
        <w:rPr>
          <w:rFonts w:eastAsia="Times New Roman"/>
          <w:lang w:val="en-US" w:eastAsia="it-IT"/>
        </w:rPr>
      </w:pPr>
    </w:p>
    <w:p w:rsidR="00FA3730" w:rsidRPr="00FA3730" w:rsidRDefault="00FA3730" w:rsidP="00FA3730">
      <w:pPr>
        <w:jc w:val="both"/>
        <w:rPr>
          <w:rFonts w:eastAsia="Times New Roman"/>
          <w:lang w:val="en-US" w:eastAsia="it-IT"/>
        </w:rPr>
      </w:pPr>
      <w:r w:rsidRPr="00FA3730">
        <w:rPr>
          <w:rFonts w:eastAsia="Times New Roman"/>
          <w:lang w:val="en-US" w:eastAsia="it-IT"/>
        </w:rPr>
        <w:t>-</w:t>
      </w:r>
      <w:r w:rsidRPr="00FA3730">
        <w:rPr>
          <w:lang w:val="en-US"/>
        </w:rPr>
        <w:t xml:space="preserve"> </w:t>
      </w:r>
      <w:r w:rsidRPr="00FA3730">
        <w:rPr>
          <w:lang w:val="en-US"/>
        </w:rPr>
        <w:t xml:space="preserve">3rd International CDKL5 Research Symposium, June 21-22, 2016, </w:t>
      </w:r>
      <w:proofErr w:type="spellStart"/>
      <w:r w:rsidRPr="00FA3730">
        <w:rPr>
          <w:lang w:val="en-US"/>
        </w:rPr>
        <w:t>Chigago</w:t>
      </w:r>
      <w:proofErr w:type="spellEnd"/>
      <w:r w:rsidRPr="00FA3730">
        <w:rPr>
          <w:lang w:val="en-US"/>
        </w:rPr>
        <w:t>, USA. “</w:t>
      </w:r>
      <w:proofErr w:type="spellStart"/>
      <w:r w:rsidRPr="00FA3730">
        <w:rPr>
          <w:lang w:val="en-US"/>
        </w:rPr>
        <w:t>Protein</w:t>
      </w:r>
      <w:proofErr w:type="spellEnd"/>
      <w:r w:rsidRPr="00FA3730">
        <w:rPr>
          <w:lang w:val="en-US"/>
        </w:rPr>
        <w:t xml:space="preserve"> </w:t>
      </w:r>
      <w:proofErr w:type="spellStart"/>
      <w:r w:rsidRPr="00FA3730">
        <w:rPr>
          <w:lang w:val="en-US"/>
        </w:rPr>
        <w:t>Therapy</w:t>
      </w:r>
      <w:proofErr w:type="spellEnd"/>
      <w:r w:rsidRPr="00FA3730">
        <w:rPr>
          <w:lang w:val="en-US"/>
        </w:rPr>
        <w:t xml:space="preserve"> for CDKL5 </w:t>
      </w:r>
      <w:proofErr w:type="spellStart"/>
      <w:r w:rsidRPr="00FA3730">
        <w:rPr>
          <w:lang w:val="en-US"/>
        </w:rPr>
        <w:t>Disorder</w:t>
      </w:r>
      <w:proofErr w:type="spellEnd"/>
      <w:r w:rsidRPr="00FA3730">
        <w:rPr>
          <w:lang w:val="en-US"/>
        </w:rPr>
        <w:t>”</w:t>
      </w:r>
    </w:p>
    <w:p w:rsidR="00FA3730" w:rsidRDefault="00FA3730" w:rsidP="00FA3730">
      <w:pPr>
        <w:spacing w:after="0" w:line="240" w:lineRule="auto"/>
        <w:rPr>
          <w:lang w:val="en-US"/>
        </w:rPr>
      </w:pPr>
    </w:p>
    <w:p w:rsidR="00FA3730" w:rsidRDefault="00FA3730" w:rsidP="00FA3730">
      <w:pPr>
        <w:spacing w:after="0"/>
        <w:rPr>
          <w:lang w:val="en-US"/>
        </w:rPr>
      </w:pPr>
    </w:p>
    <w:p w:rsid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>
        <w:rPr>
          <w:b/>
          <w:lang w:val="en-US"/>
        </w:rPr>
        <w:t>- MEETING ORGANIZATION -</w:t>
      </w:r>
    </w:p>
    <w:p w:rsidR="00FA3730" w:rsidRDefault="00FA3730" w:rsidP="00FA3730">
      <w:pPr>
        <w:pStyle w:val="Corpodeltesto2"/>
        <w:widowControl w:val="0"/>
        <w:tabs>
          <w:tab w:val="left" w:pos="1560"/>
          <w:tab w:val="center" w:pos="2800"/>
        </w:tabs>
        <w:spacing w:before="0" w:after="0" w:line="240" w:lineRule="auto"/>
        <w:rPr>
          <w:rFonts w:ascii="Calibri" w:hAnsi="Calibri"/>
          <w:sz w:val="22"/>
          <w:szCs w:val="22"/>
          <w:lang w:val="en-US"/>
        </w:rPr>
      </w:pPr>
    </w:p>
    <w:p w:rsidR="00FA3730" w:rsidRDefault="00FA3730" w:rsidP="00FA3730">
      <w:pPr>
        <w:spacing w:line="240" w:lineRule="auto"/>
        <w:rPr>
          <w:lang w:val="en-US"/>
        </w:rPr>
      </w:pPr>
      <w:r>
        <w:rPr>
          <w:lang w:val="en-US"/>
        </w:rPr>
        <w:t xml:space="preserve">- Meeting “Le </w:t>
      </w:r>
      <w:proofErr w:type="spellStart"/>
      <w:r>
        <w:rPr>
          <w:lang w:val="en-US"/>
        </w:rPr>
        <w:t>malattie</w:t>
      </w:r>
      <w:proofErr w:type="spellEnd"/>
      <w:r>
        <w:rPr>
          <w:lang w:val="en-US"/>
        </w:rPr>
        <w:t xml:space="preserve"> rare </w:t>
      </w:r>
      <w:proofErr w:type="spellStart"/>
      <w:r>
        <w:rPr>
          <w:lang w:val="en-US"/>
        </w:rPr>
        <w:t>sul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cromosoma</w:t>
      </w:r>
      <w:proofErr w:type="spellEnd"/>
      <w:r>
        <w:rPr>
          <w:lang w:val="en-US"/>
        </w:rPr>
        <w:t xml:space="preserve"> X”, 17 April 2010, Bologna.</w:t>
      </w:r>
    </w:p>
    <w:p w:rsidR="00FA3730" w:rsidRDefault="00FA3730" w:rsidP="00FA3730">
      <w:pPr>
        <w:spacing w:line="240" w:lineRule="auto"/>
        <w:rPr>
          <w:lang w:val="en-US"/>
        </w:rPr>
      </w:pPr>
      <w:r>
        <w:rPr>
          <w:lang w:val="en-US"/>
        </w:rPr>
        <w:lastRenderedPageBreak/>
        <w:t>- First International Meeting on CDKL5 Rare Disease, April 27-29, 2012, Bologna, Italy.</w:t>
      </w:r>
    </w:p>
    <w:p w:rsidR="00FA3730" w:rsidRDefault="00FA3730" w:rsidP="00FA3730">
      <w:pPr>
        <w:spacing w:line="240" w:lineRule="auto"/>
        <w:rPr>
          <w:lang w:val="en-US"/>
        </w:rPr>
      </w:pPr>
      <w:r>
        <w:rPr>
          <w:lang w:val="en-US"/>
        </w:rPr>
        <w:t>- Second international meeting of the CDKL5 associations, April 25-27, 2014, Bologna, Italy</w:t>
      </w:r>
    </w:p>
    <w:p w:rsidR="00FA3730" w:rsidRPr="00FA3730" w:rsidRDefault="00FA3730" w:rsidP="00FA3730">
      <w:pPr>
        <w:spacing w:after="0" w:line="240" w:lineRule="auto"/>
        <w:ind w:right="144"/>
        <w:jc w:val="both"/>
        <w:rPr>
          <w:lang w:val="en-US"/>
        </w:rPr>
      </w:pPr>
      <w:r w:rsidRPr="00FA3730">
        <w:rPr>
          <w:lang w:val="en-US"/>
        </w:rPr>
        <w:t xml:space="preserve">- </w:t>
      </w:r>
      <w:r w:rsidRPr="00FA3730">
        <w:rPr>
          <w:lang w:val="en-US"/>
        </w:rPr>
        <w:t xml:space="preserve">4th International CDKL5 Congress, 2-3 </w:t>
      </w:r>
      <w:r>
        <w:rPr>
          <w:lang w:val="en-US"/>
        </w:rPr>
        <w:t>June</w:t>
      </w:r>
      <w:r w:rsidRPr="00FA3730">
        <w:rPr>
          <w:lang w:val="en-US"/>
        </w:rPr>
        <w:t xml:space="preserve"> 2017, Roma, </w:t>
      </w:r>
      <w:r>
        <w:rPr>
          <w:lang w:val="en-US"/>
        </w:rPr>
        <w:t>Italy.</w:t>
      </w:r>
    </w:p>
    <w:p w:rsidR="00FA3730" w:rsidRPr="00FA3730" w:rsidRDefault="00FA3730" w:rsidP="00FA3730">
      <w:pPr>
        <w:rPr>
          <w:lang w:val="en-US"/>
        </w:rPr>
      </w:pPr>
    </w:p>
    <w:p w:rsid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>
        <w:rPr>
          <w:b/>
          <w:lang w:val="en-US"/>
        </w:rPr>
        <w:t>- SUPERVISION OF PHD PROJECTS -</w:t>
      </w:r>
    </w:p>
    <w:p w:rsidR="00FA3730" w:rsidRDefault="00FA3730" w:rsidP="00FA3730">
      <w:pPr>
        <w:rPr>
          <w:b/>
          <w:sz w:val="20"/>
          <w:lang w:val="en-US"/>
        </w:rPr>
      </w:pPr>
    </w:p>
    <w:p w:rsidR="00FA3730" w:rsidRDefault="00FA3730" w:rsidP="00FA3730">
      <w:pPr>
        <w:autoSpaceDE w:val="0"/>
        <w:autoSpaceDN w:val="0"/>
        <w:adjustRightInd w:val="0"/>
        <w:spacing w:line="240" w:lineRule="auto"/>
        <w:jc w:val="both"/>
        <w:rPr>
          <w:lang w:val="en-US"/>
        </w:rPr>
      </w:pPr>
      <w:r>
        <w:rPr>
          <w:lang w:val="en-US"/>
        </w:rPr>
        <w:t xml:space="preserve">- Andrea </w:t>
      </w:r>
      <w:proofErr w:type="spellStart"/>
      <w:r>
        <w:rPr>
          <w:lang w:val="en-US"/>
        </w:rPr>
        <w:t>Contestabile</w:t>
      </w:r>
      <w:proofErr w:type="spellEnd"/>
      <w:r>
        <w:rPr>
          <w:lang w:val="en-US"/>
        </w:rPr>
        <w:t>: Regulation of transcription factor Lot1 expression during proliferation/differentiation of neuronal cells” (University of Bologna 2005-2007; http://amsdottorato.cib.unibo.it/445/1/Tesi_AndreaContestabile.pdf).</w:t>
      </w:r>
    </w:p>
    <w:p w:rsidR="00FA3730" w:rsidRDefault="00FA3730" w:rsidP="00FA3730">
      <w:pPr>
        <w:autoSpaceDE w:val="0"/>
        <w:autoSpaceDN w:val="0"/>
        <w:adjustRightInd w:val="0"/>
        <w:spacing w:line="240" w:lineRule="auto"/>
        <w:jc w:val="both"/>
        <w:rPr>
          <w:lang w:val="en-US"/>
        </w:rPr>
      </w:pPr>
      <w:r>
        <w:rPr>
          <w:lang w:val="en-US"/>
        </w:rPr>
        <w:t>- Tatiana Fila: “</w:t>
      </w:r>
      <w:r w:rsidRPr="00FA3730">
        <w:rPr>
          <w:lang w:val="en-US"/>
        </w:rPr>
        <w:t>Neurogenesis impairment and cell cycle alterations in Down Syndrome</w:t>
      </w:r>
      <w:r>
        <w:rPr>
          <w:lang w:val="en-US"/>
        </w:rPr>
        <w:t>” (University of Bologna 2006-2008; http://amsdottorato.cib.unibo.it/990/).</w:t>
      </w:r>
    </w:p>
    <w:p w:rsidR="00FA3730" w:rsidRDefault="00FA3730" w:rsidP="00FA373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Valentina</w:t>
      </w:r>
      <w:proofErr w:type="spellEnd"/>
      <w:r>
        <w:rPr>
          <w:lang w:val="en-US"/>
        </w:rPr>
        <w:t xml:space="preserve"> Maria </w:t>
      </w:r>
      <w:proofErr w:type="spellStart"/>
      <w:r>
        <w:rPr>
          <w:lang w:val="en-US"/>
        </w:rPr>
        <w:t>Mitrugno</w:t>
      </w:r>
      <w:proofErr w:type="spellEnd"/>
      <w:r>
        <w:rPr>
          <w:lang w:val="en-US"/>
        </w:rPr>
        <w:t>: “</w:t>
      </w:r>
      <w:r w:rsidRPr="00FA3730">
        <w:rPr>
          <w:lang w:val="en-US"/>
        </w:rPr>
        <w:t>Sonic Hedgehog pathway impairment in Neural Precursor Cells of the Ts65Dn mouse, an animal model of Down syndrome</w:t>
      </w:r>
      <w:r>
        <w:rPr>
          <w:lang w:val="en-US"/>
        </w:rPr>
        <w:t>” (University of Bologna 2010-2012; http://amsdottorato.cib.unibo.it/4601/).</w:t>
      </w:r>
    </w:p>
    <w:p w:rsidR="00FA3730" w:rsidRDefault="00FA3730" w:rsidP="00FA3730">
      <w:pPr>
        <w:pStyle w:val="Titolo1"/>
        <w:jc w:val="both"/>
        <w:rPr>
          <w:rFonts w:ascii="Calibri" w:eastAsia="Calibri" w:hAnsi="Calibr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="Calibri" w:eastAsia="Calibri" w:hAnsi="Calibri"/>
          <w:b w:val="0"/>
          <w:bCs w:val="0"/>
          <w:kern w:val="0"/>
          <w:sz w:val="22"/>
          <w:szCs w:val="22"/>
          <w:lang w:val="en-US" w:eastAsia="en-US"/>
        </w:rPr>
        <w:t>- Claudia Fuchs: “Effect of loss of CDKL5 on brain development in a new Cdkl5 knockout mouse model</w:t>
      </w:r>
      <w:r>
        <w:rPr>
          <w:rFonts w:ascii="Calibri" w:hAnsi="Calibri"/>
          <w:sz w:val="22"/>
          <w:szCs w:val="22"/>
          <w:lang w:val="en-US"/>
        </w:rPr>
        <w:t xml:space="preserve">” </w:t>
      </w:r>
      <w:r>
        <w:rPr>
          <w:rFonts w:ascii="Calibri" w:hAnsi="Calibri"/>
          <w:b w:val="0"/>
          <w:sz w:val="22"/>
          <w:szCs w:val="22"/>
          <w:lang w:val="en-US"/>
        </w:rPr>
        <w:t>(University of Bologna 2011-2013; http://amsdottorato.unibo.it/6190/).</w:t>
      </w:r>
    </w:p>
    <w:p w:rsidR="00FA3730" w:rsidRDefault="00FA3730" w:rsidP="00FA3730">
      <w:pPr>
        <w:pStyle w:val="Titolo1"/>
        <w:jc w:val="both"/>
        <w:rPr>
          <w:rFonts w:ascii="Calibri" w:eastAsia="Calibri" w:hAnsi="Calibr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="Calibri" w:eastAsia="Calibri" w:hAnsi="Calibri"/>
          <w:b w:val="0"/>
          <w:bCs w:val="0"/>
          <w:kern w:val="0"/>
          <w:sz w:val="22"/>
          <w:szCs w:val="22"/>
          <w:lang w:val="en-US" w:eastAsia="en-US"/>
        </w:rPr>
        <w:t xml:space="preserve">- Marianna De </w:t>
      </w:r>
      <w:proofErr w:type="spellStart"/>
      <w:r>
        <w:rPr>
          <w:rFonts w:ascii="Calibri" w:eastAsia="Calibri" w:hAnsi="Calibri"/>
          <w:b w:val="0"/>
          <w:bCs w:val="0"/>
          <w:kern w:val="0"/>
          <w:sz w:val="22"/>
          <w:szCs w:val="22"/>
          <w:lang w:val="en-US" w:eastAsia="en-US"/>
        </w:rPr>
        <w:t>Franceschi</w:t>
      </w:r>
      <w:proofErr w:type="spellEnd"/>
      <w:r>
        <w:rPr>
          <w:rFonts w:ascii="Calibri" w:eastAsia="Calibri" w:hAnsi="Calibri"/>
          <w:b w:val="0"/>
          <w:bCs w:val="0"/>
          <w:kern w:val="0"/>
          <w:sz w:val="22"/>
          <w:szCs w:val="22"/>
          <w:lang w:val="en-US" w:eastAsia="en-US"/>
        </w:rPr>
        <w:t>: “Therapies for CDKL5 disorder</w:t>
      </w:r>
      <w:r>
        <w:rPr>
          <w:rFonts w:ascii="Calibri" w:hAnsi="Calibri"/>
          <w:b w:val="0"/>
          <w:sz w:val="22"/>
          <w:szCs w:val="22"/>
          <w:lang w:val="en-US"/>
        </w:rPr>
        <w:t>” (University of Bologna 2013-2015).</w:t>
      </w:r>
    </w:p>
    <w:p w:rsidR="00FA3730" w:rsidRDefault="00FA3730" w:rsidP="00FA3730">
      <w:pPr>
        <w:spacing w:line="240" w:lineRule="auto"/>
        <w:rPr>
          <w:lang w:val="en-US"/>
        </w:rPr>
      </w:pPr>
    </w:p>
    <w:p w:rsid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</w:p>
    <w:p w:rsid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>
        <w:rPr>
          <w:b/>
          <w:lang w:val="en-US"/>
        </w:rPr>
        <w:t>- SCIENTIFIC REVIEWER -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Journal of Neurochemistry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DNA and Cell Biology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Journal of Cell Science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PLOS ONE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Brain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Neuroscience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The Journal of Neuroscience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 Human and Molecular Genetics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  <w:lang w:val="en-US"/>
        </w:rPr>
        <w:t>Evaluator for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 VQR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lang w:val="en-US"/>
        </w:rPr>
      </w:pPr>
    </w:p>
    <w:p w:rsid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>
        <w:rPr>
          <w:b/>
          <w:lang w:val="en-US"/>
        </w:rPr>
        <w:t>- ACADEMIC POSITIONS -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b/>
          <w:color w:val="000000"/>
          <w:sz w:val="22"/>
          <w:szCs w:val="22"/>
          <w:lang w:val="en-US"/>
        </w:rPr>
      </w:pP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2005-2007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 Member of the Council Committee of the Department of Human and General Physiology, University of Bologna. 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2009-2015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 Member of the Committee for the assignment of the premium Foundation “Luisa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Fanti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Melloni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”, Faculty of Medicine, University of Bologna.</w:t>
      </w:r>
    </w:p>
    <w:p w:rsidR="00FA3730" w:rsidRDefault="00FA3730" w:rsidP="00FA3730">
      <w:pPr>
        <w:pStyle w:val="NormaleWeb"/>
        <w:spacing w:before="0" w:after="0"/>
        <w:jc w:val="both"/>
        <w:rPr>
          <w:lang w:val="en-US"/>
        </w:rPr>
      </w:pPr>
    </w:p>
    <w:p w:rsidR="00FA3730" w:rsidRDefault="00FA3730" w:rsidP="00FA3730">
      <w:pPr>
        <w:pStyle w:val="NormaleWeb"/>
        <w:spacing w:before="0" w:after="0"/>
        <w:jc w:val="both"/>
        <w:rPr>
          <w:lang w:val="en-US"/>
        </w:rPr>
      </w:pPr>
    </w:p>
    <w:p w:rsid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>
        <w:rPr>
          <w:b/>
          <w:lang w:val="en-US"/>
        </w:rPr>
        <w:t>- TEACHING EXPERIENCE -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From 2001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: Member of the </w:t>
      </w:r>
      <w:r w:rsidRPr="00FA3730">
        <w:rPr>
          <w:rFonts w:ascii="Calibri" w:hAnsi="Calibri"/>
          <w:sz w:val="22"/>
          <w:szCs w:val="22"/>
          <w:lang w:val="en-US"/>
        </w:rPr>
        <w:t xml:space="preserve">examining board for the following courses of study: one long cycle degree course in Medicine, first level degree course in Obstetrics, first level degree course in Techniques in 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>
        <w:rPr>
          <w:rFonts w:ascii="Calibri" w:hAnsi="Calibri"/>
          <w:color w:val="000000"/>
          <w:sz w:val="22"/>
          <w:szCs w:val="22"/>
          <w:lang w:val="en-US"/>
        </w:rPr>
        <w:lastRenderedPageBreak/>
        <w:t>Biomedical Laboratory, first level degree course in Dental Hygiene, first level degree course in Techniques in Radiology, first level degree course in Dietetics.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From 2002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: Member of the Board of Teachers of the Research Doctorate (PhD) in “Neuroscience”, University of Bologna. 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FA3730" w:rsidRDefault="00FA3730" w:rsidP="00FA3730">
      <w:pPr>
        <w:pBdr>
          <w:bottom w:val="single" w:sz="4" w:space="1" w:color="auto"/>
        </w:pBdr>
        <w:spacing w:after="0"/>
        <w:rPr>
          <w:b/>
          <w:lang w:val="en-US"/>
        </w:rPr>
      </w:pPr>
      <w:r>
        <w:rPr>
          <w:b/>
          <w:lang w:val="en-US"/>
        </w:rPr>
        <w:t>- COURSES TAUGHT -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b/>
          <w:color w:val="000000"/>
          <w:sz w:val="22"/>
          <w:szCs w:val="22"/>
          <w:lang w:val="en-US"/>
        </w:rPr>
      </w:pP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2002-2010</w:t>
      </w:r>
      <w:r>
        <w:rPr>
          <w:rFonts w:ascii="Calibri" w:hAnsi="Calibri"/>
          <w:color w:val="000000"/>
          <w:sz w:val="22"/>
          <w:szCs w:val="22"/>
          <w:lang w:val="en-US"/>
        </w:rPr>
        <w:t>: Laboratory of Physiology, degree course in Medicine, University of Bologna.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2002-2007</w:t>
      </w:r>
      <w:r>
        <w:rPr>
          <w:rFonts w:ascii="Calibri" w:hAnsi="Calibri"/>
          <w:color w:val="000000"/>
          <w:sz w:val="22"/>
          <w:szCs w:val="22"/>
          <w:lang w:val="en-US"/>
        </w:rPr>
        <w:t>: Human Physiology, degree course in Dental Hygiene, University of Bologna.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2007-2011</w:t>
      </w:r>
      <w:r>
        <w:rPr>
          <w:rFonts w:ascii="Calibri" w:hAnsi="Calibri"/>
          <w:color w:val="000000"/>
          <w:sz w:val="22"/>
          <w:szCs w:val="22"/>
          <w:lang w:val="en-US"/>
        </w:rPr>
        <w:t>: Human Physiology, and Nutrition, degree course in Obstetrics, University of Bologna.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From 2011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: 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Human </w:t>
      </w:r>
      <w:r>
        <w:rPr>
          <w:rFonts w:ascii="Calibri" w:hAnsi="Calibri"/>
          <w:color w:val="000000"/>
          <w:sz w:val="22"/>
          <w:szCs w:val="22"/>
          <w:lang w:val="en-US"/>
        </w:rPr>
        <w:t>Physiology, Degree Course in Medicine, University of Bologna.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From 2014</w:t>
      </w:r>
      <w:r>
        <w:rPr>
          <w:rFonts w:ascii="Calibri" w:hAnsi="Calibri"/>
          <w:color w:val="000000"/>
          <w:sz w:val="22"/>
          <w:szCs w:val="22"/>
          <w:lang w:val="en-US"/>
        </w:rPr>
        <w:t>: Human Physiology, degree course in Techniques in the Biomedical Laboratory and degree course in Techniques in Radiology, University of Bologna.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From 201</w:t>
      </w:r>
      <w:r>
        <w:rPr>
          <w:rFonts w:ascii="Calibri" w:hAnsi="Calibri"/>
          <w:b/>
          <w:color w:val="000000"/>
          <w:sz w:val="22"/>
          <w:szCs w:val="22"/>
          <w:lang w:val="en-US"/>
        </w:rPr>
        <w:t>5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: Human Physiology, degree course in </w:t>
      </w:r>
      <w:r w:rsidRPr="00FA3730">
        <w:rPr>
          <w:rFonts w:ascii="Calibri" w:hAnsi="Calibri"/>
          <w:color w:val="000000"/>
          <w:sz w:val="22"/>
          <w:szCs w:val="22"/>
          <w:lang w:val="en-US"/>
        </w:rPr>
        <w:t>Dentistry and dental prostheses</w:t>
      </w:r>
      <w:r>
        <w:rPr>
          <w:rFonts w:ascii="Calibri" w:hAnsi="Calibri"/>
          <w:color w:val="000000"/>
          <w:sz w:val="22"/>
          <w:szCs w:val="22"/>
          <w:lang w:val="en-US"/>
        </w:rPr>
        <w:t>, University of Bologna.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From 201</w:t>
      </w:r>
      <w:r>
        <w:rPr>
          <w:rFonts w:ascii="Calibri" w:hAnsi="Calibri"/>
          <w:b/>
          <w:color w:val="000000"/>
          <w:sz w:val="22"/>
          <w:szCs w:val="22"/>
          <w:lang w:val="en-US"/>
        </w:rPr>
        <w:t>6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: Human Physiology, degree course in 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Medical 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Biotecnology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>, University of Bologna.</w:t>
      </w: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FA3730" w:rsidRDefault="00FA3730" w:rsidP="00FA3730">
      <w:pPr>
        <w:pStyle w:val="Corpotesto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  <w:lang w:val="en-US"/>
        </w:rPr>
      </w:pPr>
      <w:hyperlink r:id="rId6" w:history="1">
        <w:r>
          <w:rPr>
            <w:rStyle w:val="Collegamentoipertestuale"/>
            <w:rFonts w:ascii="Calibri" w:hAnsi="Calibri"/>
            <w:color w:val="000000"/>
            <w:sz w:val="22"/>
            <w:szCs w:val="22"/>
            <w:lang w:val="en-US"/>
          </w:rPr>
          <w:t>http://www.unibo.it/SitoWebDocente/default.htm?upn=elisabetta.ciani%40unibo.it&amp;TabControl1=TabDidattica</w:t>
        </w:r>
      </w:hyperlink>
    </w:p>
    <w:p w:rsidR="00FA3730" w:rsidRDefault="00FA3730" w:rsidP="00FA3730">
      <w:pPr>
        <w:rPr>
          <w:lang w:val="en-US"/>
        </w:rPr>
      </w:pPr>
    </w:p>
    <w:p w:rsidR="00FA3730" w:rsidRDefault="00FA3730" w:rsidP="00FA3730">
      <w:pPr>
        <w:rPr>
          <w:lang w:val="en-US"/>
        </w:rPr>
      </w:pPr>
    </w:p>
    <w:p w:rsidR="00FA3730" w:rsidRPr="00FA3730" w:rsidRDefault="00FA3730" w:rsidP="00FA3730">
      <w:pPr>
        <w:rPr>
          <w:lang w:val="en-US"/>
        </w:rPr>
      </w:pPr>
    </w:p>
    <w:p w:rsidR="00FA3730" w:rsidRPr="00FA3730" w:rsidRDefault="00FA3730" w:rsidP="00FA3730">
      <w:pPr>
        <w:rPr>
          <w:lang w:val="en-US"/>
        </w:rPr>
      </w:pPr>
    </w:p>
    <w:p w:rsidR="00FA3730" w:rsidRPr="00FA3730" w:rsidRDefault="00FA3730" w:rsidP="00FA3730">
      <w:pPr>
        <w:rPr>
          <w:lang w:val="en-US"/>
        </w:rPr>
      </w:pPr>
    </w:p>
    <w:p w:rsidR="00FA3730" w:rsidRPr="00FA3730" w:rsidRDefault="00FA3730" w:rsidP="00FA3730">
      <w:pPr>
        <w:rPr>
          <w:lang w:val="en-US"/>
        </w:rPr>
      </w:pPr>
    </w:p>
    <w:p w:rsidR="00A93944" w:rsidRPr="00FA3730" w:rsidRDefault="00A93944">
      <w:pPr>
        <w:rPr>
          <w:lang w:val="en-US"/>
        </w:rPr>
      </w:pPr>
    </w:p>
    <w:sectPr w:rsidR="00A93944" w:rsidRPr="00FA3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858"/>
    <w:multiLevelType w:val="hybridMultilevel"/>
    <w:tmpl w:val="E84A1160"/>
    <w:lvl w:ilvl="0" w:tplc="8F343064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124CE"/>
    <w:multiLevelType w:val="hybridMultilevel"/>
    <w:tmpl w:val="D772D0CA"/>
    <w:lvl w:ilvl="0" w:tplc="EFD66644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30"/>
    <w:rsid w:val="00A93944"/>
    <w:rsid w:val="00F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730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FA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7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A373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A373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3730"/>
    <w:pPr>
      <w:tabs>
        <w:tab w:val="center" w:pos="4252"/>
        <w:tab w:val="right" w:pos="8504"/>
      </w:tabs>
      <w:spacing w:before="120" w:after="120" w:line="480" w:lineRule="auto"/>
      <w:jc w:val="both"/>
    </w:pPr>
    <w:rPr>
      <w:rFonts w:ascii="Times New Roman" w:eastAsia="Times New Roman" w:hAnsi="Times New Roman"/>
      <w:color w:val="000000"/>
      <w:sz w:val="24"/>
      <w:szCs w:val="20"/>
      <w:lang w:val="de-D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3730"/>
    <w:rPr>
      <w:rFonts w:ascii="Times New Roman" w:eastAsia="Times New Roman" w:hAnsi="Times New Roman" w:cs="Times New Roman"/>
      <w:color w:val="000000"/>
      <w:sz w:val="24"/>
      <w:szCs w:val="20"/>
      <w:lang w:val="de-D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373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3730"/>
    <w:rPr>
      <w:rFonts w:ascii="Times New Roman" w:eastAsia="Times New Roman" w:hAnsi="Times New Roman" w:cs="Times New Roman"/>
      <w:sz w:val="28"/>
      <w:szCs w:val="20"/>
      <w:lang w:val="de-DE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3730"/>
    <w:pPr>
      <w:spacing w:before="120" w:after="120" w:line="480" w:lineRule="auto"/>
      <w:jc w:val="both"/>
    </w:pPr>
    <w:rPr>
      <w:rFonts w:ascii="Times New Roman" w:eastAsia="Times New Roman" w:hAnsi="Times New Roman"/>
      <w:color w:val="000000"/>
      <w:sz w:val="24"/>
      <w:szCs w:val="20"/>
      <w:lang w:val="de-DE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3730"/>
    <w:rPr>
      <w:rFonts w:ascii="Times New Roman" w:eastAsia="Times New Roman" w:hAnsi="Times New Roman" w:cs="Times New Roman"/>
      <w:color w:val="000000"/>
      <w:sz w:val="24"/>
      <w:szCs w:val="20"/>
      <w:lang w:val="de-DE" w:eastAsia="it-IT"/>
    </w:rPr>
  </w:style>
  <w:style w:type="paragraph" w:styleId="Paragrafoelenco">
    <w:name w:val="List Paragraph"/>
    <w:basedOn w:val="Normale"/>
    <w:uiPriority w:val="34"/>
    <w:qFormat/>
    <w:rsid w:val="00FA3730"/>
    <w:pPr>
      <w:ind w:left="720"/>
      <w:contextualSpacing/>
    </w:pPr>
  </w:style>
  <w:style w:type="character" w:customStyle="1" w:styleId="shorttext">
    <w:name w:val="short_text"/>
    <w:basedOn w:val="Carpredefinitoparagrafo"/>
    <w:rsid w:val="00FA3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730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FA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7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A373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A373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3730"/>
    <w:pPr>
      <w:tabs>
        <w:tab w:val="center" w:pos="4252"/>
        <w:tab w:val="right" w:pos="8504"/>
      </w:tabs>
      <w:spacing w:before="120" w:after="120" w:line="480" w:lineRule="auto"/>
      <w:jc w:val="both"/>
    </w:pPr>
    <w:rPr>
      <w:rFonts w:ascii="Times New Roman" w:eastAsia="Times New Roman" w:hAnsi="Times New Roman"/>
      <w:color w:val="000000"/>
      <w:sz w:val="24"/>
      <w:szCs w:val="20"/>
      <w:lang w:val="de-D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3730"/>
    <w:rPr>
      <w:rFonts w:ascii="Times New Roman" w:eastAsia="Times New Roman" w:hAnsi="Times New Roman" w:cs="Times New Roman"/>
      <w:color w:val="000000"/>
      <w:sz w:val="24"/>
      <w:szCs w:val="20"/>
      <w:lang w:val="de-D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373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3730"/>
    <w:rPr>
      <w:rFonts w:ascii="Times New Roman" w:eastAsia="Times New Roman" w:hAnsi="Times New Roman" w:cs="Times New Roman"/>
      <w:sz w:val="28"/>
      <w:szCs w:val="20"/>
      <w:lang w:val="de-DE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3730"/>
    <w:pPr>
      <w:spacing w:before="120" w:after="120" w:line="480" w:lineRule="auto"/>
      <w:jc w:val="both"/>
    </w:pPr>
    <w:rPr>
      <w:rFonts w:ascii="Times New Roman" w:eastAsia="Times New Roman" w:hAnsi="Times New Roman"/>
      <w:color w:val="000000"/>
      <w:sz w:val="24"/>
      <w:szCs w:val="20"/>
      <w:lang w:val="de-DE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3730"/>
    <w:rPr>
      <w:rFonts w:ascii="Times New Roman" w:eastAsia="Times New Roman" w:hAnsi="Times New Roman" w:cs="Times New Roman"/>
      <w:color w:val="000000"/>
      <w:sz w:val="24"/>
      <w:szCs w:val="20"/>
      <w:lang w:val="de-DE" w:eastAsia="it-IT"/>
    </w:rPr>
  </w:style>
  <w:style w:type="paragraph" w:styleId="Paragrafoelenco">
    <w:name w:val="List Paragraph"/>
    <w:basedOn w:val="Normale"/>
    <w:uiPriority w:val="34"/>
    <w:qFormat/>
    <w:rsid w:val="00FA3730"/>
    <w:pPr>
      <w:ind w:left="720"/>
      <w:contextualSpacing/>
    </w:pPr>
  </w:style>
  <w:style w:type="character" w:customStyle="1" w:styleId="shorttext">
    <w:name w:val="short_text"/>
    <w:basedOn w:val="Carpredefinitoparagrafo"/>
    <w:rsid w:val="00FA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bo.it/SitoWebDocente/default.htm?upn=elisabetta.ciani%40unibo.it&amp;TabControl1=TabDidatt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Ciani</dc:creator>
  <cp:lastModifiedBy>Elisabetta Ciani</cp:lastModifiedBy>
  <cp:revision>1</cp:revision>
  <dcterms:created xsi:type="dcterms:W3CDTF">2017-06-22T14:26:00Z</dcterms:created>
  <dcterms:modified xsi:type="dcterms:W3CDTF">2017-06-22T14:34:00Z</dcterms:modified>
</cp:coreProperties>
</file>