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92546" w:rsidRPr="00A716C1" w14:paraId="7328C2FD" w14:textId="77777777" w:rsidTr="00DF4A82">
        <w:tc>
          <w:tcPr>
            <w:tcW w:w="2943" w:type="dxa"/>
            <w:tcBorders>
              <w:top w:val="nil"/>
              <w:left w:val="nil"/>
              <w:bottom w:val="nil"/>
              <w:right w:val="nil"/>
            </w:tcBorders>
          </w:tcPr>
          <w:p w14:paraId="29D1DD6F" w14:textId="77777777" w:rsidR="00692546" w:rsidRPr="00A716C1" w:rsidRDefault="00692546" w:rsidP="00DF4A82">
            <w:pPr>
              <w:pStyle w:val="Aeeaoaeaa1"/>
              <w:widowControl/>
              <w:rPr>
                <w:rFonts w:ascii="Arial Narrow" w:hAnsi="Arial Narrow"/>
                <w:smallCaps/>
                <w:sz w:val="24"/>
                <w:lang w:val="it-IT"/>
              </w:rPr>
            </w:pPr>
            <w:r w:rsidRPr="00A716C1">
              <w:rPr>
                <w:rFonts w:ascii="Arial Narrow" w:hAnsi="Arial Narrow"/>
                <w:smallCaps/>
                <w:sz w:val="24"/>
                <w:lang w:val="it-IT"/>
              </w:rPr>
              <w:t>Informazioni personali</w:t>
            </w:r>
          </w:p>
        </w:tc>
      </w:tr>
    </w:tbl>
    <w:p w14:paraId="7DCD51AD" w14:textId="77777777" w:rsidR="00692546" w:rsidRPr="00A716C1" w:rsidRDefault="00692546" w:rsidP="00E2281E">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92546" w:rsidRPr="00A716C1" w14:paraId="556E7AB1" w14:textId="77777777" w:rsidTr="00DF4A82">
        <w:tc>
          <w:tcPr>
            <w:tcW w:w="2943" w:type="dxa"/>
            <w:tcBorders>
              <w:top w:val="nil"/>
              <w:left w:val="nil"/>
              <w:bottom w:val="nil"/>
              <w:right w:val="nil"/>
            </w:tcBorders>
          </w:tcPr>
          <w:p w14:paraId="48C35E19" w14:textId="77777777" w:rsidR="00692546" w:rsidRPr="00A716C1" w:rsidRDefault="00692546" w:rsidP="00DF4A82">
            <w:pPr>
              <w:pStyle w:val="Aeeaoaeaa1"/>
              <w:widowControl/>
              <w:spacing w:before="40" w:after="40"/>
              <w:rPr>
                <w:rFonts w:ascii="Arial Narrow" w:hAnsi="Arial Narrow"/>
                <w:b w:val="0"/>
                <w:sz w:val="22"/>
                <w:lang w:val="it-IT"/>
              </w:rPr>
            </w:pPr>
            <w:r w:rsidRPr="00A716C1">
              <w:rPr>
                <w:rFonts w:ascii="Arial Narrow" w:hAnsi="Arial Narrow"/>
                <w:b w:val="0"/>
                <w:lang w:val="it-IT"/>
              </w:rPr>
              <w:t>Nome</w:t>
            </w:r>
          </w:p>
        </w:tc>
        <w:tc>
          <w:tcPr>
            <w:tcW w:w="284" w:type="dxa"/>
            <w:tcBorders>
              <w:top w:val="nil"/>
              <w:left w:val="nil"/>
              <w:bottom w:val="nil"/>
              <w:right w:val="nil"/>
            </w:tcBorders>
          </w:tcPr>
          <w:p w14:paraId="09FDAF7D" w14:textId="77777777" w:rsidR="00692546" w:rsidRPr="00A716C1" w:rsidRDefault="00692546" w:rsidP="00DF4A82">
            <w:pPr>
              <w:pStyle w:val="Aaoeeu"/>
              <w:widowControl/>
              <w:spacing w:before="40" w:after="40"/>
              <w:rPr>
                <w:rFonts w:ascii="Arial Narrow" w:hAnsi="Arial Narrow"/>
                <w:lang w:val="it-IT"/>
              </w:rPr>
            </w:pPr>
          </w:p>
        </w:tc>
        <w:tc>
          <w:tcPr>
            <w:tcW w:w="7229" w:type="dxa"/>
            <w:tcBorders>
              <w:top w:val="nil"/>
              <w:left w:val="nil"/>
              <w:bottom w:val="nil"/>
              <w:right w:val="nil"/>
            </w:tcBorders>
          </w:tcPr>
          <w:p w14:paraId="6442100C" w14:textId="77777777" w:rsidR="00692546" w:rsidRPr="00A716C1" w:rsidRDefault="00692546" w:rsidP="00DF4A82">
            <w:pPr>
              <w:pStyle w:val="Eaoaeaa"/>
              <w:widowControl/>
              <w:tabs>
                <w:tab w:val="clear" w:pos="4153"/>
                <w:tab w:val="clear" w:pos="8306"/>
              </w:tabs>
              <w:spacing w:before="40" w:after="40"/>
              <w:rPr>
                <w:rFonts w:ascii="Arial Narrow" w:hAnsi="Arial Narrow"/>
                <w:sz w:val="24"/>
                <w:lang w:val="it-IT"/>
              </w:rPr>
            </w:pPr>
            <w:r w:rsidRPr="00A716C1">
              <w:rPr>
                <w:rFonts w:ascii="Arial Narrow" w:hAnsi="Arial Narrow"/>
                <w:b/>
                <w:smallCaps/>
                <w:sz w:val="24"/>
                <w:lang w:val="it-IT"/>
              </w:rPr>
              <w:t xml:space="preserve">Menonna </w:t>
            </w:r>
            <w:r w:rsidRPr="00A716C1">
              <w:rPr>
                <w:rFonts w:ascii="Arial Narrow" w:hAnsi="Arial Narrow"/>
                <w:b/>
                <w:sz w:val="24"/>
                <w:lang w:val="it-IT"/>
              </w:rPr>
              <w:t>Alessio</w:t>
            </w:r>
          </w:p>
        </w:tc>
      </w:tr>
      <w:tr w:rsidR="00692546" w:rsidRPr="00A716C1" w14:paraId="550E849B" w14:textId="77777777" w:rsidTr="00DF4A82">
        <w:tc>
          <w:tcPr>
            <w:tcW w:w="2943" w:type="dxa"/>
            <w:tcBorders>
              <w:top w:val="nil"/>
              <w:left w:val="nil"/>
              <w:bottom w:val="nil"/>
              <w:right w:val="nil"/>
            </w:tcBorders>
          </w:tcPr>
          <w:p w14:paraId="0A65CC71" w14:textId="77777777" w:rsidR="00692546" w:rsidRPr="00A716C1" w:rsidRDefault="00692546" w:rsidP="008850DC">
            <w:pPr>
              <w:pStyle w:val="Aeeaoaeaa1"/>
              <w:widowControl/>
              <w:spacing w:before="40" w:after="40"/>
              <w:rPr>
                <w:rFonts w:ascii="Arial Narrow" w:hAnsi="Arial Narrow"/>
                <w:b w:val="0"/>
                <w:sz w:val="22"/>
                <w:lang w:val="it-IT"/>
              </w:rPr>
            </w:pPr>
            <w:r w:rsidRPr="00A716C1">
              <w:rPr>
                <w:rFonts w:ascii="Arial Narrow" w:hAnsi="Arial Narrow"/>
                <w:b w:val="0"/>
                <w:lang w:val="it-IT"/>
              </w:rPr>
              <w:t>Indirizzi</w:t>
            </w:r>
          </w:p>
        </w:tc>
        <w:tc>
          <w:tcPr>
            <w:tcW w:w="284" w:type="dxa"/>
            <w:tcBorders>
              <w:top w:val="nil"/>
              <w:left w:val="nil"/>
              <w:bottom w:val="nil"/>
              <w:right w:val="nil"/>
            </w:tcBorders>
          </w:tcPr>
          <w:p w14:paraId="7E60D35A" w14:textId="77777777" w:rsidR="00692546" w:rsidRPr="00A716C1" w:rsidRDefault="00692546" w:rsidP="00DF4A82">
            <w:pPr>
              <w:pStyle w:val="Aaoeeu"/>
              <w:widowControl/>
              <w:spacing w:before="40" w:after="40"/>
              <w:rPr>
                <w:rFonts w:ascii="Arial Narrow" w:hAnsi="Arial Narrow"/>
                <w:lang w:val="it-IT"/>
              </w:rPr>
            </w:pPr>
          </w:p>
        </w:tc>
        <w:tc>
          <w:tcPr>
            <w:tcW w:w="7229" w:type="dxa"/>
            <w:tcBorders>
              <w:top w:val="nil"/>
              <w:left w:val="nil"/>
              <w:bottom w:val="nil"/>
              <w:right w:val="nil"/>
            </w:tcBorders>
          </w:tcPr>
          <w:p w14:paraId="63992EC3" w14:textId="77777777" w:rsidR="00692546" w:rsidRPr="00A716C1" w:rsidRDefault="00692546" w:rsidP="004D2024">
            <w:pPr>
              <w:pStyle w:val="Eaoaeaa"/>
              <w:widowControl/>
              <w:tabs>
                <w:tab w:val="clear" w:pos="4153"/>
                <w:tab w:val="clear" w:pos="8306"/>
              </w:tabs>
              <w:spacing w:before="40" w:after="40"/>
              <w:rPr>
                <w:rFonts w:ascii="Arial Narrow" w:hAnsi="Arial Narrow"/>
                <w:smallCaps/>
                <w:sz w:val="24"/>
                <w:lang w:val="it-IT"/>
              </w:rPr>
            </w:pPr>
            <w:r w:rsidRPr="00A716C1">
              <w:rPr>
                <w:rFonts w:ascii="Arial Narrow" w:hAnsi="Arial Narrow"/>
                <w:b/>
                <w:smallCaps/>
                <w:sz w:val="24"/>
                <w:lang w:val="it-IT"/>
              </w:rPr>
              <w:t>via Milano 32, Cossato (BI), 13836</w:t>
            </w:r>
          </w:p>
          <w:p w14:paraId="06A3CD7A" w14:textId="77777777" w:rsidR="00692546" w:rsidRPr="00A716C1" w:rsidRDefault="00692546" w:rsidP="00DF4A82">
            <w:pPr>
              <w:pStyle w:val="Eaoaeaa"/>
              <w:widowControl/>
              <w:tabs>
                <w:tab w:val="clear" w:pos="4153"/>
                <w:tab w:val="clear" w:pos="8306"/>
              </w:tabs>
              <w:spacing w:before="40" w:after="40"/>
              <w:rPr>
                <w:rFonts w:ascii="Arial Narrow" w:hAnsi="Arial Narrow"/>
                <w:sz w:val="24"/>
                <w:lang w:val="it-IT"/>
              </w:rPr>
            </w:pPr>
            <w:r w:rsidRPr="00A716C1">
              <w:rPr>
                <w:rFonts w:ascii="Arial Narrow" w:hAnsi="Arial Narrow"/>
                <w:b/>
                <w:smallCaps/>
                <w:sz w:val="24"/>
                <w:lang w:val="it-IT"/>
              </w:rPr>
              <w:t>via Sammartini  23, Milano, 20125</w:t>
            </w:r>
          </w:p>
        </w:tc>
      </w:tr>
      <w:tr w:rsidR="00692546" w:rsidRPr="00A716C1" w14:paraId="7831401A" w14:textId="77777777" w:rsidTr="00DF4A82">
        <w:tc>
          <w:tcPr>
            <w:tcW w:w="2943" w:type="dxa"/>
            <w:tcBorders>
              <w:top w:val="nil"/>
              <w:left w:val="nil"/>
              <w:bottom w:val="nil"/>
              <w:right w:val="nil"/>
            </w:tcBorders>
          </w:tcPr>
          <w:p w14:paraId="29020C7F" w14:textId="77777777" w:rsidR="00692546" w:rsidRPr="00A716C1" w:rsidRDefault="00692546" w:rsidP="00DF4A82">
            <w:pPr>
              <w:pStyle w:val="Aeeaoaeaa1"/>
              <w:widowControl/>
              <w:spacing w:before="40" w:after="40"/>
              <w:rPr>
                <w:rFonts w:ascii="Arial Narrow" w:hAnsi="Arial Narrow"/>
                <w:b w:val="0"/>
                <w:sz w:val="22"/>
                <w:lang w:val="it-IT"/>
              </w:rPr>
            </w:pPr>
            <w:r w:rsidRPr="00A716C1">
              <w:rPr>
                <w:rFonts w:ascii="Arial Narrow" w:hAnsi="Arial Narrow"/>
                <w:b w:val="0"/>
                <w:lang w:val="it-IT"/>
              </w:rPr>
              <w:t>Telefono</w:t>
            </w:r>
          </w:p>
        </w:tc>
        <w:tc>
          <w:tcPr>
            <w:tcW w:w="284" w:type="dxa"/>
            <w:tcBorders>
              <w:top w:val="nil"/>
              <w:left w:val="nil"/>
              <w:bottom w:val="nil"/>
              <w:right w:val="nil"/>
            </w:tcBorders>
          </w:tcPr>
          <w:p w14:paraId="4EA623FA" w14:textId="77777777" w:rsidR="00692546" w:rsidRPr="00A716C1" w:rsidRDefault="00692546" w:rsidP="00DF4A82">
            <w:pPr>
              <w:pStyle w:val="Aaoeeu"/>
              <w:widowControl/>
              <w:spacing w:before="40" w:after="40"/>
              <w:rPr>
                <w:rFonts w:ascii="Arial Narrow" w:hAnsi="Arial Narrow"/>
                <w:lang w:val="it-IT"/>
              </w:rPr>
            </w:pPr>
          </w:p>
        </w:tc>
        <w:tc>
          <w:tcPr>
            <w:tcW w:w="7229" w:type="dxa"/>
            <w:tcBorders>
              <w:top w:val="nil"/>
              <w:left w:val="nil"/>
              <w:bottom w:val="nil"/>
              <w:right w:val="nil"/>
            </w:tcBorders>
          </w:tcPr>
          <w:p w14:paraId="56BEFE5E" w14:textId="77777777" w:rsidR="00692546" w:rsidRPr="00A716C1" w:rsidRDefault="00692546" w:rsidP="00DF4A82">
            <w:pPr>
              <w:pStyle w:val="Eaoaeaa"/>
              <w:widowControl/>
              <w:tabs>
                <w:tab w:val="clear" w:pos="4153"/>
                <w:tab w:val="clear" w:pos="8306"/>
              </w:tabs>
              <w:spacing w:before="40" w:after="40"/>
              <w:rPr>
                <w:rFonts w:ascii="Arial Narrow" w:hAnsi="Arial Narrow"/>
                <w:b/>
                <w:sz w:val="24"/>
                <w:lang w:val="it-IT"/>
              </w:rPr>
            </w:pPr>
            <w:r w:rsidRPr="00A716C1">
              <w:rPr>
                <w:rFonts w:ascii="Arial Narrow" w:hAnsi="Arial Narrow"/>
                <w:b/>
                <w:sz w:val="24"/>
                <w:lang w:val="it-IT"/>
              </w:rPr>
              <w:t>3470466477</w:t>
            </w:r>
          </w:p>
        </w:tc>
      </w:tr>
      <w:tr w:rsidR="00692546" w:rsidRPr="00A716C1" w14:paraId="707229F3" w14:textId="77777777" w:rsidTr="00DF4A82">
        <w:tc>
          <w:tcPr>
            <w:tcW w:w="2943" w:type="dxa"/>
            <w:tcBorders>
              <w:top w:val="nil"/>
              <w:left w:val="nil"/>
              <w:bottom w:val="nil"/>
              <w:right w:val="nil"/>
            </w:tcBorders>
          </w:tcPr>
          <w:p w14:paraId="14750B20" w14:textId="77777777" w:rsidR="00692546" w:rsidRPr="00A716C1" w:rsidRDefault="00692546" w:rsidP="00DF4A82">
            <w:pPr>
              <w:pStyle w:val="Aeeaoaeaa1"/>
              <w:widowControl/>
              <w:spacing w:before="40" w:after="40"/>
              <w:rPr>
                <w:rFonts w:ascii="Arial Narrow" w:hAnsi="Arial Narrow"/>
                <w:b w:val="0"/>
                <w:sz w:val="22"/>
                <w:lang w:val="it-IT"/>
              </w:rPr>
            </w:pPr>
            <w:r w:rsidRPr="00A716C1">
              <w:rPr>
                <w:rFonts w:ascii="Arial Narrow" w:hAnsi="Arial Narrow"/>
                <w:b w:val="0"/>
                <w:lang w:val="it-IT"/>
              </w:rPr>
              <w:t>E-mail</w:t>
            </w:r>
          </w:p>
        </w:tc>
        <w:tc>
          <w:tcPr>
            <w:tcW w:w="284" w:type="dxa"/>
            <w:tcBorders>
              <w:top w:val="nil"/>
              <w:left w:val="nil"/>
              <w:bottom w:val="nil"/>
              <w:right w:val="nil"/>
            </w:tcBorders>
          </w:tcPr>
          <w:p w14:paraId="693890D5" w14:textId="77777777" w:rsidR="00692546" w:rsidRPr="00A716C1" w:rsidRDefault="00692546" w:rsidP="00DF4A82">
            <w:pPr>
              <w:pStyle w:val="Aaoeeu"/>
              <w:widowControl/>
              <w:spacing w:before="40" w:after="40"/>
              <w:rPr>
                <w:rFonts w:ascii="Arial Narrow" w:hAnsi="Arial Narrow"/>
                <w:lang w:val="it-IT"/>
              </w:rPr>
            </w:pPr>
          </w:p>
        </w:tc>
        <w:tc>
          <w:tcPr>
            <w:tcW w:w="7229" w:type="dxa"/>
            <w:tcBorders>
              <w:top w:val="nil"/>
              <w:left w:val="nil"/>
              <w:bottom w:val="nil"/>
              <w:right w:val="nil"/>
            </w:tcBorders>
          </w:tcPr>
          <w:p w14:paraId="3A191CC9" w14:textId="77777777" w:rsidR="00692546" w:rsidRPr="00A716C1" w:rsidRDefault="00692546" w:rsidP="00DF4A82">
            <w:pPr>
              <w:pStyle w:val="Eaoaeaa"/>
              <w:widowControl/>
              <w:tabs>
                <w:tab w:val="clear" w:pos="4153"/>
                <w:tab w:val="clear" w:pos="8306"/>
              </w:tabs>
              <w:spacing w:before="40" w:after="40"/>
              <w:rPr>
                <w:rFonts w:ascii="Arial Narrow" w:hAnsi="Arial Narrow"/>
                <w:b/>
                <w:sz w:val="24"/>
                <w:lang w:val="it-IT"/>
              </w:rPr>
            </w:pPr>
            <w:r w:rsidRPr="00A716C1">
              <w:rPr>
                <w:rFonts w:ascii="Arial Narrow" w:hAnsi="Arial Narrow"/>
                <w:b/>
                <w:sz w:val="24"/>
                <w:lang w:val="it-IT"/>
              </w:rPr>
              <w:t>a.menonna@ismu.org</w:t>
            </w:r>
          </w:p>
        </w:tc>
      </w:tr>
    </w:tbl>
    <w:p w14:paraId="66C054CC" w14:textId="77777777" w:rsidR="00692546" w:rsidRPr="00A716C1" w:rsidRDefault="00692546" w:rsidP="00E2281E">
      <w:pPr>
        <w:pStyle w:val="Aaoeeu"/>
        <w:widowControl/>
        <w:spacing w:before="120"/>
        <w:rPr>
          <w:rFonts w:ascii="Arial Narrow" w:hAnsi="Arial Narrow"/>
          <w:sz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92546" w:rsidRPr="00A716C1" w14:paraId="7569CA75" w14:textId="77777777" w:rsidTr="00DF4A82">
        <w:tc>
          <w:tcPr>
            <w:tcW w:w="2943" w:type="dxa"/>
            <w:tcBorders>
              <w:top w:val="nil"/>
              <w:left w:val="nil"/>
              <w:bottom w:val="nil"/>
              <w:right w:val="nil"/>
            </w:tcBorders>
          </w:tcPr>
          <w:p w14:paraId="7B820A52" w14:textId="77777777" w:rsidR="00692546" w:rsidRPr="00A716C1" w:rsidRDefault="00692546" w:rsidP="00DF4A82">
            <w:pPr>
              <w:pStyle w:val="Aeeaoaeaa1"/>
              <w:widowControl/>
              <w:spacing w:before="20" w:after="20"/>
              <w:rPr>
                <w:rFonts w:ascii="Arial Narrow" w:hAnsi="Arial Narrow"/>
                <w:b w:val="0"/>
                <w:lang w:val="it-IT"/>
              </w:rPr>
            </w:pPr>
            <w:r w:rsidRPr="00A716C1">
              <w:rPr>
                <w:rFonts w:ascii="Arial Narrow" w:hAnsi="Arial Narrow"/>
                <w:b w:val="0"/>
                <w:lang w:val="it-IT"/>
              </w:rPr>
              <w:t>Nazionalità</w:t>
            </w:r>
          </w:p>
        </w:tc>
        <w:tc>
          <w:tcPr>
            <w:tcW w:w="284" w:type="dxa"/>
            <w:tcBorders>
              <w:top w:val="nil"/>
              <w:left w:val="nil"/>
              <w:bottom w:val="nil"/>
              <w:right w:val="nil"/>
            </w:tcBorders>
          </w:tcPr>
          <w:p w14:paraId="46D2E16D" w14:textId="77777777" w:rsidR="00692546" w:rsidRPr="00A716C1" w:rsidRDefault="00692546" w:rsidP="00DF4A8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31EF355" w14:textId="77777777" w:rsidR="00692546" w:rsidRPr="00A716C1" w:rsidRDefault="00692546" w:rsidP="00DF4A82">
            <w:pPr>
              <w:pStyle w:val="Eaoaeaa"/>
              <w:widowControl/>
              <w:tabs>
                <w:tab w:val="clear" w:pos="4153"/>
                <w:tab w:val="clear" w:pos="8306"/>
              </w:tabs>
              <w:spacing w:before="20" w:after="20"/>
              <w:rPr>
                <w:rFonts w:ascii="Arial Narrow" w:hAnsi="Arial Narrow"/>
                <w:lang w:val="it-IT"/>
              </w:rPr>
            </w:pPr>
            <w:r w:rsidRPr="00A716C1">
              <w:rPr>
                <w:rFonts w:ascii="Arial Narrow" w:hAnsi="Arial Narrow"/>
                <w:lang w:val="it-IT"/>
              </w:rPr>
              <w:t>Italiana</w:t>
            </w:r>
          </w:p>
        </w:tc>
      </w:tr>
    </w:tbl>
    <w:p w14:paraId="7688EEC0" w14:textId="77777777" w:rsidR="00692546" w:rsidRPr="00A716C1" w:rsidRDefault="00692546" w:rsidP="00E2281E">
      <w:pPr>
        <w:pStyle w:val="Aaoeeu"/>
        <w:widowControl/>
        <w:spacing w:before="20" w:after="20"/>
        <w:rPr>
          <w:rFonts w:ascii="Arial Narrow" w:hAnsi="Arial Narrow"/>
          <w:sz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92546" w:rsidRPr="00A716C1" w14:paraId="7D2DC75B" w14:textId="77777777" w:rsidTr="00DF4A82">
        <w:trPr>
          <w:trHeight w:val="158"/>
        </w:trPr>
        <w:tc>
          <w:tcPr>
            <w:tcW w:w="2943" w:type="dxa"/>
            <w:tcBorders>
              <w:top w:val="nil"/>
              <w:left w:val="nil"/>
              <w:bottom w:val="nil"/>
              <w:right w:val="nil"/>
            </w:tcBorders>
          </w:tcPr>
          <w:p w14:paraId="7E3C2C83" w14:textId="77777777" w:rsidR="00692546" w:rsidRPr="00A716C1" w:rsidRDefault="00692546" w:rsidP="00DF4A82">
            <w:pPr>
              <w:pStyle w:val="Aeeaoaeaa1"/>
              <w:widowControl/>
              <w:spacing w:before="20" w:after="20"/>
              <w:rPr>
                <w:rFonts w:ascii="Arial Narrow" w:hAnsi="Arial Narrow"/>
                <w:lang w:val="it-IT"/>
              </w:rPr>
            </w:pPr>
            <w:r w:rsidRPr="00A716C1">
              <w:rPr>
                <w:rFonts w:ascii="Arial Narrow" w:hAnsi="Arial Narrow"/>
                <w:b w:val="0"/>
                <w:lang w:val="it-IT"/>
              </w:rPr>
              <w:t>Data di nascita</w:t>
            </w:r>
          </w:p>
        </w:tc>
        <w:tc>
          <w:tcPr>
            <w:tcW w:w="284" w:type="dxa"/>
            <w:tcBorders>
              <w:top w:val="nil"/>
              <w:left w:val="nil"/>
              <w:bottom w:val="nil"/>
              <w:right w:val="nil"/>
            </w:tcBorders>
          </w:tcPr>
          <w:p w14:paraId="6584AC07" w14:textId="77777777" w:rsidR="00692546" w:rsidRPr="00A716C1" w:rsidRDefault="00692546" w:rsidP="00DF4A8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DC86DEC" w14:textId="77777777" w:rsidR="00692546" w:rsidRPr="00A716C1" w:rsidRDefault="00692546" w:rsidP="00DF4A82">
            <w:pPr>
              <w:pStyle w:val="Eaoaeaa"/>
              <w:widowControl/>
              <w:tabs>
                <w:tab w:val="clear" w:pos="4153"/>
                <w:tab w:val="clear" w:pos="8306"/>
              </w:tabs>
              <w:spacing w:before="20" w:after="20"/>
              <w:rPr>
                <w:rFonts w:ascii="Arial Narrow" w:hAnsi="Arial Narrow"/>
                <w:lang w:val="it-IT"/>
              </w:rPr>
            </w:pPr>
            <w:r w:rsidRPr="00A716C1">
              <w:rPr>
                <w:rFonts w:ascii="Arial Narrow" w:hAnsi="Arial Narrow"/>
                <w:smallCaps/>
                <w:lang w:val="it-IT"/>
              </w:rPr>
              <w:t>31.05.1979</w:t>
            </w:r>
          </w:p>
        </w:tc>
      </w:tr>
    </w:tbl>
    <w:p w14:paraId="6045D8FB" w14:textId="77777777" w:rsidR="00692546" w:rsidRPr="00A716C1" w:rsidRDefault="00692546" w:rsidP="00FB1852">
      <w:pPr>
        <w:widowControl/>
        <w:spacing w:line="260" w:lineRule="exact"/>
        <w:jc w:val="both"/>
        <w:rPr>
          <w:b/>
          <w:i/>
          <w:sz w:val="22"/>
          <w:szCs w:val="22"/>
        </w:rPr>
      </w:pPr>
    </w:p>
    <w:p w14:paraId="72A1F6D0" w14:textId="77777777" w:rsidR="00692546" w:rsidRPr="00A716C1" w:rsidRDefault="00692546" w:rsidP="00FB1852">
      <w:pPr>
        <w:widowControl/>
        <w:spacing w:line="260" w:lineRule="exact"/>
        <w:jc w:val="both"/>
        <w:rPr>
          <w:b/>
          <w:i/>
          <w:sz w:val="22"/>
          <w:szCs w:val="22"/>
        </w:rPr>
      </w:pPr>
    </w:p>
    <w:p w14:paraId="4A867D67" w14:textId="77777777" w:rsidR="00692546" w:rsidRPr="00A716C1" w:rsidRDefault="00692546" w:rsidP="00FB1852">
      <w:pPr>
        <w:widowControl/>
        <w:spacing w:line="260" w:lineRule="exact"/>
        <w:jc w:val="both"/>
        <w:rPr>
          <w:b/>
          <w:i/>
          <w:sz w:val="22"/>
          <w:szCs w:val="22"/>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92546" w:rsidRPr="00A716C1" w14:paraId="5F582EC0" w14:textId="77777777" w:rsidTr="000D2674">
        <w:tc>
          <w:tcPr>
            <w:tcW w:w="2943" w:type="dxa"/>
            <w:tcBorders>
              <w:top w:val="nil"/>
              <w:left w:val="nil"/>
              <w:bottom w:val="nil"/>
              <w:right w:val="nil"/>
            </w:tcBorders>
          </w:tcPr>
          <w:p w14:paraId="2485AB5E" w14:textId="77777777" w:rsidR="00692546" w:rsidRPr="00A716C1" w:rsidRDefault="00692546" w:rsidP="008850DC">
            <w:pPr>
              <w:pStyle w:val="Aeeaoaeaa1"/>
              <w:widowControl/>
              <w:rPr>
                <w:rFonts w:ascii="Arial Narrow" w:hAnsi="Arial Narrow"/>
                <w:smallCaps/>
                <w:sz w:val="24"/>
                <w:lang w:val="it-IT"/>
              </w:rPr>
            </w:pPr>
            <w:r w:rsidRPr="00A716C1">
              <w:rPr>
                <w:rFonts w:ascii="Arial Narrow" w:hAnsi="Arial Narrow"/>
                <w:smallCaps/>
                <w:sz w:val="24"/>
                <w:lang w:val="it-IT"/>
              </w:rPr>
              <w:t xml:space="preserve">Principali esperienze lavorative </w:t>
            </w:r>
          </w:p>
          <w:p w14:paraId="370BEB8C" w14:textId="77777777" w:rsidR="00692546" w:rsidRPr="00A716C1" w:rsidRDefault="00692546" w:rsidP="008850DC">
            <w:pPr>
              <w:pStyle w:val="Aaoeeu"/>
              <w:rPr>
                <w:lang w:val="it-IT"/>
              </w:rPr>
            </w:pPr>
          </w:p>
        </w:tc>
      </w:tr>
    </w:tbl>
    <w:p w14:paraId="5506743C" w14:textId="77777777" w:rsidR="00692546" w:rsidRPr="00A716C1" w:rsidRDefault="00692546" w:rsidP="003F386B">
      <w:pPr>
        <w:pStyle w:val="OiaeaeiYiio2"/>
        <w:widowControl/>
        <w:spacing w:before="20" w:after="20"/>
        <w:jc w:val="left"/>
        <w:rPr>
          <w:rFonts w:ascii="Arial Narrow" w:hAnsi="Arial Narrow"/>
          <w:smallCaps/>
          <w:sz w:val="24"/>
          <w:lang w:val="it-IT"/>
        </w:rPr>
      </w:pPr>
      <w:r w:rsidRPr="00A716C1">
        <w:rPr>
          <w:rFonts w:ascii="Arial Narrow" w:hAnsi="Arial Narrow"/>
          <w:smallCaps/>
          <w:sz w:val="24"/>
          <w:lang w:val="it-IT"/>
        </w:rPr>
        <w:t xml:space="preserve">     (in </w:t>
      </w:r>
      <w:r w:rsidRPr="00A716C1">
        <w:rPr>
          <w:rFonts w:ascii="Arial Narrow" w:hAnsi="Arial Narrow"/>
          <w:i w:val="0"/>
          <w:smallCaps/>
          <w:sz w:val="24"/>
          <w:lang w:val="it-IT"/>
        </w:rPr>
        <w:t>corsivo</w:t>
      </w:r>
      <w:r w:rsidRPr="00A716C1">
        <w:rPr>
          <w:rFonts w:ascii="Arial Narrow" w:hAnsi="Arial Narrow"/>
          <w:smallCaps/>
          <w:sz w:val="24"/>
          <w:lang w:val="it-IT"/>
        </w:rPr>
        <w:t xml:space="preserve"> quelle ancora in corso)</w:t>
      </w:r>
    </w:p>
    <w:p w14:paraId="73A5FEA1" w14:textId="77777777" w:rsidR="00692546" w:rsidRPr="00A716C1" w:rsidRDefault="00692546" w:rsidP="008850DC">
      <w:pPr>
        <w:pStyle w:val="OiaeaeiYiio2"/>
        <w:widowControl/>
        <w:spacing w:before="20" w:after="20"/>
        <w:jc w:val="left"/>
        <w:rPr>
          <w:rFonts w:ascii="Arial Narrow" w:hAnsi="Arial Narrow"/>
          <w:smallCaps/>
          <w:sz w:val="24"/>
          <w:lang w:val="it-IT"/>
        </w:rPr>
      </w:pPr>
    </w:p>
    <w:p w14:paraId="422668B7" w14:textId="77777777" w:rsidR="00692546" w:rsidRPr="00A716C1" w:rsidRDefault="00692546" w:rsidP="008850DC">
      <w:pPr>
        <w:pStyle w:val="OiaeaeiYiio2"/>
        <w:widowControl/>
        <w:spacing w:before="20" w:after="20"/>
        <w:jc w:val="left"/>
        <w:rPr>
          <w:rFonts w:ascii="Arial Narrow" w:hAnsi="Arial Narrow"/>
          <w:smallCaps/>
          <w:sz w:val="24"/>
          <w:lang w:val="it-IT"/>
        </w:rPr>
      </w:pPr>
    </w:p>
    <w:p w14:paraId="568C02A1" w14:textId="77777777" w:rsidR="00692546" w:rsidRPr="00A716C1" w:rsidRDefault="00692546" w:rsidP="008850DC">
      <w:pPr>
        <w:pStyle w:val="OiaeaeiYiio2"/>
        <w:widowControl/>
        <w:spacing w:before="20" w:after="20"/>
        <w:jc w:val="left"/>
        <w:rPr>
          <w:rStyle w:val="niaeeaaiYicanaiiaoioaenU"/>
          <w:rFonts w:ascii="Arial Narrow" w:hAnsi="Arial Narrow"/>
          <w:b/>
          <w:bCs/>
          <w:i w:val="0"/>
          <w:lang w:val="it-IT"/>
        </w:rPr>
      </w:pPr>
      <w:r w:rsidRPr="00A716C1">
        <w:rPr>
          <w:rStyle w:val="niaeeaaiYicanaiiaoioaenU"/>
          <w:rFonts w:ascii="Arial Narrow" w:hAnsi="Arial Narrow"/>
          <w:b/>
          <w:bCs/>
          <w:i w:val="0"/>
          <w:lang w:val="it-IT"/>
        </w:rPr>
        <w:tab/>
      </w:r>
      <w:r w:rsidRPr="00A716C1">
        <w:rPr>
          <w:rStyle w:val="niaeeaaiYicanaiiaoioaenU"/>
          <w:rFonts w:ascii="Arial Narrow" w:hAnsi="Arial Narrow"/>
          <w:b/>
          <w:bCs/>
          <w:i w:val="0"/>
          <w:lang w:val="it-IT"/>
        </w:rPr>
        <w:tab/>
      </w:r>
      <w:r w:rsidRPr="00A716C1">
        <w:rPr>
          <w:rStyle w:val="niaeeaaiYicanaiiaoioaenU"/>
          <w:rFonts w:ascii="Arial Narrow" w:hAnsi="Arial Narrow"/>
          <w:b/>
          <w:bCs/>
          <w:i w:val="0"/>
          <w:lang w:val="it-IT"/>
        </w:rPr>
        <w:tab/>
      </w:r>
      <w:r w:rsidRPr="00A716C1">
        <w:rPr>
          <w:rStyle w:val="niaeeaaiYicanaiiaoioaenU"/>
          <w:rFonts w:ascii="Arial Narrow" w:hAnsi="Arial Narrow"/>
          <w:b/>
          <w:bCs/>
          <w:i w:val="0"/>
          <w:lang w:val="it-IT"/>
        </w:rPr>
        <w:tab/>
        <w:t xml:space="preserve">         RICERCATORE STATISTICO D’AREA DEMOGRAFICA E SOCIALE, </w:t>
      </w:r>
    </w:p>
    <w:p w14:paraId="544DC5A3" w14:textId="77777777" w:rsidR="00692546" w:rsidRPr="00A716C1" w:rsidRDefault="00692546" w:rsidP="008850DC">
      <w:pPr>
        <w:widowControl/>
        <w:spacing w:line="260" w:lineRule="exact"/>
        <w:ind w:left="2496" w:firstLine="696"/>
        <w:rPr>
          <w:b/>
          <w:i/>
          <w:sz w:val="2"/>
          <w:szCs w:val="2"/>
        </w:rPr>
      </w:pPr>
      <w:r w:rsidRPr="00A716C1">
        <w:rPr>
          <w:rStyle w:val="niaeeaaiYicanaiiaoioaenU"/>
          <w:rFonts w:ascii="Arial Narrow" w:hAnsi="Arial Narrow"/>
          <w:b/>
          <w:bCs/>
        </w:rPr>
        <w:t xml:space="preserve"> CON PARTICOLARE INTERESSE RISPETTO AI FENOMENI MIGRATORI</w:t>
      </w:r>
      <w:r w:rsidRPr="00A716C1">
        <w:rPr>
          <w:b/>
          <w:i/>
          <w:sz w:val="22"/>
          <w:szCs w:val="22"/>
        </w:rPr>
        <w:br w:type="textWrapping" w:clear="all"/>
      </w:r>
    </w:p>
    <w:p w14:paraId="01129276" w14:textId="32E151F0" w:rsidR="00A3142A" w:rsidRDefault="00A3142A" w:rsidP="00A3142A">
      <w:pPr>
        <w:widowControl/>
        <w:numPr>
          <w:ilvl w:val="0"/>
          <w:numId w:val="1"/>
        </w:numPr>
        <w:spacing w:line="260" w:lineRule="exact"/>
        <w:rPr>
          <w:rFonts w:ascii="Arial Narrow" w:hAnsi="Arial Narrow"/>
          <w:i/>
        </w:rPr>
      </w:pPr>
      <w:bookmarkStart w:id="0" w:name="_Hlk103706339"/>
      <w:r w:rsidRPr="00A3142A">
        <w:rPr>
          <w:rFonts w:ascii="Arial Narrow" w:hAnsi="Arial Narrow"/>
          <w:i/>
        </w:rPr>
        <w:t xml:space="preserve">Attività di studio, analisi e ricerca nell’ambito del Servizio di Valutazione del Fami (Fondo Asilo, Migrazione, Integrazione), Archidata, </w:t>
      </w:r>
      <w:r w:rsidR="002A2A04">
        <w:rPr>
          <w:rFonts w:ascii="Arial Narrow" w:hAnsi="Arial Narrow"/>
          <w:i/>
        </w:rPr>
        <w:t>22.5</w:t>
      </w:r>
      <w:r>
        <w:rPr>
          <w:rFonts w:ascii="Arial Narrow" w:hAnsi="Arial Narrow"/>
          <w:i/>
        </w:rPr>
        <w:t xml:space="preserve">.2023-6.9.2024 + </w:t>
      </w:r>
      <w:r w:rsidRPr="00A3142A">
        <w:rPr>
          <w:rFonts w:ascii="Arial Narrow" w:hAnsi="Arial Narrow"/>
          <w:i/>
        </w:rPr>
        <w:t>1.6.2022-31.12.2022 + 1.3.2021-30.6.2022 + 2.3.2020-31.12.2020 + 2.5.2019-31.12.2019 + 1.1.2018-31.12.2018 + 1.1.2017-31.12.2017 + 10.10.2016-31.12.2016</w:t>
      </w:r>
    </w:p>
    <w:p w14:paraId="5AF16C0B" w14:textId="77777777" w:rsidR="00025AB8" w:rsidRDefault="00025AB8" w:rsidP="00025AB8">
      <w:pPr>
        <w:widowControl/>
        <w:numPr>
          <w:ilvl w:val="0"/>
          <w:numId w:val="1"/>
        </w:numPr>
        <w:spacing w:line="260" w:lineRule="exact"/>
        <w:rPr>
          <w:rFonts w:ascii="Arial Narrow" w:hAnsi="Arial Narrow"/>
          <w:bCs/>
          <w:i/>
        </w:rPr>
      </w:pPr>
      <w:r w:rsidRPr="00785796">
        <w:rPr>
          <w:rFonts w:ascii="Arial Narrow" w:hAnsi="Arial Narrow"/>
          <w:bCs/>
          <w:i/>
        </w:rPr>
        <w:t>Elaborazione statistiche e analisi dati, Fondazione Ismu, 14.4.2023-31.12.2023</w:t>
      </w:r>
    </w:p>
    <w:p w14:paraId="00642E76" w14:textId="77DCD39B" w:rsidR="00E44C74" w:rsidRPr="002D7AE7" w:rsidRDefault="00E44C74" w:rsidP="00E44C74">
      <w:pPr>
        <w:widowControl/>
        <w:numPr>
          <w:ilvl w:val="0"/>
          <w:numId w:val="1"/>
        </w:numPr>
        <w:spacing w:line="260" w:lineRule="exact"/>
        <w:rPr>
          <w:rFonts w:ascii="Arial Narrow" w:hAnsi="Arial Narrow"/>
          <w:b/>
          <w:i/>
        </w:rPr>
      </w:pPr>
      <w:r>
        <w:rPr>
          <w:rFonts w:ascii="Arial Narrow" w:hAnsi="Arial Narrow"/>
          <w:bCs/>
          <w:i/>
        </w:rPr>
        <w:t>Raccolta, sistematizzazione e analisi dei dati demografici e scolastici relativi ai 12 decanati della zona pastorale 1 di Milano; costruzione di mappe territoriali e redazione di sintetici medaglioni descrittivi nell’ambito del progetto “#Educazione! Una mappatura ragionata delle proposte educative-ricreative per adolescenti a Milano” e precisamente: analisi dati questionari e scrittura report, Fondazione Ambrosianeum, 5.6.2023-31.7.2023</w:t>
      </w:r>
    </w:p>
    <w:p w14:paraId="5BE09907" w14:textId="59825C8E" w:rsidR="002D7AE7" w:rsidRPr="002D7AE7" w:rsidRDefault="002D7AE7" w:rsidP="002D7AE7">
      <w:pPr>
        <w:widowControl/>
        <w:numPr>
          <w:ilvl w:val="0"/>
          <w:numId w:val="1"/>
        </w:numPr>
        <w:spacing w:line="260" w:lineRule="exact"/>
        <w:rPr>
          <w:rFonts w:ascii="Arial Narrow" w:hAnsi="Arial Narrow"/>
          <w:i/>
        </w:rPr>
      </w:pPr>
      <w:r w:rsidRPr="002D7AE7">
        <w:rPr>
          <w:rFonts w:ascii="Arial Narrow" w:hAnsi="Arial Narrow"/>
          <w:i/>
          <w:iCs/>
        </w:rPr>
        <w:t>Attività di ricerca [entro il progetto Dora, funded by the European aimed to prevent and combat gender-based violence and violence against children, addresses priority 4 of Cerv-2022-Daphne “Supporting and improving national data collection on violence against children (Vac)”. It will contribute to the elaboration and delivery of more integrated and accurate data addressing Vac including Female Genital Mutilation/Cutting, and the improvement of data analysis, fostering accurate knowledge of the intrinsic characteristics of the phenomenon. The general objective of this proposal is to identify the existing informational gaps on Vac and elaborate statistical solutions able to combine, integrate, and thus produce refined and highly available data] mediante la realizzazione di un programma di ricerca [Literature review and definition of the research strategy; Fgm/c development of the methodology estimation; Estimation of girls cut and at risk; Survey Methodology Development; Dissemination], sotto la supervisione del responsabile scientifico Prof.ssa Livia Elisa Ortensi, Università di Bologna, 1.7.2023-30.6.2024</w:t>
      </w:r>
    </w:p>
    <w:p w14:paraId="14996633" w14:textId="7961C5EA" w:rsidR="001B3796" w:rsidRDefault="001B3796" w:rsidP="001B3796">
      <w:pPr>
        <w:widowControl/>
        <w:numPr>
          <w:ilvl w:val="0"/>
          <w:numId w:val="1"/>
        </w:numPr>
        <w:spacing w:line="260" w:lineRule="exact"/>
        <w:rPr>
          <w:rFonts w:ascii="Arial Narrow" w:hAnsi="Arial Narrow"/>
          <w:b/>
          <w:i/>
        </w:rPr>
      </w:pPr>
      <w:r>
        <w:rPr>
          <w:rFonts w:ascii="Arial Narrow" w:hAnsi="Arial Narrow"/>
          <w:bCs/>
          <w:i/>
        </w:rPr>
        <w:t>Raccolta, sistematizzazione e analisi dei dati demografici e scolastici relativi ai 12 decanati della zona pastorale 1 di Milano; costruzione di mappe territoriali e redazione di indici sintetici medaglioni descrittivi nell’ambito del progetto “#Educazione! Una mappatura ragionata delle proposte educative-ricreative per adolescenti a Milano”, Fondazione Ambrosianeum, 24.1.2022-24.7.2023</w:t>
      </w:r>
    </w:p>
    <w:p w14:paraId="5BF25FB5" w14:textId="24EF060C" w:rsidR="001B3796" w:rsidRDefault="001B3796" w:rsidP="001B3796">
      <w:pPr>
        <w:widowControl/>
        <w:numPr>
          <w:ilvl w:val="0"/>
          <w:numId w:val="1"/>
        </w:numPr>
        <w:spacing w:line="260" w:lineRule="exact"/>
        <w:rPr>
          <w:rFonts w:ascii="Arial Narrow" w:hAnsi="Arial Narrow"/>
          <w:bCs/>
          <w:i/>
        </w:rPr>
      </w:pPr>
      <w:r w:rsidRPr="001B3796">
        <w:rPr>
          <w:rFonts w:ascii="Arial Narrow" w:hAnsi="Arial Narrow"/>
          <w:bCs/>
          <w:i/>
        </w:rPr>
        <w:t xml:space="preserve">Attività di ricerca per l’area scientifico-disciplinare di Scienze economiche e statistiche (SSD SECS-S/04) nell’ambito del progetto “Modelli, fattori causali ed esiti della </w:t>
      </w:r>
      <w:r w:rsidRPr="001B3796">
        <w:rPr>
          <w:rFonts w:ascii="Arial Narrow" w:hAnsi="Arial Narrow"/>
          <w:bCs/>
          <w:i/>
        </w:rPr>
        <w:lastRenderedPageBreak/>
        <w:t>(im)mobilità residenziale nelle aree urbane”, Università Milano-Bicocca, 1.7.2022-30.6.2023</w:t>
      </w:r>
    </w:p>
    <w:p w14:paraId="28AEF1BF" w14:textId="77777777" w:rsidR="00CD5268" w:rsidRPr="00E44C74" w:rsidRDefault="00CD5268" w:rsidP="00CD5268">
      <w:pPr>
        <w:widowControl/>
        <w:numPr>
          <w:ilvl w:val="0"/>
          <w:numId w:val="1"/>
        </w:numPr>
        <w:spacing w:line="260" w:lineRule="exact"/>
        <w:rPr>
          <w:rFonts w:ascii="Arial Narrow" w:hAnsi="Arial Narrow"/>
          <w:bCs/>
          <w:iCs/>
        </w:rPr>
      </w:pPr>
      <w:r w:rsidRPr="00E44C74">
        <w:rPr>
          <w:rFonts w:ascii="Arial Narrow" w:hAnsi="Arial Narrow"/>
          <w:bCs/>
          <w:iCs/>
          <w:lang w:val="en-US"/>
        </w:rPr>
        <w:t xml:space="preserve">Senior researcher e team leader assistant. </w:t>
      </w:r>
      <w:r w:rsidRPr="00E44C74">
        <w:rPr>
          <w:rFonts w:ascii="Arial Narrow" w:hAnsi="Arial Narrow"/>
          <w:bCs/>
          <w:iCs/>
        </w:rPr>
        <w:t xml:space="preserve">Le attività riguardano l’assistenza tecnica al Progetto, l’impostazione degli strumenti e delle analisi statistiche per la restituzione dei dati tramite dash board al committente e l’impostazione delle analisi dei dati raccolti dai docenti sull’utilizzo della piattaforma Akelius ai fini della realizzazione dei report intermedio e finale, Fondazione Ismu, 26.9.2022-14.6.2023 </w:t>
      </w:r>
    </w:p>
    <w:p w14:paraId="6A6E83DB" w14:textId="77777777" w:rsidR="00636C73" w:rsidRPr="00CD5268" w:rsidRDefault="00636C73" w:rsidP="00636C73">
      <w:pPr>
        <w:widowControl/>
        <w:numPr>
          <w:ilvl w:val="0"/>
          <w:numId w:val="1"/>
        </w:numPr>
        <w:spacing w:line="260" w:lineRule="exact"/>
        <w:rPr>
          <w:rFonts w:ascii="Arial Narrow" w:hAnsi="Arial Narrow"/>
          <w:bCs/>
          <w:iCs/>
        </w:rPr>
      </w:pPr>
      <w:r w:rsidRPr="00CD5268">
        <w:rPr>
          <w:rFonts w:ascii="Arial Narrow" w:hAnsi="Arial Narrow"/>
          <w:bCs/>
          <w:iCs/>
          <w:color w:val="000000"/>
        </w:rPr>
        <w:t>Trattamento di dati statistici e costruzione di indicatori assicurando la valorizzazione dei dati statistici del settore monitoraggio e la divulgazione delle conoscenze sul fenomeno della presenza straniera a livello nazionale e internazionale. Si occuperà dell'implementazione del sito in italiano e in inglese per la parte di sua competenza. Avrà inoltre il compito di trattare con l'utenza (istituzioni, media, studenti, ecc.) nel rispondere alle richieste di informazione statistica sul fenomeno migratorio, Fondazione Ismu, 16.6.2022-31.12.2022 + 22.3.2021-31.12.2021 + 7.4.2020-31.12.2020 + 1.5.2019-31.12.2019 + 22.2.2018-31.12.2018 + 13.2.2017-31.12.2017 + 8.2.2016-31.12.2016</w:t>
      </w:r>
    </w:p>
    <w:p w14:paraId="1BFC563E" w14:textId="49CB06C1" w:rsidR="00636C73" w:rsidRPr="00CD5268" w:rsidRDefault="00636C73" w:rsidP="00636C73">
      <w:pPr>
        <w:widowControl/>
        <w:numPr>
          <w:ilvl w:val="0"/>
          <w:numId w:val="1"/>
        </w:numPr>
        <w:spacing w:line="260" w:lineRule="exact"/>
        <w:rPr>
          <w:rFonts w:ascii="Arial Narrow" w:hAnsi="Arial Narrow"/>
          <w:b/>
          <w:iCs/>
        </w:rPr>
      </w:pPr>
      <w:r w:rsidRPr="00CD5268">
        <w:rPr>
          <w:rFonts w:ascii="Arial Narrow" w:hAnsi="Arial Narrow"/>
          <w:bCs/>
          <w:iCs/>
        </w:rPr>
        <w:t>Elaborazioni stime su appartenenze religiose degli immigrati in Italia e stesura di un report sintetico, Fondazione Ismu, 3.6.2022-31.12.2022</w:t>
      </w:r>
    </w:p>
    <w:p w14:paraId="0D5071C7" w14:textId="6FB4AF37" w:rsidR="00FB45C9" w:rsidRPr="00CD5268" w:rsidRDefault="00FB45C9" w:rsidP="00FB45C9">
      <w:pPr>
        <w:widowControl/>
        <w:numPr>
          <w:ilvl w:val="0"/>
          <w:numId w:val="1"/>
        </w:numPr>
        <w:spacing w:line="260" w:lineRule="exact"/>
        <w:rPr>
          <w:rFonts w:ascii="Arial Narrow" w:hAnsi="Arial Narrow"/>
          <w:b/>
          <w:iCs/>
        </w:rPr>
      </w:pPr>
      <w:r w:rsidRPr="00CD5268">
        <w:rPr>
          <w:rFonts w:ascii="Arial Narrow" w:hAnsi="Arial Narrow"/>
          <w:bCs/>
          <w:iCs/>
        </w:rPr>
        <w:t>Reperimento e analisi fonti statistiche sull’immigrazione, predisposizione di grafici e tabelle, Università Cattolica del Sacro Cuore, 28.9.2022-30.11.2022</w:t>
      </w:r>
    </w:p>
    <w:p w14:paraId="7D9F24B6" w14:textId="63EB2470" w:rsidR="00ED4AEB" w:rsidRPr="00CD5268" w:rsidRDefault="00ED4AEB" w:rsidP="00ED4AEB">
      <w:pPr>
        <w:widowControl/>
        <w:numPr>
          <w:ilvl w:val="0"/>
          <w:numId w:val="1"/>
        </w:numPr>
        <w:spacing w:line="260" w:lineRule="exact"/>
        <w:rPr>
          <w:rFonts w:ascii="Arial Narrow" w:hAnsi="Arial Narrow"/>
          <w:bCs/>
          <w:iCs/>
        </w:rPr>
      </w:pPr>
      <w:r w:rsidRPr="00CD5268">
        <w:rPr>
          <w:rFonts w:ascii="Arial Narrow" w:hAnsi="Arial Narrow"/>
          <w:bCs/>
          <w:iCs/>
        </w:rPr>
        <w:t>Studio demografico relativo al territorio di Comunità Montana Valle Seriana: focus sulla situazione italiana e un approfondimento della demografia relativa al territorio di Comunità Montana con una visione prospettica dell’evoluzione al 2032 (popolazione residente, natalità, mortalità, struttura dell’età); studi di confronto con i dati relativi alla provincia di Bergamo e dati per singoli comuni e/o aggregati per gruppi di comuni, Associazione Family, 1.8.2022-1.11.2022</w:t>
      </w:r>
    </w:p>
    <w:p w14:paraId="502A7398" w14:textId="74E4F2A3" w:rsidR="003D1C27" w:rsidRPr="00C624E0" w:rsidRDefault="003D1C27" w:rsidP="003D1C27">
      <w:pPr>
        <w:widowControl/>
        <w:numPr>
          <w:ilvl w:val="0"/>
          <w:numId w:val="1"/>
        </w:numPr>
        <w:spacing w:line="260" w:lineRule="exact"/>
        <w:rPr>
          <w:rFonts w:ascii="Arial Narrow" w:hAnsi="Arial Narrow"/>
          <w:bCs/>
          <w:iCs/>
        </w:rPr>
      </w:pPr>
      <w:r w:rsidRPr="00C624E0">
        <w:rPr>
          <w:rFonts w:ascii="Arial Narrow" w:hAnsi="Arial Narrow"/>
          <w:bCs/>
          <w:iCs/>
        </w:rPr>
        <w:t xml:space="preserve">In qualità di country policy and advocacy officer, svolge analisi statistiche e collaborazione nella raccolta dei dati a livello nazionale e nell’implementazione del tool (indicatori); in qualità di country researcher, collabora alle attività di ricerca e stabilirà contatti con ricercatori, esperti polacchi e altri partner del progetto [Niem – National Integration Evaluation Mechanism. </w:t>
      </w:r>
      <w:r w:rsidRPr="00C624E0">
        <w:rPr>
          <w:rFonts w:ascii="Arial Narrow" w:hAnsi="Arial Narrow"/>
          <w:bCs/>
          <w:iCs/>
          <w:lang w:val="en-US"/>
        </w:rPr>
        <w:t xml:space="preserve">Measuring and improving integration of beneficiaries of international protection in European Union]. </w:t>
      </w:r>
      <w:r w:rsidRPr="00C624E0">
        <w:rPr>
          <w:rFonts w:ascii="Arial Narrow" w:hAnsi="Arial Narrow"/>
          <w:bCs/>
          <w:iCs/>
        </w:rPr>
        <w:t>Partecipa a valutazioni, ricerche documentarie, raccolta di informazioni e ricerca qualitativa; predispone report basati sui risultati delle ricerche e si occupa della presentazione e diffusione scritta e orale degli stessi, Fondazione Ismu, 2.2.2022-30.6.2022 + 23.2.2021-31.12.2021 + 1.4.2020-31.12.2020 + 1.4.2019-31.12.2019</w:t>
      </w:r>
    </w:p>
    <w:bookmarkEnd w:id="0"/>
    <w:p w14:paraId="212057FA" w14:textId="62D6C9CE" w:rsidR="006066FE" w:rsidRPr="00EE28FC" w:rsidRDefault="006066FE" w:rsidP="006066FE">
      <w:pPr>
        <w:widowControl/>
        <w:numPr>
          <w:ilvl w:val="0"/>
          <w:numId w:val="1"/>
        </w:numPr>
        <w:spacing w:line="260" w:lineRule="exact"/>
        <w:rPr>
          <w:rFonts w:ascii="Arial Narrow" w:hAnsi="Arial Narrow"/>
          <w:bCs/>
          <w:iCs/>
        </w:rPr>
      </w:pPr>
      <w:r w:rsidRPr="00EE28FC">
        <w:rPr>
          <w:rFonts w:ascii="Arial Narrow" w:hAnsi="Arial Narrow"/>
          <w:bCs/>
          <w:iCs/>
        </w:rPr>
        <w:t>Consulenza in supporto alle iniziative del Centro studi e ricerche sulla disabilità e marginalità, Università Cattolica del Sacro Cuore, 21.4.2022-31.5.2022</w:t>
      </w:r>
    </w:p>
    <w:p w14:paraId="3BABC015" w14:textId="72E912F9" w:rsidR="00657E12" w:rsidRPr="00C63560" w:rsidRDefault="00657E12" w:rsidP="00657E12">
      <w:pPr>
        <w:widowControl/>
        <w:numPr>
          <w:ilvl w:val="0"/>
          <w:numId w:val="1"/>
        </w:numPr>
        <w:spacing w:line="260" w:lineRule="exact"/>
        <w:rPr>
          <w:rFonts w:ascii="Arial Narrow" w:hAnsi="Arial Narrow"/>
          <w:bCs/>
          <w:iCs/>
        </w:rPr>
      </w:pPr>
      <w:r w:rsidRPr="00C63560">
        <w:rPr>
          <w:rFonts w:ascii="Arial Narrow" w:hAnsi="Arial Narrow"/>
          <w:bCs/>
          <w:iCs/>
        </w:rPr>
        <w:t>Nell’ambito dei servizi di ricerca relativi al programma di attività dell’Osservatorio Regionale per l’integrazione e la multietnicità, relativamente agli anni 2019, 2020 e 2021</w:t>
      </w:r>
      <w:r w:rsidR="00D82DA9" w:rsidRPr="00C63560">
        <w:rPr>
          <w:rFonts w:ascii="Arial Narrow" w:hAnsi="Arial Narrow"/>
          <w:bCs/>
          <w:iCs/>
        </w:rPr>
        <w:t xml:space="preserve"> </w:t>
      </w:r>
      <w:r w:rsidRPr="00C63560">
        <w:rPr>
          <w:rFonts w:ascii="Arial Narrow" w:hAnsi="Arial Narrow"/>
          <w:bCs/>
          <w:iCs/>
        </w:rPr>
        <w:t>calcolo delle stime e controllo del database per l’indagine sulla presenza straniera in Lombardia, Fondazione Ismu, 29.11.2019-31.12.2021</w:t>
      </w:r>
    </w:p>
    <w:p w14:paraId="1B8D22EA" w14:textId="7321EBD7" w:rsidR="00D82DA9" w:rsidRPr="00D82DA9" w:rsidRDefault="00D82DA9" w:rsidP="00D82DA9">
      <w:pPr>
        <w:widowControl/>
        <w:numPr>
          <w:ilvl w:val="0"/>
          <w:numId w:val="1"/>
        </w:numPr>
        <w:spacing w:line="260" w:lineRule="exact"/>
        <w:rPr>
          <w:rFonts w:ascii="Arial Narrow" w:hAnsi="Arial Narrow"/>
          <w:iCs/>
        </w:rPr>
      </w:pPr>
      <w:r w:rsidRPr="00D82DA9">
        <w:rPr>
          <w:rFonts w:ascii="Arial Narrow" w:hAnsi="Arial Narrow"/>
          <w:iCs/>
        </w:rPr>
        <w:t>Nell’ambito dei servizi di ricerca relativi al programma di attività dell’Osservatorio Regionale per l’integrazione e la multietnicità, redazione del Rapporto annuale 2021 e di parte della Monografia annuale 2021, Fondazione Ismu, 2.7.2021-30.11.2021</w:t>
      </w:r>
    </w:p>
    <w:p w14:paraId="3B6300DB" w14:textId="064B97ED" w:rsidR="003D7CD4" w:rsidRDefault="003D7CD4" w:rsidP="003D7CD4">
      <w:pPr>
        <w:widowControl/>
        <w:numPr>
          <w:ilvl w:val="0"/>
          <w:numId w:val="1"/>
        </w:numPr>
        <w:spacing w:line="260" w:lineRule="exact"/>
        <w:rPr>
          <w:rFonts w:ascii="Arial Narrow" w:hAnsi="Arial Narrow"/>
          <w:bCs/>
          <w:iCs/>
        </w:rPr>
      </w:pPr>
      <w:r>
        <w:rPr>
          <w:rFonts w:ascii="Arial Narrow" w:hAnsi="Arial Narrow"/>
          <w:bCs/>
          <w:iCs/>
        </w:rPr>
        <w:t>Nell’ambito dei servizi di ricerca relativi al programma di attività dell’Osservatorio Regionale per l’integrazione e la multietnicità, redazione di Report di approfondimento (numero 6) relativi all’anno 2021, Fondazione Ismu, 8.1.2021-30.11.2021</w:t>
      </w:r>
    </w:p>
    <w:p w14:paraId="2D524EA6" w14:textId="7E1F323B" w:rsidR="00635F4E" w:rsidRDefault="00635F4E" w:rsidP="00635F4E">
      <w:pPr>
        <w:widowControl/>
        <w:numPr>
          <w:ilvl w:val="0"/>
          <w:numId w:val="1"/>
        </w:numPr>
        <w:spacing w:line="260" w:lineRule="exact"/>
        <w:rPr>
          <w:rFonts w:ascii="Arial Narrow" w:hAnsi="Arial Narrow"/>
          <w:bCs/>
          <w:iCs/>
        </w:rPr>
      </w:pPr>
      <w:r>
        <w:rPr>
          <w:rFonts w:ascii="Arial Narrow" w:hAnsi="Arial Narrow"/>
          <w:bCs/>
          <w:iCs/>
        </w:rPr>
        <w:t>Attività di analisi e consulenza sul fenomeno dell’immigrazione, Fondazione Ismu, 6.5.2021-15.6.2021</w:t>
      </w:r>
    </w:p>
    <w:p w14:paraId="46F4A984" w14:textId="77777777" w:rsidR="00050862" w:rsidRDefault="00050862" w:rsidP="00050862">
      <w:pPr>
        <w:widowControl/>
        <w:numPr>
          <w:ilvl w:val="0"/>
          <w:numId w:val="1"/>
        </w:numPr>
        <w:spacing w:line="260" w:lineRule="exact"/>
        <w:rPr>
          <w:rFonts w:ascii="Arial Narrow" w:hAnsi="Arial Narrow"/>
          <w:bCs/>
        </w:rPr>
      </w:pPr>
      <w:r w:rsidRPr="00352569">
        <w:rPr>
          <w:rFonts w:ascii="Arial Narrow" w:hAnsi="Arial Narrow"/>
          <w:bCs/>
        </w:rPr>
        <w:t>Elaborazione dati socio-demografici territoriali ed elaborazione report [lettura territoriale Decanati per visite Arcivescovo di Milano, mons. Mario Delpini], Università Cattolica del Sacro Cuore, 21.1.2021-31.3.2021</w:t>
      </w:r>
    </w:p>
    <w:p w14:paraId="394B4821" w14:textId="77777777" w:rsidR="00657E12" w:rsidRPr="00A25060" w:rsidRDefault="00657E12" w:rsidP="00657E12">
      <w:pPr>
        <w:widowControl/>
        <w:numPr>
          <w:ilvl w:val="0"/>
          <w:numId w:val="1"/>
        </w:numPr>
        <w:spacing w:line="260" w:lineRule="exact"/>
        <w:rPr>
          <w:rFonts w:ascii="Arial Narrow" w:hAnsi="Arial Narrow"/>
          <w:bCs/>
        </w:rPr>
      </w:pPr>
      <w:r w:rsidRPr="00A25060">
        <w:rPr>
          <w:rFonts w:ascii="Arial Narrow" w:hAnsi="Arial Narrow"/>
          <w:bCs/>
        </w:rPr>
        <w:lastRenderedPageBreak/>
        <w:t>Nell’ambito dei servizi di ricerca relativi al programma di attività dell’Osservatorio Regionale per l’integrazione e la multietnicità, redazione del Rapporto annuale 2020 e di parte della Monografia annuale 2020, Fondazione Ismu 30.10.2020-31.12.2020</w:t>
      </w:r>
    </w:p>
    <w:p w14:paraId="5C17688D" w14:textId="77777777" w:rsidR="000A1D40" w:rsidRPr="00A25060" w:rsidRDefault="000A1D40" w:rsidP="000A1D40">
      <w:pPr>
        <w:widowControl/>
        <w:numPr>
          <w:ilvl w:val="0"/>
          <w:numId w:val="1"/>
        </w:numPr>
        <w:spacing w:line="260" w:lineRule="exact"/>
        <w:rPr>
          <w:rFonts w:ascii="Arial Narrow" w:hAnsi="Arial Narrow"/>
        </w:rPr>
      </w:pPr>
      <w:r w:rsidRPr="00A25060">
        <w:rPr>
          <w:rFonts w:ascii="Arial Narrow" w:hAnsi="Arial Narrow"/>
        </w:rPr>
        <w:t xml:space="preserve">Stesura di 7-8 contributi sui fenomeni migratori da definire di volta in volta col Segretario Generale in base alle esigenze, </w:t>
      </w:r>
      <w:r w:rsidRPr="00A25060">
        <w:rPr>
          <w:rFonts w:ascii="Arial Narrow" w:hAnsi="Arial Narrow"/>
          <w:iCs/>
          <w:color w:val="000000"/>
        </w:rPr>
        <w:t xml:space="preserve">Fondazione Ismu, 2.3.2020-31.12.2020 + </w:t>
      </w:r>
      <w:r w:rsidRPr="00A25060">
        <w:rPr>
          <w:rFonts w:ascii="Arial Narrow" w:hAnsi="Arial Narrow"/>
        </w:rPr>
        <w:t>1.5.2019-31.12.2019</w:t>
      </w:r>
    </w:p>
    <w:p w14:paraId="0912C384" w14:textId="77777777" w:rsidR="000A1D40" w:rsidRPr="00A25060" w:rsidRDefault="000A1D40" w:rsidP="000A1D40">
      <w:pPr>
        <w:widowControl/>
        <w:numPr>
          <w:ilvl w:val="0"/>
          <w:numId w:val="1"/>
        </w:numPr>
        <w:spacing w:line="260" w:lineRule="exact"/>
        <w:rPr>
          <w:rFonts w:ascii="Arial Narrow" w:hAnsi="Arial Narrow"/>
          <w:bCs/>
        </w:rPr>
      </w:pPr>
      <w:r w:rsidRPr="00A25060">
        <w:rPr>
          <w:rFonts w:ascii="Arial Narrow" w:hAnsi="Arial Narrow"/>
          <w:bCs/>
        </w:rPr>
        <w:t>Nell’ambito dei servizi di ricerca relativi al programma di attività dell’Osservatorio Regionale per l’integrazione e la multietnicità, redazione di note statistiche mensili (numero 11) relative all’anno 20</w:t>
      </w:r>
      <w:r w:rsidR="003B6560" w:rsidRPr="00A25060">
        <w:rPr>
          <w:rFonts w:ascii="Arial Narrow" w:hAnsi="Arial Narrow"/>
          <w:bCs/>
        </w:rPr>
        <w:t>2</w:t>
      </w:r>
      <w:r w:rsidRPr="00A25060">
        <w:rPr>
          <w:rFonts w:ascii="Arial Narrow" w:hAnsi="Arial Narrow"/>
          <w:bCs/>
        </w:rPr>
        <w:t>0, Fondazione Ismu, 7.1.2020-31.12.2020</w:t>
      </w:r>
    </w:p>
    <w:p w14:paraId="2FE34DB6" w14:textId="3821DFD5" w:rsidR="000A1D40" w:rsidRPr="003374C9" w:rsidRDefault="000A1D40" w:rsidP="000A1D40">
      <w:pPr>
        <w:widowControl/>
        <w:numPr>
          <w:ilvl w:val="0"/>
          <w:numId w:val="1"/>
        </w:numPr>
        <w:spacing w:line="260" w:lineRule="exact"/>
        <w:rPr>
          <w:rFonts w:ascii="Arial Narrow" w:hAnsi="Arial Narrow"/>
          <w:bCs/>
        </w:rPr>
      </w:pPr>
      <w:r w:rsidRPr="003374C9">
        <w:rPr>
          <w:rFonts w:ascii="Arial Narrow" w:hAnsi="Arial Narrow"/>
          <w:bCs/>
        </w:rPr>
        <w:t>Nell’’ambito del progetto Nes (Newcomer</w:t>
      </w:r>
      <w:r w:rsidR="00C63560">
        <w:rPr>
          <w:rFonts w:ascii="Arial Narrow" w:hAnsi="Arial Narrow"/>
          <w:bCs/>
        </w:rPr>
        <w:t xml:space="preserve"> </w:t>
      </w:r>
      <w:r w:rsidRPr="003374C9">
        <w:rPr>
          <w:rFonts w:ascii="Arial Narrow" w:hAnsi="Arial Narrow"/>
          <w:bCs/>
        </w:rPr>
        <w:t>Entrepreneurship Support), in qualità di ricercatore senior svolge l’attività prevista dall’Action 1 “State of the art”, Fondazione Ismu, 3.3.2020-31.5.2020</w:t>
      </w:r>
    </w:p>
    <w:p w14:paraId="3E28FFC8" w14:textId="79258E9F" w:rsidR="000A1D40" w:rsidRPr="003374C9" w:rsidRDefault="000A1D40" w:rsidP="000A1D40">
      <w:pPr>
        <w:widowControl/>
        <w:numPr>
          <w:ilvl w:val="0"/>
          <w:numId w:val="1"/>
        </w:numPr>
        <w:spacing w:line="260" w:lineRule="exact"/>
        <w:rPr>
          <w:rFonts w:ascii="Arial Narrow" w:hAnsi="Arial Narrow"/>
          <w:bCs/>
        </w:rPr>
      </w:pPr>
      <w:r w:rsidRPr="003374C9">
        <w:rPr>
          <w:rFonts w:ascii="Arial Narrow" w:hAnsi="Arial Narrow"/>
          <w:bCs/>
        </w:rPr>
        <w:t>In qualità di esperto ricercatore statistico e referente per la ricerca preliminare su “conflitti e migrazioni”, ha il compito di raccogliere e analizzare i dati, produrre un report di ricerca e materiali di approfondimento collaborando con il grafico e l’equipe di ricerca del capofila di progetto [“No alla guerra, per una società pacifica e inclusiva rispettosa dei diritti umani e della diversità fra i popoli”], nonché con il project leader Ismu. Si occuperà inoltre di fornire le informazioni sull’avanzamento dei lavori di ricerca per il monitoraggio del progetto, Fondazione Ismu, 22.7.2019-31.5.2020</w:t>
      </w:r>
    </w:p>
    <w:p w14:paraId="45E96C21" w14:textId="77777777" w:rsidR="000A1D40" w:rsidRPr="000A1D40" w:rsidRDefault="000A1D40" w:rsidP="000A1D40">
      <w:pPr>
        <w:widowControl/>
        <w:numPr>
          <w:ilvl w:val="0"/>
          <w:numId w:val="1"/>
        </w:numPr>
        <w:spacing w:line="260" w:lineRule="exact"/>
        <w:rPr>
          <w:rFonts w:ascii="Arial Narrow" w:hAnsi="Arial Narrow"/>
          <w:bCs/>
        </w:rPr>
      </w:pPr>
      <w:r w:rsidRPr="000A1D40">
        <w:rPr>
          <w:rFonts w:ascii="Arial Narrow" w:hAnsi="Arial Narrow"/>
          <w:bCs/>
        </w:rPr>
        <w:t>Elaborazione dati socio-demografici e redazione report [lettura territorial</w:t>
      </w:r>
      <w:r w:rsidR="00050862">
        <w:rPr>
          <w:rFonts w:ascii="Arial Narrow" w:hAnsi="Arial Narrow"/>
          <w:bCs/>
        </w:rPr>
        <w:t>e</w:t>
      </w:r>
      <w:r w:rsidRPr="000A1D40">
        <w:rPr>
          <w:rFonts w:ascii="Arial Narrow" w:hAnsi="Arial Narrow"/>
          <w:bCs/>
        </w:rPr>
        <w:t xml:space="preserve"> Decanati per visite Arcivescovo di Milano, mons. Mario Delpini], Università Cattolica del Sacro Cuore, 22.1.2020-31.4.2020</w:t>
      </w:r>
    </w:p>
    <w:p w14:paraId="26E60AFA" w14:textId="77777777" w:rsidR="000A1D40" w:rsidRDefault="000A1D40" w:rsidP="000A1D40">
      <w:pPr>
        <w:widowControl/>
        <w:numPr>
          <w:ilvl w:val="0"/>
          <w:numId w:val="1"/>
        </w:numPr>
        <w:spacing w:line="260" w:lineRule="exact"/>
        <w:rPr>
          <w:rFonts w:ascii="Arial Narrow" w:hAnsi="Arial Narrow"/>
          <w:bCs/>
        </w:rPr>
      </w:pPr>
      <w:r w:rsidRPr="000A1D40">
        <w:rPr>
          <w:rFonts w:ascii="Arial Narrow" w:hAnsi="Arial Narrow"/>
          <w:bCs/>
        </w:rPr>
        <w:t>Desk analysis, rielaborazione di dati e stesura di un report di analisi quantitativa sull’inclusione sociale delle donne provenienti dai paesi del Nord Africa e del sub-continente indiano e residenti in Lombardia, in area rurale, Fondazione Ismu, 7.2.2020-31.3.2020</w:t>
      </w:r>
    </w:p>
    <w:p w14:paraId="623FDC41" w14:textId="0694BC9C" w:rsidR="00457747" w:rsidRPr="0021711F" w:rsidRDefault="00457747" w:rsidP="00457747">
      <w:pPr>
        <w:widowControl/>
        <w:numPr>
          <w:ilvl w:val="0"/>
          <w:numId w:val="1"/>
        </w:numPr>
        <w:spacing w:line="260" w:lineRule="exact"/>
        <w:rPr>
          <w:rFonts w:ascii="Arial Narrow" w:hAnsi="Arial Narrow"/>
          <w:bCs/>
          <w:lang w:val="en-US"/>
        </w:rPr>
      </w:pPr>
      <w:r w:rsidRPr="0021711F">
        <w:rPr>
          <w:rFonts w:ascii="Arial Narrow" w:hAnsi="Arial Narrow"/>
          <w:lang w:val="en-US"/>
        </w:rPr>
        <w:t>R</w:t>
      </w:r>
      <w:r>
        <w:rPr>
          <w:rFonts w:ascii="Arial Narrow" w:hAnsi="Arial Narrow"/>
          <w:lang w:val="en-US"/>
        </w:rPr>
        <w:t>ealizzazione</w:t>
      </w:r>
      <w:r w:rsidR="00C63560">
        <w:rPr>
          <w:rFonts w:ascii="Arial Narrow" w:hAnsi="Arial Narrow"/>
          <w:lang w:val="en-US"/>
        </w:rPr>
        <w:t xml:space="preserve"> </w:t>
      </w:r>
      <w:r w:rsidRPr="0021711F">
        <w:rPr>
          <w:rFonts w:ascii="Arial Narrow" w:hAnsi="Arial Narrow"/>
          <w:lang w:val="en-US"/>
        </w:rPr>
        <w:t>survey consulenza MPG [Migration Policy Group] nell’ambito del progetto Cross Migration [comprehensive database on peer reviewed research on migration to facilitate s</w:t>
      </w:r>
      <w:r>
        <w:rPr>
          <w:rFonts w:ascii="Arial Narrow" w:hAnsi="Arial Narrow"/>
          <w:lang w:val="en-US"/>
        </w:rPr>
        <w:t>ystematic knowledge accumulation</w:t>
      </w:r>
      <w:r w:rsidRPr="0021711F">
        <w:rPr>
          <w:rFonts w:ascii="Arial Narrow" w:hAnsi="Arial Narrow"/>
          <w:lang w:val="en-US"/>
        </w:rPr>
        <w:t xml:space="preserve"> in the field of migration studies</w:t>
      </w:r>
      <w:r>
        <w:rPr>
          <w:rFonts w:ascii="Arial Narrow" w:hAnsi="Arial Narrow"/>
          <w:lang w:val="en-US"/>
        </w:rPr>
        <w:t>], Fondazione Ismu, 2.3.2020-31.3.2020</w:t>
      </w:r>
    </w:p>
    <w:p w14:paraId="46F195BC" w14:textId="77777777" w:rsidR="000A1D40" w:rsidRPr="000A1D40" w:rsidRDefault="000A1D40" w:rsidP="000A1D40">
      <w:pPr>
        <w:widowControl/>
        <w:numPr>
          <w:ilvl w:val="0"/>
          <w:numId w:val="1"/>
        </w:numPr>
        <w:spacing w:line="260" w:lineRule="exact"/>
        <w:ind w:left="3186" w:hanging="357"/>
        <w:rPr>
          <w:rFonts w:ascii="Arial Narrow" w:hAnsi="Arial Narrow"/>
          <w:lang w:eastAsia="it-IT"/>
        </w:rPr>
      </w:pPr>
      <w:r w:rsidRPr="000A1D40">
        <w:rPr>
          <w:rFonts w:ascii="Arial Narrow" w:hAnsi="Arial Narrow"/>
          <w:lang w:eastAsia="it-IT"/>
        </w:rPr>
        <w:t xml:space="preserve">Formatore nel corso organizzato dall’Associazione Carta di Roma in collaborazione con l’Ordine dei Giornalisti della Lombardia organizzato a Brescia, </w:t>
      </w:r>
      <w:r w:rsidR="00457747">
        <w:rPr>
          <w:rFonts w:ascii="Arial Narrow" w:hAnsi="Arial Narrow"/>
          <w:lang w:eastAsia="it-IT"/>
        </w:rPr>
        <w:t>Associazione Carta di Roma, 31.</w:t>
      </w:r>
      <w:r w:rsidRPr="000A1D40">
        <w:rPr>
          <w:rFonts w:ascii="Arial Narrow" w:hAnsi="Arial Narrow"/>
          <w:lang w:eastAsia="it-IT"/>
        </w:rPr>
        <w:t>1.2020</w:t>
      </w:r>
    </w:p>
    <w:p w14:paraId="3D0A2B42" w14:textId="77777777" w:rsidR="000A1D40" w:rsidRPr="000A1D40" w:rsidRDefault="000A1D40" w:rsidP="000A1D40">
      <w:pPr>
        <w:widowControl/>
        <w:numPr>
          <w:ilvl w:val="0"/>
          <w:numId w:val="1"/>
        </w:numPr>
        <w:spacing w:line="260" w:lineRule="exact"/>
        <w:rPr>
          <w:rFonts w:ascii="Arial Narrow" w:hAnsi="Arial Narrow"/>
        </w:rPr>
      </w:pPr>
      <w:r w:rsidRPr="000A1D40">
        <w:rPr>
          <w:rFonts w:ascii="Arial Narrow" w:hAnsi="Arial Narrow"/>
        </w:rPr>
        <w:t>Nell’ambito dei servizi di ricerca relativi al programma di attività dell’Osservatorio Regionale per l’integrazione e la multietnicità, relativamente all’anno 2019 redazione di note statistiche mensili, del Rapporto annuale (di sintesi delle note) e di parte della monografia annuale, Fondazione Ismu, 2.9.2019-31.12.2019</w:t>
      </w:r>
    </w:p>
    <w:p w14:paraId="4A2A5446" w14:textId="77777777" w:rsidR="00AC11B1" w:rsidRPr="00504A36" w:rsidRDefault="00AC11B1" w:rsidP="00AC11B1">
      <w:pPr>
        <w:widowControl/>
        <w:numPr>
          <w:ilvl w:val="0"/>
          <w:numId w:val="1"/>
        </w:numPr>
        <w:spacing w:line="260" w:lineRule="exact"/>
        <w:rPr>
          <w:rFonts w:ascii="Arial Narrow" w:hAnsi="Arial Narrow"/>
        </w:rPr>
      </w:pPr>
      <w:r w:rsidRPr="00504A36">
        <w:rPr>
          <w:rFonts w:ascii="Arial Narrow" w:hAnsi="Arial Narrow"/>
        </w:rPr>
        <w:t>Attività</w:t>
      </w:r>
      <w:r>
        <w:rPr>
          <w:rFonts w:ascii="Arial Narrow" w:hAnsi="Arial Narrow"/>
        </w:rPr>
        <w:t xml:space="preserve"> consulenziali nello specifico campo dei sistemi informativi per l’analisi economica e in particolare la elaborazione di un apposito testo scientifico relativamente alle pubblicazioni e ai volumi derivanti dal progetto Excelsior lotto 4, Gruppo Clas, 25.2.2019-31.12.2019</w:t>
      </w:r>
    </w:p>
    <w:p w14:paraId="54EFDE57" w14:textId="77777777" w:rsidR="00692546" w:rsidRPr="00F74FB8" w:rsidRDefault="00692546" w:rsidP="00DF4A82">
      <w:pPr>
        <w:widowControl/>
        <w:numPr>
          <w:ilvl w:val="0"/>
          <w:numId w:val="1"/>
        </w:numPr>
        <w:spacing w:line="260" w:lineRule="exact"/>
        <w:rPr>
          <w:rFonts w:ascii="Arial Narrow" w:hAnsi="Arial Narrow"/>
          <w:bCs/>
          <w:iCs/>
        </w:rPr>
      </w:pPr>
      <w:r w:rsidRPr="00F74FB8">
        <w:rPr>
          <w:rFonts w:ascii="Arial Narrow" w:hAnsi="Arial Narrow"/>
          <w:bCs/>
          <w:iCs/>
        </w:rPr>
        <w:t>Ricognizione dei metodi di stima adeguati alla misura della prevalenza delle mutilazioni genitali femminili; scelta del metodo e individuazione delle variabili di rilevazione per la stima; stima della prevalenza; scrittura del paragrafo metodologico all’interno del rapporto di ricerca, Università Milano-Bicocca, 15.4.2019-14.10.2019</w:t>
      </w:r>
    </w:p>
    <w:p w14:paraId="11319270" w14:textId="77777777" w:rsidR="00692546" w:rsidRPr="00F74FB8" w:rsidRDefault="00692546" w:rsidP="00DF4A82">
      <w:pPr>
        <w:widowControl/>
        <w:numPr>
          <w:ilvl w:val="0"/>
          <w:numId w:val="1"/>
        </w:numPr>
        <w:spacing w:line="260" w:lineRule="exact"/>
        <w:rPr>
          <w:rFonts w:ascii="Arial Narrow" w:hAnsi="Arial Narrow"/>
          <w:bCs/>
          <w:iCs/>
        </w:rPr>
      </w:pPr>
      <w:r w:rsidRPr="00F74FB8">
        <w:rPr>
          <w:rFonts w:ascii="Arial Narrow" w:hAnsi="Arial Narrow"/>
          <w:bCs/>
          <w:iCs/>
        </w:rPr>
        <w:t>In qualità di ricercatore di supporto a ricerca desk in Italia, cura in collaborazione con la referente della Fondazione Ismu la ricerca quantitativa e predispone il rapporto di ricerca previsto [progetto “Cooperazione tra Italia ed El Salvador in tema di migrazione e inclusione socio-economica”], Fondazione Ismu, 21.12.2018-30.8.2019</w:t>
      </w:r>
    </w:p>
    <w:p w14:paraId="35CB9C91" w14:textId="77777777" w:rsidR="00692546" w:rsidRPr="00F74FB8" w:rsidRDefault="00692546" w:rsidP="00DF4A82">
      <w:pPr>
        <w:widowControl/>
        <w:numPr>
          <w:ilvl w:val="0"/>
          <w:numId w:val="1"/>
        </w:numPr>
        <w:spacing w:line="260" w:lineRule="exact"/>
        <w:rPr>
          <w:rFonts w:ascii="Arial Narrow" w:hAnsi="Arial Narrow"/>
          <w:bCs/>
          <w:iCs/>
        </w:rPr>
      </w:pPr>
      <w:r w:rsidRPr="00F74FB8">
        <w:rPr>
          <w:rFonts w:ascii="Arial Narrow" w:hAnsi="Arial Narrow"/>
          <w:bCs/>
          <w:iCs/>
        </w:rPr>
        <w:t xml:space="preserve">Collabora all’analisi e alla sistematizzazione delle informazioni e dei dati resi disponibili dalla committenza e, in particolare, alla definizione dei set di indicatori [nell’ambito del Servizio di supporto scientifico-metodologico promosso dal Ministero della Giustizia – Dipartimento dell’Amministrazione Penitenziaria – Provveditorati Regionali </w:t>
      </w:r>
      <w:r w:rsidRPr="00F74FB8">
        <w:rPr>
          <w:rFonts w:ascii="Arial Narrow" w:hAnsi="Arial Narrow"/>
          <w:bCs/>
          <w:iCs/>
        </w:rPr>
        <w:lastRenderedPageBreak/>
        <w:t>dell’amministrazione Penitenziaria del Lazio, Abruzzo e Molise], Fondazione Ismu, 11.2.2019-30.6.2019</w:t>
      </w:r>
    </w:p>
    <w:p w14:paraId="5F424442"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Collabora alla raccolta, sistematizzazione e elaborazione dei dati e alla stesura di quattro factsheet. Realizza una giornata di formazione relativamente agli esiti della ricerca [ricerca applicata in materia di immigrazione “Costruiamo l’integrazione”], Fondazione Ismu, 21.11.2018-31.3.2019</w:t>
      </w:r>
    </w:p>
    <w:p w14:paraId="0C41932A"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Elaborazione dati a supporto del capitolo di Zanfrini e Bressan “‘Nella Chiesa c’è posto per tutti’. Il Sinodo minore come occasione profetica per il futuro di Milano”, del Rapporto 2018 sulla città di Milano, Fondazione Ambrosianeum, 1.3.2019-31.3.2019</w:t>
      </w:r>
    </w:p>
    <w:p w14:paraId="4AB7570C"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color w:val="000000"/>
        </w:rPr>
        <w:t>Consulenza tecnico-scientifica per i contenuti di natura statistica da divulgare concernenti i temi delle migrazioni nell’ambito del progetto [“Le nostre città invisibili. Incontri e nuove narrazioni del mondo in città”. Accordo di cooperazione con la Fondazione Acra]. E docenza nell’ambito del corso di formazione per giornalisti ed esperti della comunicazione “Comprendere e comunicare le migrazioni: dati, fonti, linguaggi e scoperta della Milano Multietnica”. L’incarico prevede: microprogettazione del corso, predisposizione e messa a disposizione per la pubblicazione on line di materiali per la docenza, presenza in aula, Fondazione Ismu, 11.6.2018-31.3.2019</w:t>
      </w:r>
    </w:p>
    <w:p w14:paraId="76934850"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color w:val="000000"/>
        </w:rPr>
        <w:t>Consulenza scientifica per gli aspetti statistici connessi al progetto [di ricerca “Migrazioni/Mediazioni”] e redazione di un factsheet su un tema definito in accordo con i referenti del progetto per l’Università Cattolica, Fondazione Ismu, 10.4.2018-31.12.2018</w:t>
      </w:r>
    </w:p>
    <w:p w14:paraId="0B4A26EB"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color w:val="000000"/>
        </w:rPr>
        <w:t>Redazione di una newsletter periodica mensile e circa 5 schede e commenti dei dati statistici, anche ai fini dell’implementazione del sito Ismu, Fondazione Ismu, 22.2.2018-31.12.2018 + 13.2.2017-31.12.2017 + 11.1.2016-31.12-2016 + 21.1.2015-31.12-2015</w:t>
      </w:r>
    </w:p>
    <w:p w14:paraId="36C3B09B"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color w:val="000000"/>
        </w:rPr>
        <w:t>Redazione di un contributo editoriale e approfondimenti previsti dal progetto [Osservatorio Regionale per l’integrazione e la multietnicità], Fondazione Ismu, 19.3.2018-30.11.2018 + 29.6.2017-30.11.2017</w:t>
      </w:r>
    </w:p>
    <w:p w14:paraId="0C5AFCBC"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color w:val="000000"/>
        </w:rPr>
        <w:t>Contributo alla redazione del rapporto [dell’Osservatorio Regionale per l’integrazione e la multietnicità] e alle attività di editing e predisposizione dei dati e degli allegati, Università Cattolica del Sacro Cuore, 6.3.2018-31.10.2018 + 13.7.2017-31.10.2017</w:t>
      </w:r>
    </w:p>
    <w:p w14:paraId="199E6448"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color w:val="000000"/>
        </w:rPr>
        <w:t>Collaborazione all’attività di predisposizione del materiale statistico per rapporti mensili e semestrale [dell’Osservatorio Regionale per l’integrazione e la multietnicità 2018], Università Cattolica del Sacro Cuore, 6.3.2018-31.10.2018</w:t>
      </w:r>
    </w:p>
    <w:p w14:paraId="6C79E988"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Gestione intervento come formatore su “Emigrazione italiana: Storia, Storie e Dati”, nell’ambito del corso avanzato per accompagnatori interculturali di Milano del progetto New Roots, Viaggi Solidali, 20.10.2018</w:t>
      </w:r>
    </w:p>
    <w:p w14:paraId="1C00FC45" w14:textId="77777777" w:rsidR="00692546" w:rsidRPr="00A716C1" w:rsidRDefault="00692546" w:rsidP="00BD1CB7">
      <w:pPr>
        <w:widowControl/>
        <w:numPr>
          <w:ilvl w:val="0"/>
          <w:numId w:val="1"/>
        </w:numPr>
        <w:spacing w:line="260" w:lineRule="exact"/>
        <w:rPr>
          <w:rFonts w:ascii="Arial Narrow" w:hAnsi="Arial Narrow"/>
          <w:bCs/>
          <w:lang w:val="en-US"/>
        </w:rPr>
      </w:pPr>
      <w:r w:rsidRPr="00A716C1">
        <w:rPr>
          <w:rFonts w:ascii="Arial Narrow" w:hAnsi="Arial Narrow"/>
          <w:bCs/>
        </w:rPr>
        <w:t xml:space="preserve">Analisi statistiche e collaborazione nella raccolta dei dati a livello nazionale e nell’implementazione del tool (indicatori) [entro il progetto Niem – National Integration Evaluation Mechanism. </w:t>
      </w:r>
      <w:r w:rsidRPr="00A716C1">
        <w:rPr>
          <w:rFonts w:ascii="Arial Narrow" w:hAnsi="Arial Narrow"/>
          <w:bCs/>
          <w:lang w:val="en-US"/>
        </w:rPr>
        <w:t>Measuring and improving integration of beneficiaries of international protection in European Union], Fondazione Ismu, 2.7.2018-31.12.2018 + 13.2.2017-31.12.2017</w:t>
      </w:r>
    </w:p>
    <w:p w14:paraId="6CDAB243"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Realizzazione a livello teorico e nella successiva verifica empirica di un modello per la stima, distintamente per sesso e nazionalità, della numerosità degli immigrati presenti su un territorio, distinguendo la componente residente da quella regolare ma priva di iscrizione anagrafica e da quella irregolare. Il lavoro si articola su tre fasi: 1) identificazione delle fonti, definendo l’aggancio tra statistiche ufficiali e parametri ottenuti tramite apposite indagini campionarie; 2) costruzione del modello definendo le ipotesi e la relazione tra i parametri di base; 3) verifica dei risultati attraverso l’applicazione a dati forniti dalle indagini pregresse, Università Milano-Bicocca, 1.3.2017-31.12.2017</w:t>
      </w:r>
    </w:p>
    <w:p w14:paraId="1CF5B452"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Redazione di un capitolo del Rapporto finale Orim 2016, editing ed elaborazione degli allegati statistici, Fondazione Ismu, 31.3.2017-30.4.2017</w:t>
      </w:r>
    </w:p>
    <w:p w14:paraId="19136A8F"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Relatore in occasione dell’evento “Salute metabolica nella società multietnica. Un approccio incentrato sulla donna per curare il futuro”, Fenix – Formazione e comunicazione scientifica, 16.12.2016</w:t>
      </w:r>
    </w:p>
    <w:p w14:paraId="18EBAF57"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lastRenderedPageBreak/>
        <w:t>Formazione, in qualità di esperto, nell’ambito di un modulo per mediatori culturali, Fondazione Ismu, 11.1.2016-31.5.2016</w:t>
      </w:r>
    </w:p>
    <w:p w14:paraId="24B269B5"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In qualità di esperto, redazione parte del rapporto relativo ai dati 2015 dell’Osservatorio Opi di Sondrio e di Lodi, Fondazione Ismu, 11.1.2016-31.5.2016</w:t>
      </w:r>
    </w:p>
    <w:p w14:paraId="6B8E1B12" w14:textId="43714513" w:rsidR="00692546" w:rsidRPr="00A716C1" w:rsidRDefault="00692546" w:rsidP="00BD1CB7">
      <w:pPr>
        <w:widowControl/>
        <w:numPr>
          <w:ilvl w:val="0"/>
          <w:numId w:val="1"/>
        </w:numPr>
        <w:spacing w:line="260" w:lineRule="exact"/>
        <w:rPr>
          <w:rFonts w:ascii="Arial Narrow" w:hAnsi="Arial Narrow"/>
          <w:bCs/>
        </w:rPr>
      </w:pPr>
      <w:r w:rsidRPr="00A716C1">
        <w:rPr>
          <w:rFonts w:ascii="Arial Narrow" w:hAnsi="Arial Narrow"/>
          <w:bCs/>
        </w:rPr>
        <w:t>“Towards a better</w:t>
      </w:r>
      <w:r w:rsidR="00C63560">
        <w:rPr>
          <w:rFonts w:ascii="Arial Narrow" w:hAnsi="Arial Narrow"/>
          <w:bCs/>
        </w:rPr>
        <w:t xml:space="preserve"> </w:t>
      </w:r>
      <w:r w:rsidRPr="00A716C1">
        <w:rPr>
          <w:rFonts w:ascii="Arial Narrow" w:hAnsi="Arial Narrow"/>
          <w:bCs/>
        </w:rPr>
        <w:t>estimation of prevalence of female</w:t>
      </w:r>
      <w:r w:rsidR="00C63560">
        <w:rPr>
          <w:rFonts w:ascii="Arial Narrow" w:hAnsi="Arial Narrow"/>
          <w:bCs/>
        </w:rPr>
        <w:t xml:space="preserve"> </w:t>
      </w:r>
      <w:r w:rsidRPr="00A716C1">
        <w:rPr>
          <w:rFonts w:ascii="Arial Narrow" w:hAnsi="Arial Narrow"/>
          <w:bCs/>
        </w:rPr>
        <w:t>genital</w:t>
      </w:r>
      <w:r w:rsidR="00C63560">
        <w:rPr>
          <w:rFonts w:ascii="Arial Narrow" w:hAnsi="Arial Narrow"/>
          <w:bCs/>
        </w:rPr>
        <w:t xml:space="preserve"> </w:t>
      </w:r>
      <w:r w:rsidRPr="00A716C1">
        <w:rPr>
          <w:rFonts w:ascii="Arial Narrow" w:hAnsi="Arial Narrow"/>
          <w:bCs/>
        </w:rPr>
        <w:t xml:space="preserve">mutilation in the European Union (FGM-PREV)”: analisi letteratura esistente, studio e proposta sistema di campionamento, definizione territori d’indagine e numerosità campionarie; analisi questionari; analisi dei metodi di stima pregressa del fenomeno delle </w:t>
      </w:r>
      <w:r w:rsidR="00DD63C0">
        <w:rPr>
          <w:rFonts w:ascii="Arial Narrow" w:hAnsi="Arial Narrow"/>
          <w:bCs/>
        </w:rPr>
        <w:t>M</w:t>
      </w:r>
      <w:r w:rsidRPr="00A716C1">
        <w:rPr>
          <w:rFonts w:ascii="Arial Narrow" w:hAnsi="Arial Narrow"/>
          <w:bCs/>
        </w:rPr>
        <w:t>gf e messa a punto di un sistema misto che giunga ad una valutazione odierna del fenomeno in Italia e nei paesi; predisposizione stesura di un protocollo di ricerca replicabile; individuazione punti-chiave e predisposizione della scaletta per la scrittura del methodological report, Università Milano-Bicocca, 1.1.2015-31.5.2016</w:t>
      </w:r>
    </w:p>
    <w:p w14:paraId="45B164F8"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Riorganizzazione e armonizzazione del materiale statistico relativo alla presenza straniera nel Comune di Milano derivante dalle rilevazioni campionarie (anni 2001-2014) realizzate nell’ambito delle attività dell’Osservatorio Regionale per l’integrazione e la multietnicità della Lombardia, Università Milano-Bicocca, 15.2.2016-14.4.2016</w:t>
      </w:r>
    </w:p>
    <w:p w14:paraId="417B596E"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Stesura di un capitolo del Rapporto di ricerca [Orim 2015] e degli allegati, Fondazione Ismu, 16.9.2015-30.11.2015</w:t>
      </w:r>
    </w:p>
    <w:p w14:paraId="3422BAE9"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lang w:eastAsia="it-IT"/>
        </w:rPr>
        <w:t>Servizio di sostegno ai Consigli Territoriali per l’immigrazione per l’immigrazione nell’attività di monitoraggio delle politiche migratorie e dei processi di integrazione a livello territoriale, Fondazione Ismu, 12.1.215-30.6.2015 + 7.10.2014-31.12.2014</w:t>
      </w:r>
    </w:p>
    <w:p w14:paraId="33695057"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lang w:eastAsia="it-IT"/>
        </w:rPr>
        <w:t>Gestione dell’Opi [Osservatorio Provinciale Immigrazione] della Provincia di Milano con riferimento al periodo ottobre 2014 – marzo 2015, 23.10.2014-31.3.2015</w:t>
      </w:r>
    </w:p>
    <w:p w14:paraId="6A3BEF52"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lang w:eastAsia="it-IT"/>
        </w:rPr>
        <w:t>Redazione di parte di rapporti sull’immigrazione straniera in 11 province lombarde, Fondazione Ismu, 23.9.2014-31.3.2015</w:t>
      </w:r>
    </w:p>
    <w:p w14:paraId="18591534" w14:textId="77777777" w:rsidR="00692546" w:rsidRPr="00A716C1" w:rsidRDefault="00692546" w:rsidP="00BD1CB7">
      <w:pPr>
        <w:widowControl/>
        <w:numPr>
          <w:ilvl w:val="0"/>
          <w:numId w:val="1"/>
        </w:numPr>
        <w:spacing w:line="260" w:lineRule="exact"/>
        <w:rPr>
          <w:rFonts w:ascii="Arial Narrow" w:hAnsi="Arial Narrow"/>
          <w:bCs/>
        </w:rPr>
      </w:pPr>
      <w:r w:rsidRPr="00A716C1">
        <w:rPr>
          <w:rFonts w:ascii="Arial Narrow" w:hAnsi="Arial Narrow"/>
          <w:bCs/>
          <w:lang w:eastAsia="it-IT"/>
        </w:rPr>
        <w:t>Formazione per attività di docenza nel “Corso di formazione in materia di azioni di prevenzione e contrasto al fenomeno del caporalato”, Eupolis Lombardia, 17.3.2015-20.3.2015</w:t>
      </w:r>
    </w:p>
    <w:p w14:paraId="2C8F1B66"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lang w:eastAsia="it-IT"/>
        </w:rPr>
        <w:t>Trattamento del materiale statistico delle rilevazioni Orim per: a) la ricostruzione delle serie storiche delle stime quantitative; b) la realizzazione di un data base con i materiali di indagine (data set) in Spss per gli anni 2001-2014, Cesdes, 2.1.2015-25.1.2015</w:t>
      </w:r>
    </w:p>
    <w:p w14:paraId="091AD1AE"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lang w:eastAsia="it-IT"/>
        </w:rPr>
        <w:t>Redazione di parte del rapporto di ricerca relativo all’attività dell’Osservatorio Regionale per l’integrazione e la multietnicità (Orim) con riferimento all’indagine campionaria sulla popolazione immigrata, il monitoraggio del fenomeno migratorio, il supporto tecnico-scientifico e il mantenimento e sviluppo della banca dati per l’anno 2014, Fondazione Ismu, 24.11.2014-31.12.2014</w:t>
      </w:r>
    </w:p>
    <w:p w14:paraId="64EAA779"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lang w:eastAsia="it-IT"/>
        </w:rPr>
        <w:t>Gestione e implementazione della banca dati Orim, Fondazione Ismu, 17.10.2014-31.12.2014</w:t>
      </w:r>
    </w:p>
    <w:p w14:paraId="1927ADB1"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lang w:eastAsia="it-IT"/>
        </w:rPr>
        <w:t>Redazione di parte dell’“Undicesimo Rapporto sull’immigrazione straniera nella provincia di Brescia - annuario statistico 2012”, Fondazione Ismu, 5.5.2014-31.12.2014</w:t>
      </w:r>
    </w:p>
    <w:p w14:paraId="223F25E3"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lang w:eastAsia="it-IT"/>
        </w:rPr>
        <w:t>Redazione di parte del Rapporto sull’immigrazione straniera nella provincia di Mantova e dell’annuario statistico 2012, Fondazione Ismu, 17.3.2014-31.12.2014</w:t>
      </w:r>
    </w:p>
    <w:p w14:paraId="6B9D2CFC"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lang w:eastAsia="it-IT"/>
        </w:rPr>
        <w:t>Trattamento di dati statistici e costruzione di indicatori assicurando la valorizzazione dei dati statistici del settore monitoraggio e la divulgazione delle conoscenze sul fenomeno della presenza straniera a livello nazionale e internazionale. Avrà inoltre il compito di trattare con l’utenza (istituzioni, media, studenti, ecc.) nel rispondere alle richieste di informazione statistica sul fenomeno migratorio. Collaborerà alle diverse fasi e attività del progetto Metropolis 2014, Fondazione Ismu, 7.1.2014-31.12.2014</w:t>
      </w:r>
    </w:p>
    <w:p w14:paraId="07D3B03E"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lang w:eastAsia="it-IT"/>
        </w:rPr>
        <w:t xml:space="preserve">In qualità di senior researcher, prenderà parte alla preliminare desk research del progetto [King – Knowledge for Integration Governance], elaborando un paper di almeno 20 pagine contenenti un’analisi dettagliata della letteratura relativa ai temi indicati dal membro dell’Advisory Board del proprio gruppo disciplinare di riferimento; parteciperà a una brainstorming session di due giorni a Milano, durante la quale presenterà i risultati della propria ricerca preliminare e discuterà i risultati generali della desk research </w:t>
      </w:r>
      <w:r w:rsidRPr="00A716C1">
        <w:rPr>
          <w:rFonts w:ascii="Arial Narrow" w:hAnsi="Arial Narrow"/>
          <w:bCs/>
          <w:lang w:eastAsia="it-IT"/>
        </w:rPr>
        <w:lastRenderedPageBreak/>
        <w:t>complessiva del progetto King; svilupperà poi la propria ricerca attraverso lo svolgimento di un approfondimento empirico così come definito dal proprio gruppo disciplinare di riferimento; riporterà gli esiti di tale approfondimento in un secondo paper, Fondazione Ismu, 2.1.2014-31.7.2014</w:t>
      </w:r>
    </w:p>
    <w:p w14:paraId="5F1CF531" w14:textId="326CE6D9"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lang w:eastAsia="it-IT"/>
        </w:rPr>
        <w:t>Assistenza statistica assicurando la corretta ponderazione e campionatura dei dati e la scientificità statistica della survey [del progetto “Le realtà migratorie musulmane a Milano: sfide, risorse, relazioni”], Fondazione Ismu, 16.1.201</w:t>
      </w:r>
      <w:r w:rsidR="00D857FE">
        <w:rPr>
          <w:rFonts w:ascii="Arial Narrow" w:hAnsi="Arial Narrow"/>
          <w:bCs/>
          <w:lang w:eastAsia="it-IT"/>
        </w:rPr>
        <w:t>4</w:t>
      </w:r>
      <w:r w:rsidRPr="00A716C1">
        <w:rPr>
          <w:rFonts w:ascii="Arial Narrow" w:hAnsi="Arial Narrow"/>
          <w:bCs/>
          <w:lang w:eastAsia="it-IT"/>
        </w:rPr>
        <w:t>-30.6.2014</w:t>
      </w:r>
    </w:p>
    <w:p w14:paraId="74F73B41"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lang w:eastAsia="it-IT"/>
        </w:rPr>
        <w:t>Preparazione intervento, slide e presentazione al convegno di chiusura del progetto Fei Nexus tenutosi nella mattina del giorno 20 giugno 2014, Istituto Fde – Formazione, ricerca e consulenza, 20.6.2014</w:t>
      </w:r>
    </w:p>
    <w:p w14:paraId="4BA92061"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lang w:eastAsia="it-IT"/>
        </w:rPr>
        <w:t>Compiti complementari e/o strumentali rispetto all’attività di ricerca dal titolo “Presenza straniera nel mondo della scuola e nel mercato del lavoro, nell’ambito dell’Osservatorio Orim”, in particolare si occuperà della conversione della base dati con Spss/Excel e dell’analisi dei dati Bdei [Banca dati educazione interculturale], Università Cattolica del Sacro Cuore, 24.2.2014-14.3.2014</w:t>
      </w:r>
    </w:p>
    <w:p w14:paraId="324BF524"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color w:val="000000"/>
        </w:rPr>
        <w:t>Redazione di una newsletter periodica e stesura di schede e commenti dei dati statistici, Fondazione Ismu, 9.1.2014-31.12.2014 + 22.2.2013-31.12.2013 + 7.2.2012-31.12.2012</w:t>
      </w:r>
    </w:p>
    <w:p w14:paraId="27083FFE"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lang w:eastAsia="it-IT"/>
        </w:rPr>
        <w:t>Redazione di parte del Rapporto sull’immigrazione straniera nella provincia di Bergamo e dell’annuario statistico 2012, Fondazione Ismu, 23.12.2013-28.2.2014</w:t>
      </w:r>
    </w:p>
    <w:p w14:paraId="028BCBEB"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lang w:eastAsia="it-IT"/>
        </w:rPr>
        <w:t>Redazione di parte del Rapporto sull’immigrazione straniera nella provincia di Varese e dell’annuario statistico 2012, Fondazione Ismu, 23.12.2013-28.2.2014</w:t>
      </w:r>
    </w:p>
    <w:p w14:paraId="481AA547"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color w:val="000000"/>
        </w:rPr>
        <w:t>Costruzione di tavole statistiche finalizzate alla redazione dei capitoli sugli approfondimenti tematici della presenza straniera in Lombardia; preparazione del materiale statistico, stime dei dati, tavole e grafici, per la redazione del capitolo introduttivo sulla presenza straniera in Lombardia, aspetti quantitativi; attività di editing per la preparazione del volume finale da consegnare a Eupolis secondo gli standard previsti, Cesdes, 20.12.2013-20.2.2014</w:t>
      </w:r>
    </w:p>
    <w:p w14:paraId="41436365"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lang w:eastAsia="it-IT"/>
        </w:rPr>
        <w:t>Redazione di parte del Rapporto sull’immigrazione straniera nella provincia di Pavia e dell’annuario statistico 2012, Fondazione Ismu, 16.7.2013-31.1.2014</w:t>
      </w:r>
    </w:p>
    <w:p w14:paraId="5148F8ED"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lang w:eastAsia="it-IT"/>
        </w:rPr>
        <w:t>Redazione di parte del Rapporto sull’immigrazione straniera nella provincia di Sondrio e dell’annuario statistico 2012, Fondazione Ismu, 16.7.2013-31.1.2014</w:t>
      </w:r>
    </w:p>
    <w:p w14:paraId="778270C3"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lang w:eastAsia="it-IT"/>
        </w:rPr>
        <w:t>Redazione di parte del Rapporto sull’immigrazione straniera nella provincia di Como e dell’annuario statistico 2012, Fondazione Ismu, 10.7.2013-31.1.2014</w:t>
      </w:r>
    </w:p>
    <w:p w14:paraId="622CF2C8"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lang w:eastAsia="it-IT"/>
        </w:rPr>
        <w:t>Redazione di parte del Rapporto sull’immigrazione straniera nella provincia di Monza e Brianza e dell’annuario statistico 2012, Fondazione Ismu, 10.7.2013-31.1.2014</w:t>
      </w:r>
    </w:p>
    <w:p w14:paraId="716ACBEE"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lang w:eastAsia="it-IT"/>
        </w:rPr>
        <w:t>Redazione di parte del Rapporto sull’immigrazione straniera nella provincia di Cremona e dell’annuario statistico 2012, Fondazione Ismu, 6.6.2013-31.1.2014</w:t>
      </w:r>
    </w:p>
    <w:p w14:paraId="291E4B2B"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lang w:eastAsia="it-IT"/>
        </w:rPr>
        <w:t>Redazione di parte del Rapporto sull’immigrazione straniera nella provincia di Milano e dell’annuario statistico 2012, Fondazione Ismu, 27.5.2013-31.1.2014</w:t>
      </w:r>
    </w:p>
    <w:p w14:paraId="0A368512"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lang w:eastAsia="it-IT"/>
        </w:rPr>
        <w:t>Redazione di parte del Rapporto sull’immigrazione straniera nella provincia di Lecco e dell’annuario statistico 2012, Fondazione Ismu, 2.4.2013-31.1.2014</w:t>
      </w:r>
    </w:p>
    <w:p w14:paraId="689BABD9"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lang w:eastAsia="it-IT"/>
        </w:rPr>
        <w:t>Redazione di parte del Rapporto sull’immigrazione straniera nella provincia di Lodi e dell’annuario statistico 2012, Fondazione Ismu, 2.4.2013-31.1.2014</w:t>
      </w:r>
    </w:p>
    <w:p w14:paraId="371C9965"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lang w:eastAsia="it-IT"/>
        </w:rPr>
        <w:t>Assistenza statistica assicurando la corretta ponderazione e campionatura dei dati e la scientificità statistica della survey [del progetto “Servizio di analisi, progettazione e strutturazione di indicatori statistici su rifugiati e richiedenti asilo”], Fondazione Ismu, 26.9.2013-31.12.2013</w:t>
      </w:r>
    </w:p>
    <w:p w14:paraId="5F35914E"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lang w:eastAsia="it-IT"/>
        </w:rPr>
        <w:t>Verifica del materiale statistico della rilevazione campionaria Orim 2013 e contributo alla redazione di alcune parti del rapporto di ricerca, Cesdes, 8.10.2013-31.12.2013</w:t>
      </w:r>
    </w:p>
    <w:p w14:paraId="25144078"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lang w:eastAsia="it-IT"/>
        </w:rPr>
        <w:t>Redazione di parte del materiale previsto per l’aggiornamento del portale [Integrazione dei migranti, progetto Fei] con particolare riferimento alla sezione presenza degli stranieri in Italia: evoluzione socio demografica, Fondazione Ismu, 28.3.2013-31.12.2013 + 10.4.2012-31.5.2012</w:t>
      </w:r>
    </w:p>
    <w:p w14:paraId="14F9FAFC"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lastRenderedPageBreak/>
        <w:t>Raccolta, sistematizzazione e trattamento di dati statistici per il monitoraggio del fenomeno migratorio, Fondazione Ismu, 26.2.2013-31.12.2013</w:t>
      </w:r>
    </w:p>
    <w:p w14:paraId="551E62A6"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Supporto allo sviluppo e all’aggiornamento del settore popolazione nella banca dati; predisposizione dei materiali dei report statistici per la diffusione online; organizzazione dei materiali statistici per gli Osservatori provinciali; contributo alla stesura di un capitolo del volume finale di sintesi, Eupolis Lombardia, 1.10.2013-30.12.2013</w:t>
      </w:r>
    </w:p>
    <w:p w14:paraId="09BB50A0"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Elaborazione dei dati statistici per l’applicazione del modello di stima [per il progetto “Servizio di elaborazione di un modello previsionale del fabbisogno dei servizi assistenziali alla persona, con particolare riferimento al contributo della popolazione straniera”], Fondazione Ismu, 3.7.2013-30.11.2013</w:t>
      </w:r>
    </w:p>
    <w:p w14:paraId="7210C730" w14:textId="54261650"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Partecipazione alla costruzione dei modelli di previsione di popolazione straniera e famiglie. Accesso alle fonti ufficiali, acquisizione e trattamento dei dati campionari per l’identificazione dei parametri richiesti dai modelli. Collaborazione allo sviluppo degli aspetti territoriali e di estensione dei risultat</w:t>
      </w:r>
      <w:r w:rsidR="00C63560">
        <w:rPr>
          <w:rFonts w:ascii="Arial Narrow" w:hAnsi="Arial Narrow"/>
          <w:bCs/>
        </w:rPr>
        <w:t>i</w:t>
      </w:r>
      <w:r w:rsidRPr="00A716C1">
        <w:rPr>
          <w:rFonts w:ascii="Arial Narrow" w:hAnsi="Arial Narrow"/>
          <w:bCs/>
        </w:rPr>
        <w:t xml:space="preserve"> della rilevazione, assicurando la corretta elaborazione dei dati, Fondazione Ismu, 29.1.2013-31.5.2013</w:t>
      </w:r>
    </w:p>
    <w:p w14:paraId="08B67E11"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Elaborazione statistica dei dati relativi agli alunni stranieri nell’a.s. 2012/2013 e alle attività realizzate dalle scuole cuneesi, dati raccolti attraverso questionari compilati dalle istituzioni scolastiche, Fondazione Ismu, 6.12.2012-31.5.2013</w:t>
      </w:r>
    </w:p>
    <w:p w14:paraId="5C0F0EF1"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In quanto ricercatore senior con l’incarico di elaborare i dati raccolti con la survey [fabbisogni di intervento per l’integrazione degli immigrati, promossa da Anci] prevista dal progetto presterà la propria attività al fine di consentire una lettura scientifica dei dati emersi dalla medesima survey, Fondazione Ismu, 10.10.2012-30.5.2013</w:t>
      </w:r>
    </w:p>
    <w:p w14:paraId="48BD194E"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lang w:eastAsia="it-IT"/>
        </w:rPr>
        <w:t>Docenza nell’ambito del “Corso per sviluppare competenze specifiche per la gestione dei campi con presenze di comunità di etnie diverse”, Eupolis Lombardia, 20.5.2013</w:t>
      </w:r>
    </w:p>
    <w:p w14:paraId="19809271"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lang w:eastAsia="it-IT"/>
        </w:rPr>
        <w:t>Stesura di un contributo per il rapporto Ismu/Miur [Alunni con cittadinanza non italiana (a.s. 2011/2012)], Fondazione Ismu, 27.12.2012-17.5.2013</w:t>
      </w:r>
    </w:p>
    <w:p w14:paraId="747EA901"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lang w:eastAsia="it-IT"/>
        </w:rPr>
        <w:t>Stesura di un contributo sulla popolazione immigrata in Lombardia, Fondazione Ismu, 17.9.2012-31.12.2012</w:t>
      </w:r>
    </w:p>
    <w:p w14:paraId="3A266ECB"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lang w:eastAsia="it-IT"/>
        </w:rPr>
        <w:t>Organizzazione e rielaborazione dei dati statistici nazionali e internazionali [nell’ambito del settore Monitoraggio dell’Immigrazione della Fondazione Ismu], Fondazione Ismu, 9.2.2012-31.12.2012</w:t>
      </w:r>
    </w:p>
    <w:p w14:paraId="6F753D15"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Stesura di monografie provinciali: elaborazioni dati, redazione n. 6 monografie provinciali di approfondimento e editing n. 12 monografie provinciali, Fondazione Ismu, 21.5.2012-31.12.2012</w:t>
      </w:r>
    </w:p>
    <w:p w14:paraId="7FB53893"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lang w:eastAsia="it-IT"/>
        </w:rPr>
        <w:t>Redazione di un capitolo del rapporto [dell’Osservatorio Regionale per l’integrazione e la multietnicità 2012</w:t>
      </w:r>
      <w:r w:rsidRPr="00A716C1">
        <w:rPr>
          <w:rFonts w:ascii="Arial Narrow" w:hAnsi="Arial Narrow"/>
          <w:bCs/>
        </w:rPr>
        <w:t>], Fondazione Ismu, 15.5.2012-31.12.2012</w:t>
      </w:r>
    </w:p>
    <w:p w14:paraId="6648599C"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Partecipazione alla costruzione dei modelli di previsione di popolazione straniera e famiglie [nell’ambito del progetto “servizio di elaborazione di un modello previsionale del fabbisogno dei servizi assistenziali alla persona, con particolare riferimento al contributo della popolazione straniera”, finanziato dal Ministero del Lavoro e delle Politiche Sociali]. Accesso alle fonti ufficiali, acquisizione e trattamento dei dati. Analisi e trattamento dei dati campionari per l’identificazione dei parametri richiesti dal modello. Collaborazione allo sviluppo degli aspetti territoriali e di estensione dei risultati della rilevazione, Fondazione Ismu, 8.2.2012-30.11.2012</w:t>
      </w:r>
    </w:p>
    <w:p w14:paraId="00A29968"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Preparazione materiali per presentazione rapporto Orim e approfondimenti territoriali. Presentazione alcuni rapporti provinciali, editing rapporto regionale dell’indagine statistica annuale, Fondazione Ismu, 18.5.2012-31.10.2012 + 23.2.2011-31.12.2012 + 1.4.2010-31.12.2010 + 9.4.2009- 31.9.2009 + 6.5.2008-31.9.2008</w:t>
      </w:r>
    </w:p>
    <w:p w14:paraId="78E3D530"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lang w:eastAsia="it-IT"/>
        </w:rPr>
        <w:t>Conversione base dati con Spss/Excel e analisi dati progetti interculturali, Fondazione Ismu, 16.5.2012-31.10.2012 + 10.5.2011-31.12.2011</w:t>
      </w:r>
    </w:p>
    <w:p w14:paraId="57768B4C"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lang w:eastAsia="it-IT"/>
        </w:rPr>
        <w:t>Curare lo sviluppo e l’aggiornamento del settore popolazione nella banca dati dell’Osservatorio Regionale predisponendo i materiali per la diffusione a mezzo web; armonizzare l’organizzazione dei materiali statistici per gli Osservatori Provinciali; aggiornare il settore Osservatori Provinciali sul web, Fondazione Ismu, 17.5.2012-</w:t>
      </w:r>
      <w:r w:rsidRPr="00A716C1">
        <w:rPr>
          <w:rFonts w:ascii="Arial Narrow" w:hAnsi="Arial Narrow"/>
          <w:bCs/>
          <w:lang w:eastAsia="it-IT"/>
        </w:rPr>
        <w:lastRenderedPageBreak/>
        <w:t>31.9.2012 + 7.3.2011-31.12.2011 + 1.4.2010-31.12.2010 + 9.4.2009-31.12.2009 + 5.5.2008-31.12.2008 + 5.4.2007-31.12.2007 + 15.5.2006-31.12.2006</w:t>
      </w:r>
    </w:p>
    <w:p w14:paraId="79CAC789"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Analisi statistiche [banca dati “tratta e vittime di sfruttamento” dell’Osservatorio Regionale per l’integrazione e la multietnicità], Fondazione Ismu, 7.11.2011-31.12.2011 + 1.4.2010-31.12.2010 + 9.4.2009-31.12.2009 + 30.4.2008-31.12.2008</w:t>
      </w:r>
    </w:p>
    <w:p w14:paraId="7355C64E" w14:textId="0CC7CD25"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Caricamento dati indagine italiana e costruzione pesi [nell’ambito del progetto Immigrant</w:t>
      </w:r>
      <w:r w:rsidR="00AC0FCC">
        <w:rPr>
          <w:rFonts w:ascii="Arial Narrow" w:hAnsi="Arial Narrow"/>
          <w:bCs/>
        </w:rPr>
        <w:t xml:space="preserve"> </w:t>
      </w:r>
      <w:r w:rsidRPr="00A716C1">
        <w:rPr>
          <w:rFonts w:ascii="Arial Narrow" w:hAnsi="Arial Narrow"/>
          <w:bCs/>
        </w:rPr>
        <w:t>Citizens Survey, in collaborazione con la King Baudouin Foundation], Fondazione Ismu, 5.5.2011-31.5.2012</w:t>
      </w:r>
    </w:p>
    <w:p w14:paraId="3CA5A223"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Elaborazioni dati e redazione di 6 monografie provinciali di approfondimento (Varese, Como, Sondrio, Bergamo, Brescia, Milano) e editing di 11 monografie provinciali, Fondazione Ismu, 23.2.2011-31.12.2011 + 31.3.2010-31.12.2010 + 7.4.2009-31.12.2009 + 7.5.2008-31.12.2008</w:t>
      </w:r>
    </w:p>
    <w:p w14:paraId="3949DFAC"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Redazione di parte del report di ricerca [“Esiti medico riabilitativi dei lavoratori stranieri infortunati: successi, insuccessi, progressi”], Fondazione Ismu, 15.2.2011-31.12.2011</w:t>
      </w:r>
    </w:p>
    <w:p w14:paraId="6216A3D9"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Costituzione di indici di integrazione; organizzazione dei dati statistici riguardanti le iscrizioni anagrafiche e parte della nuova serie post-censuaria; redazione di una newsletter periodica, Fondazione Ismu, 13.10.2010-31.12.2011 + 13.10.2009-12.10.2010 + 24.9.2008-31.8.2009 + 4.9.2007-31.8.2008 + 8.9.2006-31.8.2007 + 14.12.2005-31.8.2006</w:t>
      </w:r>
    </w:p>
    <w:p w14:paraId="199897EC"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Pulizia della matrice dei dati quantitativi, data entry ed elaborazioni secondarie [nell’ambito del progetto “Esiti medico riabilitativi dei lavoratori stranieri infortunati: successi, insuccessi, progressi”], Fondazione Ismu, 15.2.2011-31.9.2011</w:t>
      </w:r>
    </w:p>
    <w:p w14:paraId="0E08F548"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Scrittura di un report sulle condizioni di vita degli stranieri presenti in Lombardia, con particolare attenzione alle condizioni abitative, Università Milano-Bicocca, 1.9.2011-30.9.2011</w:t>
      </w:r>
    </w:p>
    <w:p w14:paraId="08B675A5" w14:textId="6815CA92"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Campione ed elaborazione pesi [entro il progetto “Migration patterns of Romanian</w:t>
      </w:r>
      <w:r w:rsidR="00AC0FCC">
        <w:rPr>
          <w:rFonts w:ascii="Arial Narrow" w:hAnsi="Arial Narrow"/>
          <w:bCs/>
        </w:rPr>
        <w:t xml:space="preserve"> </w:t>
      </w:r>
      <w:r w:rsidRPr="00A716C1">
        <w:rPr>
          <w:rFonts w:ascii="Arial Narrow" w:hAnsi="Arial Narrow"/>
          <w:bCs/>
        </w:rPr>
        <w:t>immigrants in Italy” con il Wiener Institut fuer</w:t>
      </w:r>
      <w:r w:rsidR="00C63560">
        <w:rPr>
          <w:rFonts w:ascii="Arial Narrow" w:hAnsi="Arial Narrow"/>
          <w:bCs/>
        </w:rPr>
        <w:t xml:space="preserve"> </w:t>
      </w:r>
      <w:r w:rsidRPr="00A716C1">
        <w:rPr>
          <w:rFonts w:ascii="Arial Narrow" w:hAnsi="Arial Narrow"/>
          <w:bCs/>
        </w:rPr>
        <w:t>Internationale</w:t>
      </w:r>
      <w:r w:rsidR="00C63560">
        <w:rPr>
          <w:rFonts w:ascii="Arial Narrow" w:hAnsi="Arial Narrow"/>
          <w:bCs/>
        </w:rPr>
        <w:t xml:space="preserve"> </w:t>
      </w:r>
      <w:r w:rsidRPr="00A716C1">
        <w:rPr>
          <w:rFonts w:ascii="Arial Narrow" w:hAnsi="Arial Narrow"/>
          <w:bCs/>
        </w:rPr>
        <w:t>Wirtschaftverglerich], Fondazione Ismu, 14.3.2011-31.4.2011</w:t>
      </w:r>
    </w:p>
    <w:p w14:paraId="5ACBEE0B"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Realizzazione banca dati statistica in materia di acquisizione della cittadinanza e previsione degli scenari futuri da inserire sul si</w:t>
      </w:r>
      <w:r w:rsidR="00DD63C0">
        <w:rPr>
          <w:rFonts w:ascii="Arial Narrow" w:hAnsi="Arial Narrow"/>
          <w:bCs/>
        </w:rPr>
        <w:t>t</w:t>
      </w:r>
      <w:r w:rsidRPr="00A716C1">
        <w:rPr>
          <w:rFonts w:ascii="Arial Narrow" w:hAnsi="Arial Narrow"/>
          <w:bCs/>
        </w:rPr>
        <w:t>o web e all’interno del report paese e del report di sintesi, Fondazione Ismu, 26.1.2011-28.2.2011</w:t>
      </w:r>
    </w:p>
    <w:p w14:paraId="5C77F130"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Editing del Rapporto dell’Osservatorio Provinciale [sull’Immigrazione] di Milano 2008/2009, Fondazione Ismu, 21.10.2010-31.12.2010</w:t>
      </w:r>
    </w:p>
    <w:p w14:paraId="006CAC70" w14:textId="43E5A85E" w:rsidR="00692546" w:rsidRDefault="00692546" w:rsidP="00DF4A82">
      <w:pPr>
        <w:widowControl/>
        <w:numPr>
          <w:ilvl w:val="0"/>
          <w:numId w:val="1"/>
        </w:numPr>
        <w:spacing w:line="260" w:lineRule="exact"/>
        <w:rPr>
          <w:rFonts w:ascii="Arial Narrow" w:hAnsi="Arial Narrow"/>
          <w:bCs/>
        </w:rPr>
      </w:pPr>
      <w:r w:rsidRPr="00A716C1">
        <w:rPr>
          <w:rFonts w:ascii="Arial Narrow" w:hAnsi="Arial Narrow"/>
          <w:bCs/>
        </w:rPr>
        <w:t>Raccolta e analisi 50 progetti banca dati [banca dati dei progetti di educazione interculturale], Fondazione Ismu, 1.4.2010-31.12.2010</w:t>
      </w:r>
    </w:p>
    <w:p w14:paraId="29978205" w14:textId="77777777" w:rsidR="00AE4622" w:rsidRPr="00AE4622" w:rsidRDefault="00AE4622" w:rsidP="00AE4622">
      <w:pPr>
        <w:widowControl/>
        <w:numPr>
          <w:ilvl w:val="0"/>
          <w:numId w:val="1"/>
        </w:numPr>
        <w:spacing w:line="260" w:lineRule="exact"/>
        <w:rPr>
          <w:rFonts w:ascii="Arial Narrow" w:hAnsi="Arial Narrow"/>
        </w:rPr>
      </w:pPr>
      <w:r w:rsidRPr="00AE4622">
        <w:rPr>
          <w:rFonts w:ascii="Arial Narrow" w:hAnsi="Arial Narrow"/>
        </w:rPr>
        <w:t>Realizzazione della ricerca “Indagine sulla presenza nel territorio lombardo di popolazione a rischio in relazione alla salute sessuale e riproduttiva e alle mutilazioni genitali femminili”, Irer, 22.1.2010-15.12.2010</w:t>
      </w:r>
    </w:p>
    <w:p w14:paraId="641FEAAD"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Attività integrativa di elaborazione dati a seguito delle analisi proposte dal gruppo di lavoro [entro il progetto “Indagine conoscitiva sui percorsi lavorativi dei cittadini extracomunitari” in collaborazione con il Ministero del Lavoro e delle Politiche Sociali], Fondazione Ismu, 16.6.2010-31.7.2010</w:t>
      </w:r>
    </w:p>
    <w:p w14:paraId="377ACC36"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Elaborazione di dati e di schede statistiche [entro un progetto di valutazione con decorrenza dal 2.2.2010 al 31.3.2010], Fondazione Ismu, 3.2.2010-31.3.2010</w:t>
      </w:r>
    </w:p>
    <w:p w14:paraId="7CF8FEFE"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Stesura di tre capitoli per il volume “Le nuove frontiere dell’integrazione. Gli immigrati stranieri in Toscana”, Fondazione Ismu, 31.12.2009-4.3.2010</w:t>
      </w:r>
    </w:p>
    <w:p w14:paraId="775B4C22"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Elaborazione dati [entro il progetto “Indagine conoscitiva sui percorsi lavorativi dei cittadini extracomunitari” in collaborazione con il Ministero del Lavoro e delle Politiche Sociali], Fondazione Ismu, 29.1.2010-28.2.2010</w:t>
      </w:r>
    </w:p>
    <w:p w14:paraId="0484A9EB"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Elaborazione dati [entro il progetto Associazionismo con decorrenza dal 18.11.2009 al 31.3.2010], Fondazione Ismu, 19.11.2009-28.2.2010</w:t>
      </w:r>
    </w:p>
    <w:p w14:paraId="70774FB2"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Relatore nell’ambito del seminario “Stranieri a Brescia. L’immigrazione in provincia di Brescia”, Università Cattolica del Sacro Cuore, 25.2.2010</w:t>
      </w:r>
    </w:p>
    <w:p w14:paraId="2C3949C4" w14:textId="5B576C61"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lastRenderedPageBreak/>
        <w:t>Ricerca dei modelli di intervento a rete e identificazione buone pratiche [entro il progetto “Azioni mirate al sostegno e alla valorizzazione dell’integrazione culturale dei cittadini stranieri, in particolare extracomunitari”], e diffusione, Diesse Lombardia, 12.10.2009-31</w:t>
      </w:r>
      <w:r w:rsidR="00AE4622">
        <w:rPr>
          <w:rFonts w:ascii="Arial Narrow" w:hAnsi="Arial Narrow"/>
          <w:bCs/>
        </w:rPr>
        <w:t>.</w:t>
      </w:r>
      <w:r w:rsidRPr="00A716C1">
        <w:rPr>
          <w:rFonts w:ascii="Arial Narrow" w:hAnsi="Arial Narrow"/>
          <w:bCs/>
        </w:rPr>
        <w:t>12.2009</w:t>
      </w:r>
    </w:p>
    <w:p w14:paraId="2CCF9F79"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Analisi dati; stesura contributo Rapporto decennale, Fondazione Ismu, 9.4.2009-31.12.2009</w:t>
      </w:r>
    </w:p>
    <w:p w14:paraId="3425B26F" w14:textId="5432E995"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Compilazione dell’interim assessment e final</w:t>
      </w:r>
      <w:r w:rsidR="00C63560">
        <w:rPr>
          <w:rFonts w:ascii="Arial Narrow" w:hAnsi="Arial Narrow"/>
          <w:bCs/>
        </w:rPr>
        <w:t xml:space="preserve"> </w:t>
      </w:r>
      <w:r w:rsidRPr="00A716C1">
        <w:rPr>
          <w:rFonts w:ascii="Arial Narrow" w:hAnsi="Arial Narrow"/>
          <w:bCs/>
        </w:rPr>
        <w:t>assessment analisi [entro il progetto “Parliamoci chiaro. Conoscere l’italiano per conoscere l’Italia”], Fondazione Ismu, 9.7.2009-30.11.2009</w:t>
      </w:r>
    </w:p>
    <w:p w14:paraId="253B1F1F"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Valutazione dei progetti in base agli indici di innovazione e di qualità elaborati nell’ambito della banca dati [entro il progetto Start, Strutture Territoriali di Accoglienza in Rete per l’inTegrazione], Fondazione Ismu, 21.4.2009-31.9.2009</w:t>
      </w:r>
    </w:p>
    <w:p w14:paraId="6825B716"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Costruzione dei pesi per le unità campionarie, stime quantitative della presenza, redazione della nota metodologica [entro il progetto “indagine campionaria sulla popolazione straniera presente in provincia di Alessandria”], Fondazione Ismu, 9.4.2009-31.5.2009</w:t>
      </w:r>
    </w:p>
    <w:p w14:paraId="09EDA422"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Docenza al corso “Conoscere l’islam, incontrare i musulmani” a Crema, Diesse Lombardia, 19.3.2009-2.4.2009</w:t>
      </w:r>
    </w:p>
    <w:p w14:paraId="7CBE575B"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Valutazione, analisi e commento su base distrettuale [entro il progetto “Consolidamento della rete interprovinciale di attività a supporto dell’Osservatorio Regionale per l’integrazione e la multietnicità], Fondazione Ismu, 18.11.2008-31.12.2008 + 21.12.2007-31.5.2008</w:t>
      </w:r>
    </w:p>
    <w:p w14:paraId="2D2A484E"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Docenza di 8 ore [entro il progetto “Conoscere l’islam, incontrare i musulmani”], Diesse Lombardia, 2.9.2008-31.12.2008</w:t>
      </w:r>
    </w:p>
    <w:p w14:paraId="4A2490C2"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Ricerca di 64 ore [entro il progetto “Conoscere l’islam, incontrare i musulmani”], Diesse Lombardia, 2.9.2008-31.12.2008</w:t>
      </w:r>
    </w:p>
    <w:p w14:paraId="77D233B2"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Piano di campionamento e elaborazione pesi [entro il progetto Integrometro con decorrenza dal 15.4.2008 al 31.3.2009], Fondazione Ismu, 23.7.2008-31.12.2008</w:t>
      </w:r>
    </w:p>
    <w:p w14:paraId="56162FF8"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Stesura di parte del report finale sulla base di una indagine statistica dei dati raccolti e della consulenza socio-demografica [entro il progetto “Mutilazioni genitali femminili e dinamiche di mutamento: prospettive socio-antropologiche”], Fondazione Ismu, 15.4.2008-31.12.2008</w:t>
      </w:r>
    </w:p>
    <w:p w14:paraId="2C3B241F"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Analisi statistiche [entro il progetto “Analisi sugli esiti della formazione professionale e della transizione al mondo del lavoro. Aggiornamento banca dati scuola e analisi dei dati contenuti”], Fondazione Ismu, 30.4.2008-31.12.2008</w:t>
      </w:r>
    </w:p>
    <w:p w14:paraId="73E589BB"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Analisi dei dati ed elaborazione per una valutazione dei progetti secondo gli indicatori della banca dati predisposta [entro il progetto “Intercultura” con decorrenza dal 1.4.2008 al 30.4.2008], Fondazione Ismu, 11.4.2008-31.12.2008</w:t>
      </w:r>
    </w:p>
    <w:p w14:paraId="47E1CE48"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Elaborazione di indicatori e di dati in tabelle di analisi; co-stesura capitolo sulla presenza quantitativa e commento [entro il progetto “Donne immigrate presenti sul territorio della Regione Lombardia. Studio della condizione delle donne arabe e delle donne pakistane”], Fondazione Ismu, 14.5.2008-31.7.2008</w:t>
      </w:r>
    </w:p>
    <w:p w14:paraId="3CB38A08"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Pulizia file, elaborazione pesi [entro il progetto “Indagine campionaria sulla popolazione straniera in provincia di Cuneo”], Fondazione Ismu, 16.11.2007-1.3.2008</w:t>
      </w:r>
    </w:p>
    <w:p w14:paraId="4EC321A2"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Stesura di parte del rapporto sulla povertà degli immigrati [nell’ambito dell’indagine statistica sulla popolazione immigrata in Lombardia – Osservatorio Regionale per l’integrazione e la multietnicità], Fondazione Ismu, 21.12.2007-13.2.2008</w:t>
      </w:r>
    </w:p>
    <w:p w14:paraId="2EEE1DB1" w14:textId="668BD7F6"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 xml:space="preserve">Stesura di un capitolo del rapporto finale [entro il progetto “Conduzione di una indagine campionaria sulla popolazione immigrata nel territorio della provincia di Milano”], </w:t>
      </w:r>
      <w:r w:rsidR="002C602F">
        <w:rPr>
          <w:rFonts w:ascii="Arial Narrow" w:hAnsi="Arial Narrow"/>
        </w:rPr>
        <w:t xml:space="preserve">4.9.2007, 31.12.2007, </w:t>
      </w:r>
      <w:r w:rsidRPr="00A716C1">
        <w:rPr>
          <w:rFonts w:ascii="Arial Narrow" w:hAnsi="Arial Narrow"/>
          <w:bCs/>
        </w:rPr>
        <w:t>Fondazione Ismu</w:t>
      </w:r>
    </w:p>
    <w:p w14:paraId="7FF5E0F8"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Pulizia file, elaborazione pesi [entro il progetto “Osservatorio Studi sull’Immigrazione della Provincia di Venezia”], Fondazione Ismu, 11.4.2007-31.12.2007</w:t>
      </w:r>
    </w:p>
    <w:p w14:paraId="16C489D9"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lastRenderedPageBreak/>
        <w:t>Elaborazioni dati e redazione di 5 monografie provinciali di approfondimento (Varese, Como, Sondrio, Bergamo, Brescia) e editing di 11 monografie provinciali, Fondazione Ismu, 5.4.2007-31.12.2007 + 18.5.2006-31.12.2006</w:t>
      </w:r>
    </w:p>
    <w:p w14:paraId="0CE91823"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Preparazione di materiali per presentazione del rapporto Osservatorio Regionale annuale e approfondimenti territoriali; presentazione di alcuni rapporti provinciali, Fondazione Ismu, 5.4.2007-31.12.2007 + 18.5.2006-31.12.2006</w:t>
      </w:r>
    </w:p>
    <w:p w14:paraId="654FA312"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Responsabile della banca dati sezione tratta, relativa all’immissione dati delle accoglienze e delle unità di strada, Fondazione Ismu, 5.4.2007-31.12.2007</w:t>
      </w:r>
    </w:p>
    <w:p w14:paraId="3B2FD7C2"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Elaborazioni statistiche [entro il progetto “Implementazione sezione banca dati sull’educazione interculturale e analisi e commenti; sistematizzazione dei dati e disseminazione risultati”], Fondazione Ismu, 3.4.2007-31.12.2007</w:t>
      </w:r>
    </w:p>
    <w:p w14:paraId="35750EBC"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Elaborazione pesi [entro il progetto “Localmultidem – Multicultural Democracy and Immigrants Social Capital in Europe: Partecipation, Organisational Networks, and Public Policies at the Local Level”], Fondazione Ismu, 2.4.2007-31-12-2007</w:t>
      </w:r>
    </w:p>
    <w:p w14:paraId="66C3134B"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Analisi e stesura di parte del rapporto [entro il progetto “Implementazione sezione banca dati sull’educazione interculturale e analisi e commenti; sistematizzazione dei dati e disseminazione risultati”], Fondazione Ismu, 3.4.2007-30.11.2007</w:t>
      </w:r>
    </w:p>
    <w:p w14:paraId="64C80BA5"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Supporto per il trattamento e elaborazione dei dati [entro il progetto “implementazione banca dati sull’educazione interculturale e analisi e commenti”], Fondazione Ismu, 22.12.2006-31.1.2007</w:t>
      </w:r>
    </w:p>
    <w:p w14:paraId="6973AC41"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Elaborazione dei dati raccolti attraverso le indagini realizzate tramite gli osservatori provinciali e la c.d. Ricerca Sud nella sezione dedicata all’Inail e predisposizione di un report di sintesi. Partecipazione con una relazione al seminario di avvio del progetto a Sondrio, Fondazione Ismu, 9.10.2006-31.12.2006</w:t>
      </w:r>
    </w:p>
    <w:p w14:paraId="15A4285C"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Costruzione dei pesi per le elaborazioni e costruzione di stime quantitative sulla presenza straniera per distretto; editing del rapporto e presentazione [entro il progetto “conduzione di una indagine campionaria sulla popolazione immigrata nel territorio della provincia di Milano”], Fondazione Ismu, 11.5.2006-31.12.2006</w:t>
      </w:r>
    </w:p>
    <w:p w14:paraId="55AD16BB"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Costruzione dei pesi per le unità campionarie, stime quantitative della presenza e redazione della nota metodologica [entro il progetto “consulenza metodologica per la predisposizione e la gestione di una campione probabilistico di immigrati da intervistare in provincia di Biella”], Fondazione Ismu, 10.5.2006-31.12.2006</w:t>
      </w:r>
    </w:p>
    <w:p w14:paraId="6C4DDE72" w14:textId="77777777" w:rsidR="00692546" w:rsidRDefault="00692546" w:rsidP="00DF4A82">
      <w:pPr>
        <w:widowControl/>
        <w:numPr>
          <w:ilvl w:val="0"/>
          <w:numId w:val="1"/>
        </w:numPr>
        <w:spacing w:line="260" w:lineRule="exact"/>
        <w:rPr>
          <w:rFonts w:ascii="Arial Narrow" w:hAnsi="Arial Narrow"/>
          <w:bCs/>
        </w:rPr>
      </w:pPr>
      <w:r w:rsidRPr="00A716C1">
        <w:rPr>
          <w:rFonts w:ascii="Arial Narrow" w:hAnsi="Arial Narrow"/>
          <w:bCs/>
        </w:rPr>
        <w:t>Stesura di parte del rapporto [indagine sulle seconde generazioni migranti in Provincia di Mantova] sulla base delle interviste e dell’elaborazione dei dati, Fondazione Ismu, 28.3.2006-31.12.2006</w:t>
      </w:r>
    </w:p>
    <w:p w14:paraId="025BA571" w14:textId="77777777" w:rsidR="000E6D6F" w:rsidRPr="00ED4FA5" w:rsidRDefault="000E6D6F" w:rsidP="000E6D6F">
      <w:pPr>
        <w:widowControl/>
        <w:numPr>
          <w:ilvl w:val="0"/>
          <w:numId w:val="1"/>
        </w:numPr>
        <w:spacing w:line="260" w:lineRule="exact"/>
        <w:rPr>
          <w:rFonts w:ascii="Arial Narrow" w:hAnsi="Arial Narrow"/>
        </w:rPr>
      </w:pPr>
      <w:r>
        <w:rPr>
          <w:rFonts w:ascii="Arial Narrow" w:hAnsi="Arial Narrow"/>
        </w:rPr>
        <w:t>Collaboratore al progetto [“Monitor Donna - Monitoraggio sulla comunicazione istituzionale e pari opportunità”] in qualità di membro del Comitato Tecnico Scientifico, Expert Italia, 10.11.2006-30.11.2006</w:t>
      </w:r>
    </w:p>
    <w:p w14:paraId="10E6946E"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Relatore convegno scientifico “La cura degli anziani nell’epoca della passioni tristi”, Fondazione Don Carlo Gnocchi, 20.11.2006</w:t>
      </w:r>
    </w:p>
    <w:p w14:paraId="78D8F229" w14:textId="77777777" w:rsidR="00692546" w:rsidRPr="00A716C1" w:rsidRDefault="00692546" w:rsidP="00E57F11">
      <w:pPr>
        <w:widowControl/>
        <w:numPr>
          <w:ilvl w:val="0"/>
          <w:numId w:val="1"/>
        </w:numPr>
        <w:spacing w:line="260" w:lineRule="exact"/>
        <w:rPr>
          <w:rFonts w:ascii="Arial Narrow" w:hAnsi="Arial Narrow"/>
          <w:bCs/>
        </w:rPr>
      </w:pPr>
      <w:r w:rsidRPr="00A716C1">
        <w:rPr>
          <w:rFonts w:ascii="Arial Narrow" w:hAnsi="Arial Narrow"/>
          <w:bCs/>
        </w:rPr>
        <w:t>Analisi statistica multivariata dei dati dei progetti di educazione interculturale, Fondazione Ismu, 18.5.2006-31.5.2006</w:t>
      </w:r>
    </w:p>
    <w:p w14:paraId="35CF1A90"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Coordinamento, raccolta degli elaborati e editing finale del terzo volume della collana editoriale prevista dal progetto [Indagine finalizzata all’analisi degli effetti prodotti dai processi di regolarizzazione dei lavoratori extracomunitari, con particolare riferimento al mercato del lavoro e all’integrazione sociale nelle regioni obiettivo 1] e dal titolo “Il mezzogiorno dopo la grande regolarizzazione. Immagini e problematiche dell’immigrazione”, Fondazione Ismu, 9.1.2006-31.3.2006</w:t>
      </w:r>
    </w:p>
    <w:p w14:paraId="653ACFF7"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Partecipazione all’attività di monitoraggio della rilevazione e del materiale raccolto per l’indagine finalizzata all’analisi degli effetti prodotti dai processi di regolarizzazione dei lavoratori extracomunitari, con particolare riferimento al mercato del lavoro e all’integrazione sociale nelle regioni obiettivo 1, Fondazione Ismu, 11.10.2004-8.1.2006</w:t>
      </w:r>
    </w:p>
    <w:p w14:paraId="1C4925C7"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Statistiche univariate e bivariate [entro il progetto “Banca dati educazione interculturale”], 7.11.2005-31.12.2005</w:t>
      </w:r>
    </w:p>
    <w:p w14:paraId="3D3AFE1D"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lastRenderedPageBreak/>
        <w:t>Stesura di parte del rapporto sulle mutilazioni genitali femminili, Fondazione Ismu, 19.4.2005-31.12.2005</w:t>
      </w:r>
    </w:p>
    <w:p w14:paraId="1B336891"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Redazione di 6 monografie provinciali [sull’immigrazione straniera nelle province lombarde], Fondazione Ismu, 4.4.2005-31.12.2005</w:t>
      </w:r>
    </w:p>
    <w:p w14:paraId="1E3F47D6"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Editing di parte del volume “L’occupazione possibile”, editing del volume “L’immigrazione straniera in Lombardia. Rapporto 2014” e editing di nr. 8 rapporti provinciali 2014, Fondazione Ismu, 17.6.2005-31.12.2005</w:t>
      </w:r>
    </w:p>
    <w:p w14:paraId="7CB3A951"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Editing di parte del “Decimo Rapporto sulle migrazioni 2004” e editing della versione inglese del “Decimo Rapporto sulle migrazioni 2004”, Fondazione Ismu, 17.6.2005-31.7.2005</w:t>
      </w:r>
    </w:p>
    <w:p w14:paraId="13737AB2"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Implementazione della banca dati e stesura di testi, Fondazione Ismu, 4.4.2005-31.12.2005</w:t>
      </w:r>
    </w:p>
    <w:p w14:paraId="5036B24A"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Redazione di parte del rapporto relativo all’indagine finalizzata all’analisi degli effetti prodotti dai processi di regolarizzazione dei lavoratori extracomunitari, con particolare riferimento al mercato del lavoro e all’integrazione sociale nelle regioni obiettivo 1, Fondazione Ismu, 10.1.2005-31.12.2005</w:t>
      </w:r>
    </w:p>
    <w:p w14:paraId="5D62A07D"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Acquisizione, rielaborazione e diffusione dei dati sulla presenza straniera prodotti dal 14° censimento generale della popolazione, a partire dal data base dawinci Istat, realizzazione di un report costantemente aggiornato e in linea con il progressivo rilascio dei dati da parte di Istat contenente le t tavole statistiche relative alle caratteristiche quantitative e qualitative della popolazione straniera residente/presente in Italia e in Lombardia, Fondazione Ismu, 24.9.2014-31.8.2005</w:t>
      </w:r>
    </w:p>
    <w:p w14:paraId="2BB3D2EC" w14:textId="0E2B5414"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Editing n. 2 volumi: uno in italiano e uno in inglese nell’ambito del progetto “West – Women East Smuggling</w:t>
      </w:r>
      <w:r w:rsidR="00C63560">
        <w:rPr>
          <w:rFonts w:ascii="Arial Narrow" w:hAnsi="Arial Narrow"/>
          <w:bCs/>
        </w:rPr>
        <w:t xml:space="preserve"> </w:t>
      </w:r>
      <w:r w:rsidRPr="00A716C1">
        <w:rPr>
          <w:rFonts w:ascii="Arial Narrow" w:hAnsi="Arial Narrow"/>
          <w:bCs/>
        </w:rPr>
        <w:t>Trafficking”, Fondazione Ismu, 11.9.2004-31.3.2005</w:t>
      </w:r>
    </w:p>
    <w:p w14:paraId="2CAF76B6"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Editing del volume “La regolarizzazione degli stranieri. Nuovi attori nel mercato del lavoro in Italia”, Fondazione Ismu, 24.9.2004-31.12.2004</w:t>
      </w:r>
    </w:p>
    <w:p w14:paraId="6269E8D3" w14:textId="2F454222"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Ricerca dei materiali di fonte quantitativa con particolare riferimento a stime del fenomeno già proposte, raccolta dei dati e organizzazione dei dati finalizzati all’immissione nel software nell’ambito del progetto “West – Women East Smuggling</w:t>
      </w:r>
      <w:r w:rsidR="00C63560">
        <w:rPr>
          <w:rFonts w:ascii="Arial Narrow" w:hAnsi="Arial Narrow"/>
          <w:bCs/>
        </w:rPr>
        <w:t xml:space="preserve"> </w:t>
      </w:r>
      <w:r w:rsidRPr="00A716C1">
        <w:rPr>
          <w:rFonts w:ascii="Arial Narrow" w:hAnsi="Arial Narrow"/>
          <w:bCs/>
        </w:rPr>
        <w:t>Trafficking”, Fondazione Ismu, 1.12.2003-31.12.2004</w:t>
      </w:r>
    </w:p>
    <w:p w14:paraId="1415D626"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Editing del quaderno “L’occupazione possibile”, Fondazione Ismu, 4.11.2004-31.12.2004</w:t>
      </w:r>
    </w:p>
    <w:p w14:paraId="24C52E12"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Stesura dei rapporti provinciali [sull’immigrazione straniera] sulla base dei dati 2004 rilevati dall’Osservatorio Regionale, con approfondimenti tematici per le province di Bergamo, Brescia, Cremona e Mantova, Fondazione Ismu, 24.9.2004-30.11.2004</w:t>
      </w:r>
    </w:p>
    <w:p w14:paraId="3B854035"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Implementazione della Banca-dati relativa all’evoluzione del fenomeno dell’immigrazione e stesura di testi, Fondazione Ismu, 8.4.2004-31.10.2004</w:t>
      </w:r>
    </w:p>
    <w:p w14:paraId="01FCF8AA"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Un’ora di docenza e due ore per elaborazione contenuti e produzione materiali per la prestazione in qualità di esperto sulle tematiche connesse all’immigrazione, all’accoglienza e all’integrazione dei minori stranieri e delle loro famiglie, nell’ambito del seminario di studio “Educazione interculturale nelle scuole della Lombardia. Strategie, competenze e risorse”, Ministero dell’istruzione, dell’università e della ricerca, 19.5.2004 + 14.5.2004 + 10.5.2004 + 30.4.2004 + 22.4.2004</w:t>
      </w:r>
    </w:p>
    <w:p w14:paraId="60DC4934" w14:textId="487EA563"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 xml:space="preserve">Editing del volume dell’Università degli studi Milano-Bicocca “L’immigrazione straniera nella Regione Lombardia, anno 2003”, </w:t>
      </w:r>
      <w:r w:rsidR="00830A1B">
        <w:rPr>
          <w:rFonts w:ascii="Arial Narrow" w:hAnsi="Arial Narrow"/>
        </w:rPr>
        <w:t>Fondazione Ismu,</w:t>
      </w:r>
      <w:r w:rsidR="00830A1B" w:rsidRPr="009371FD">
        <w:rPr>
          <w:rFonts w:ascii="Arial Narrow" w:hAnsi="Arial Narrow"/>
        </w:rPr>
        <w:t xml:space="preserve"> </w:t>
      </w:r>
      <w:r w:rsidRPr="00A716C1">
        <w:rPr>
          <w:rFonts w:ascii="Arial Narrow" w:hAnsi="Arial Narrow"/>
          <w:bCs/>
        </w:rPr>
        <w:t>10.12.2003-31.12.2003</w:t>
      </w:r>
    </w:p>
    <w:p w14:paraId="7DF1399D" w14:textId="2AC321F3"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 xml:space="preserve">Editing del volume “Approfondimento territoriale: il caso della provincia di Milano. Anno 2003”, </w:t>
      </w:r>
      <w:r w:rsidR="00830A1B">
        <w:rPr>
          <w:rFonts w:ascii="Arial Narrow" w:hAnsi="Arial Narrow"/>
        </w:rPr>
        <w:t>Fondazione Ismu,</w:t>
      </w:r>
      <w:r w:rsidR="00830A1B" w:rsidRPr="009371FD">
        <w:rPr>
          <w:rFonts w:ascii="Arial Narrow" w:hAnsi="Arial Narrow"/>
        </w:rPr>
        <w:t xml:space="preserve"> </w:t>
      </w:r>
      <w:r w:rsidRPr="00A716C1">
        <w:rPr>
          <w:rFonts w:ascii="Arial Narrow" w:hAnsi="Arial Narrow"/>
          <w:bCs/>
        </w:rPr>
        <w:t>10.12.2003-31.12.2003</w:t>
      </w:r>
    </w:p>
    <w:p w14:paraId="2A3C3831"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Editing dei volumi di approfondimento territoriale, nell’ambito dell’Osservatorio Regionale per l’integrazione e la multietnicità, delle province di Bergamo, Brescia e Cremona. Anno 2002, Fondazione Ismu, 21.10.2003-31.12.2003</w:t>
      </w:r>
    </w:p>
    <w:p w14:paraId="634488E4" w14:textId="2095CA73"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 xml:space="preserve">Implementazione della Banca-dati relativa all’evoluzione del fenomeno dell’immigrazione, con particolare riferimento al tema delle seconde generazioni, </w:t>
      </w:r>
      <w:r w:rsidR="00830A1B">
        <w:rPr>
          <w:rFonts w:ascii="Arial Narrow" w:hAnsi="Arial Narrow"/>
        </w:rPr>
        <w:t>Fondazione Ismu,</w:t>
      </w:r>
      <w:r w:rsidR="00830A1B" w:rsidRPr="009371FD">
        <w:rPr>
          <w:rFonts w:ascii="Arial Narrow" w:hAnsi="Arial Narrow"/>
        </w:rPr>
        <w:t xml:space="preserve"> </w:t>
      </w:r>
      <w:r w:rsidRPr="00A716C1">
        <w:rPr>
          <w:rFonts w:ascii="Arial Narrow" w:hAnsi="Arial Narrow"/>
          <w:bCs/>
        </w:rPr>
        <w:t>20.5.2003-31.12.2003</w:t>
      </w:r>
    </w:p>
    <w:p w14:paraId="57446B8B"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t>Editing dei Rapporti degli Osservatori Provinciali sull’Immigrazione di Lecco, Como, Sondrio, Varese, Lodi, su dati 2002, Fondazione Ismu, 29.5.2003-31.10.2003</w:t>
      </w:r>
    </w:p>
    <w:p w14:paraId="76DE8FBB" w14:textId="77777777" w:rsidR="00692546" w:rsidRPr="00A716C1" w:rsidRDefault="00692546" w:rsidP="00DF4A82">
      <w:pPr>
        <w:widowControl/>
        <w:numPr>
          <w:ilvl w:val="0"/>
          <w:numId w:val="1"/>
        </w:numPr>
        <w:spacing w:line="260" w:lineRule="exact"/>
        <w:rPr>
          <w:rFonts w:ascii="Arial Narrow" w:hAnsi="Arial Narrow"/>
          <w:bCs/>
        </w:rPr>
      </w:pPr>
      <w:r w:rsidRPr="00A716C1">
        <w:rPr>
          <w:rFonts w:ascii="Arial Narrow" w:hAnsi="Arial Narrow"/>
          <w:bCs/>
        </w:rPr>
        <w:lastRenderedPageBreak/>
        <w:t>Editing di un volume dell’Osservatorio Regionale per l’integrazione e la multietnicità – Anno 2002, Fondazione Ismu, 31.1.2003-15.2.2003</w:t>
      </w:r>
    </w:p>
    <w:p w14:paraId="533CE9C6" w14:textId="77777777" w:rsidR="00692546" w:rsidRDefault="00692546" w:rsidP="00E2281E">
      <w:pPr>
        <w:widowControl/>
        <w:spacing w:line="260" w:lineRule="exact"/>
        <w:jc w:val="both"/>
        <w:rPr>
          <w:rFonts w:ascii="Arial Narrow" w:hAnsi="Arial Narrow"/>
        </w:rPr>
      </w:pPr>
    </w:p>
    <w:p w14:paraId="62E1400C" w14:textId="77777777" w:rsidR="00DD63C0" w:rsidRDefault="00DD63C0" w:rsidP="00E2281E">
      <w:pPr>
        <w:widowControl/>
        <w:spacing w:line="260" w:lineRule="exact"/>
        <w:jc w:val="both"/>
        <w:rPr>
          <w:rFonts w:ascii="Arial Narrow" w:hAnsi="Arial Narrow"/>
        </w:rPr>
      </w:pPr>
    </w:p>
    <w:p w14:paraId="7662F482" w14:textId="77777777" w:rsidR="00DD63C0" w:rsidRPr="00A716C1" w:rsidRDefault="00DD63C0" w:rsidP="00E2281E">
      <w:pPr>
        <w:widowControl/>
        <w:spacing w:line="260" w:lineRule="exact"/>
        <w:jc w:val="both"/>
        <w:rPr>
          <w:rFonts w:ascii="Arial Narrow" w:hAnsi="Arial Narrow"/>
        </w:rPr>
      </w:pPr>
    </w:p>
    <w:p w14:paraId="4D4B0B7F" w14:textId="77777777" w:rsidR="00692546" w:rsidRPr="00A716C1" w:rsidRDefault="00692546" w:rsidP="00E2281E">
      <w:pPr>
        <w:widowControl/>
        <w:spacing w:line="260" w:lineRule="exact"/>
        <w:jc w:val="both"/>
        <w:rPr>
          <w:rFonts w:ascii="Arial Narrow" w:hAnsi="Arial Narrow"/>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520"/>
      </w:tblGrid>
      <w:tr w:rsidR="00692546" w:rsidRPr="00A716C1" w14:paraId="19D7DCB5" w14:textId="77777777" w:rsidTr="00BD723C">
        <w:trPr>
          <w:gridAfter w:val="2"/>
          <w:wAfter w:w="6804" w:type="dxa"/>
        </w:trPr>
        <w:tc>
          <w:tcPr>
            <w:tcW w:w="2943" w:type="dxa"/>
            <w:tcBorders>
              <w:top w:val="nil"/>
              <w:left w:val="nil"/>
              <w:bottom w:val="nil"/>
              <w:right w:val="nil"/>
            </w:tcBorders>
          </w:tcPr>
          <w:p w14:paraId="5304F31C" w14:textId="77777777" w:rsidR="00692546" w:rsidRPr="00A716C1" w:rsidRDefault="00692546" w:rsidP="00DF4A82">
            <w:pPr>
              <w:pStyle w:val="Aeeaoaeaa1"/>
              <w:widowControl/>
              <w:rPr>
                <w:rFonts w:ascii="Arial Narrow" w:hAnsi="Arial Narrow"/>
                <w:smallCaps/>
                <w:lang w:val="it-IT"/>
              </w:rPr>
            </w:pPr>
            <w:r w:rsidRPr="00A716C1">
              <w:rPr>
                <w:rFonts w:ascii="Arial Narrow" w:hAnsi="Arial Narrow"/>
                <w:smallCaps/>
                <w:lang w:val="it-IT"/>
              </w:rPr>
              <w:t>Istruzione e formazione</w:t>
            </w:r>
          </w:p>
          <w:p w14:paraId="7FEF4931" w14:textId="77777777" w:rsidR="00692546" w:rsidRPr="00A716C1" w:rsidRDefault="00692546" w:rsidP="00E2281E">
            <w:pPr>
              <w:pStyle w:val="Aaoeeu"/>
              <w:rPr>
                <w:lang w:val="it-IT"/>
              </w:rPr>
            </w:pPr>
          </w:p>
        </w:tc>
      </w:tr>
      <w:tr w:rsidR="00692546" w:rsidRPr="00A716C1" w14:paraId="34E4163E" w14:textId="77777777" w:rsidTr="00BD723C">
        <w:trPr>
          <w:trHeight w:val="57"/>
        </w:trPr>
        <w:tc>
          <w:tcPr>
            <w:tcW w:w="2943" w:type="dxa"/>
            <w:tcBorders>
              <w:top w:val="nil"/>
              <w:left w:val="nil"/>
              <w:bottom w:val="nil"/>
              <w:right w:val="nil"/>
            </w:tcBorders>
          </w:tcPr>
          <w:p w14:paraId="093AC1A2" w14:textId="77777777" w:rsidR="00692546" w:rsidRPr="00A716C1" w:rsidRDefault="00692546" w:rsidP="00E2281E">
            <w:pPr>
              <w:pStyle w:val="OiaeaeiYiio2"/>
              <w:widowControl/>
              <w:spacing w:before="20" w:after="20"/>
              <w:rPr>
                <w:rFonts w:ascii="Arial Narrow" w:hAnsi="Arial Narrow"/>
                <w:b/>
                <w:bCs/>
                <w:i w:val="0"/>
                <w:sz w:val="20"/>
                <w:lang w:val="it-IT"/>
              </w:rPr>
            </w:pPr>
            <w:r w:rsidRPr="00A716C1">
              <w:rPr>
                <w:rFonts w:ascii="Arial Narrow" w:hAnsi="Arial Narrow"/>
                <w:b/>
                <w:bCs/>
                <w:i w:val="0"/>
                <w:sz w:val="20"/>
                <w:lang w:val="it-IT"/>
              </w:rPr>
              <w:t>Dal 2007 al 2008</w:t>
            </w:r>
          </w:p>
        </w:tc>
        <w:tc>
          <w:tcPr>
            <w:tcW w:w="284" w:type="dxa"/>
            <w:tcBorders>
              <w:top w:val="nil"/>
              <w:left w:val="nil"/>
              <w:bottom w:val="nil"/>
              <w:right w:val="nil"/>
            </w:tcBorders>
          </w:tcPr>
          <w:p w14:paraId="2E2307F8" w14:textId="77777777" w:rsidR="00692546" w:rsidRPr="00A716C1" w:rsidRDefault="00692546" w:rsidP="00E2281E">
            <w:pPr>
              <w:pStyle w:val="Aaoeeu"/>
              <w:widowControl/>
              <w:spacing w:before="20" w:after="20"/>
              <w:rPr>
                <w:rFonts w:ascii="Arial Narrow" w:hAnsi="Arial Narrow"/>
                <w:lang w:val="it-IT"/>
              </w:rPr>
            </w:pPr>
          </w:p>
        </w:tc>
        <w:tc>
          <w:tcPr>
            <w:tcW w:w="6520" w:type="dxa"/>
            <w:tcBorders>
              <w:top w:val="nil"/>
              <w:left w:val="nil"/>
              <w:bottom w:val="nil"/>
              <w:right w:val="nil"/>
            </w:tcBorders>
          </w:tcPr>
          <w:p w14:paraId="10F57DB4" w14:textId="77777777" w:rsidR="00692546" w:rsidRPr="00A716C1" w:rsidRDefault="00692546" w:rsidP="00E2281E">
            <w:pPr>
              <w:pStyle w:val="Corpotesto"/>
              <w:spacing w:before="20" w:after="20"/>
              <w:rPr>
                <w:rFonts w:ascii="Arial Narrow" w:hAnsi="Arial Narrow"/>
                <w:b/>
                <w:bCs/>
                <w:i/>
                <w:iCs/>
              </w:rPr>
            </w:pPr>
            <w:r w:rsidRPr="00A716C1">
              <w:rPr>
                <w:rFonts w:ascii="Arial Narrow" w:hAnsi="Arial Narrow"/>
                <w:b/>
                <w:bCs/>
                <w:i/>
                <w:iCs/>
              </w:rPr>
              <w:t>Scuola di specializzazione in Migrazioni Internazionali</w:t>
            </w:r>
          </w:p>
        </w:tc>
      </w:tr>
      <w:tr w:rsidR="00692546" w:rsidRPr="00A716C1" w14:paraId="2F3AAFC9" w14:textId="77777777" w:rsidTr="00BD723C">
        <w:trPr>
          <w:trHeight w:val="57"/>
        </w:trPr>
        <w:tc>
          <w:tcPr>
            <w:tcW w:w="2943" w:type="dxa"/>
            <w:tcBorders>
              <w:top w:val="nil"/>
              <w:left w:val="nil"/>
              <w:bottom w:val="nil"/>
              <w:right w:val="nil"/>
            </w:tcBorders>
          </w:tcPr>
          <w:p w14:paraId="2D3616AD" w14:textId="77777777" w:rsidR="00692546" w:rsidRPr="00A716C1" w:rsidRDefault="00692546" w:rsidP="00E2281E">
            <w:pPr>
              <w:pStyle w:val="OiaeaeiYiio2"/>
              <w:widowControl/>
              <w:spacing w:before="20" w:after="20"/>
              <w:rPr>
                <w:rFonts w:ascii="Arial Narrow" w:hAnsi="Arial Narrow"/>
                <w:i w:val="0"/>
                <w:sz w:val="20"/>
                <w:lang w:val="it-IT"/>
              </w:rPr>
            </w:pPr>
          </w:p>
        </w:tc>
        <w:tc>
          <w:tcPr>
            <w:tcW w:w="284" w:type="dxa"/>
            <w:tcBorders>
              <w:top w:val="nil"/>
              <w:left w:val="nil"/>
              <w:bottom w:val="nil"/>
              <w:right w:val="nil"/>
            </w:tcBorders>
          </w:tcPr>
          <w:p w14:paraId="0F10AFA3" w14:textId="77777777" w:rsidR="00692546" w:rsidRPr="00A716C1" w:rsidRDefault="00692546" w:rsidP="00E2281E">
            <w:pPr>
              <w:pStyle w:val="Aaoeeu"/>
              <w:widowControl/>
              <w:spacing w:before="20" w:after="20"/>
              <w:rPr>
                <w:rFonts w:ascii="Arial Narrow" w:hAnsi="Arial Narrow"/>
                <w:lang w:val="it-IT"/>
              </w:rPr>
            </w:pPr>
          </w:p>
        </w:tc>
        <w:tc>
          <w:tcPr>
            <w:tcW w:w="6520" w:type="dxa"/>
            <w:tcBorders>
              <w:top w:val="nil"/>
              <w:left w:val="nil"/>
              <w:bottom w:val="nil"/>
              <w:right w:val="nil"/>
            </w:tcBorders>
          </w:tcPr>
          <w:p w14:paraId="0E2EA9F4" w14:textId="77777777" w:rsidR="00692546" w:rsidRPr="00A716C1" w:rsidRDefault="00692546" w:rsidP="00E2281E">
            <w:pPr>
              <w:pStyle w:val="Corpotesto"/>
              <w:spacing w:before="20" w:after="20"/>
              <w:rPr>
                <w:rFonts w:ascii="Arial Narrow" w:hAnsi="Arial Narrow"/>
              </w:rPr>
            </w:pPr>
            <w:r w:rsidRPr="00A716C1">
              <w:rPr>
                <w:rFonts w:ascii="Arial Narrow" w:hAnsi="Arial Narrow"/>
              </w:rPr>
              <w:t>Università degli Studi di Milano-Bicocca, Facoltà di Scienze Statistiche</w:t>
            </w:r>
          </w:p>
        </w:tc>
      </w:tr>
      <w:tr w:rsidR="00692546" w:rsidRPr="00A716C1" w14:paraId="19F411C6" w14:textId="77777777" w:rsidTr="00BD723C">
        <w:trPr>
          <w:trHeight w:val="57"/>
        </w:trPr>
        <w:tc>
          <w:tcPr>
            <w:tcW w:w="2943" w:type="dxa"/>
            <w:tcBorders>
              <w:top w:val="nil"/>
              <w:left w:val="nil"/>
              <w:bottom w:val="nil"/>
              <w:right w:val="nil"/>
            </w:tcBorders>
          </w:tcPr>
          <w:p w14:paraId="79768A0F" w14:textId="77777777" w:rsidR="00692546" w:rsidRPr="00A716C1" w:rsidRDefault="00692546" w:rsidP="00E2281E">
            <w:pPr>
              <w:pStyle w:val="OiaeaeiYiio2"/>
              <w:widowControl/>
              <w:spacing w:before="20" w:after="20"/>
              <w:rPr>
                <w:rFonts w:ascii="Arial Narrow" w:hAnsi="Arial Narrow"/>
                <w:i w:val="0"/>
                <w:sz w:val="20"/>
                <w:lang w:val="it-IT"/>
              </w:rPr>
            </w:pPr>
            <w:r w:rsidRPr="00A716C1">
              <w:rPr>
                <w:rFonts w:ascii="Arial Narrow" w:hAnsi="Arial Narrow"/>
                <w:i w:val="0"/>
                <w:sz w:val="20"/>
                <w:lang w:val="it-IT"/>
              </w:rPr>
              <w:t>Principali materie oggetto di studio</w:t>
            </w:r>
          </w:p>
        </w:tc>
        <w:tc>
          <w:tcPr>
            <w:tcW w:w="284" w:type="dxa"/>
            <w:tcBorders>
              <w:top w:val="nil"/>
              <w:left w:val="nil"/>
              <w:bottom w:val="nil"/>
              <w:right w:val="nil"/>
            </w:tcBorders>
          </w:tcPr>
          <w:p w14:paraId="539B4BB2" w14:textId="77777777" w:rsidR="00692546" w:rsidRPr="00A716C1" w:rsidRDefault="00692546" w:rsidP="00E2281E">
            <w:pPr>
              <w:pStyle w:val="Aaoeeu"/>
              <w:widowControl/>
              <w:spacing w:before="20" w:after="20"/>
              <w:rPr>
                <w:rFonts w:ascii="Arial Narrow" w:hAnsi="Arial Narrow"/>
                <w:lang w:val="it-IT"/>
              </w:rPr>
            </w:pPr>
          </w:p>
        </w:tc>
        <w:tc>
          <w:tcPr>
            <w:tcW w:w="6520" w:type="dxa"/>
            <w:tcBorders>
              <w:top w:val="nil"/>
              <w:left w:val="nil"/>
              <w:bottom w:val="nil"/>
              <w:right w:val="nil"/>
            </w:tcBorders>
          </w:tcPr>
          <w:p w14:paraId="07B3DB63" w14:textId="77777777" w:rsidR="00692546" w:rsidRPr="00A716C1" w:rsidRDefault="00692546" w:rsidP="00E2281E">
            <w:pPr>
              <w:pStyle w:val="Corpotesto"/>
              <w:spacing w:before="20" w:after="20"/>
              <w:rPr>
                <w:rFonts w:ascii="Arial Narrow" w:hAnsi="Arial Narrow"/>
              </w:rPr>
            </w:pPr>
            <w:r w:rsidRPr="00A716C1">
              <w:rPr>
                <w:rFonts w:ascii="Arial Narrow" w:hAnsi="Arial Narrow"/>
              </w:rPr>
              <w:t>Statistica, Storia, Analisi e Gestione delle migrazioni</w:t>
            </w:r>
          </w:p>
        </w:tc>
      </w:tr>
      <w:tr w:rsidR="00692546" w:rsidRPr="00A716C1" w14:paraId="7D036D88" w14:textId="77777777" w:rsidTr="00BD723C">
        <w:trPr>
          <w:trHeight w:val="57"/>
        </w:trPr>
        <w:tc>
          <w:tcPr>
            <w:tcW w:w="2943" w:type="dxa"/>
            <w:tcBorders>
              <w:top w:val="nil"/>
              <w:left w:val="nil"/>
              <w:bottom w:val="nil"/>
              <w:right w:val="nil"/>
            </w:tcBorders>
          </w:tcPr>
          <w:p w14:paraId="435AA43C" w14:textId="77777777" w:rsidR="00692546" w:rsidRPr="00A716C1" w:rsidRDefault="00692546" w:rsidP="00E2281E">
            <w:pPr>
              <w:pStyle w:val="OiaeaeiYiio2"/>
              <w:widowControl/>
              <w:spacing w:before="20" w:after="20"/>
              <w:rPr>
                <w:rFonts w:ascii="Arial Narrow" w:hAnsi="Arial Narrow"/>
                <w:b/>
                <w:bCs/>
                <w:i w:val="0"/>
                <w:sz w:val="4"/>
                <w:szCs w:val="4"/>
                <w:lang w:val="it-IT"/>
              </w:rPr>
            </w:pPr>
          </w:p>
          <w:p w14:paraId="075B5A55" w14:textId="77777777" w:rsidR="00692546" w:rsidRPr="00A716C1" w:rsidRDefault="00692546" w:rsidP="00E2281E">
            <w:pPr>
              <w:pStyle w:val="OiaeaeiYiio2"/>
              <w:widowControl/>
              <w:spacing w:before="20" w:after="20"/>
              <w:rPr>
                <w:rFonts w:ascii="Arial Narrow" w:hAnsi="Arial Narrow"/>
                <w:b/>
                <w:bCs/>
                <w:i w:val="0"/>
                <w:sz w:val="20"/>
                <w:lang w:val="it-IT"/>
              </w:rPr>
            </w:pPr>
            <w:r w:rsidRPr="00A716C1">
              <w:rPr>
                <w:rFonts w:ascii="Arial Narrow" w:hAnsi="Arial Narrow"/>
                <w:b/>
                <w:bCs/>
                <w:i w:val="0"/>
                <w:sz w:val="20"/>
                <w:lang w:val="it-IT"/>
              </w:rPr>
              <w:t>2006</w:t>
            </w:r>
          </w:p>
        </w:tc>
        <w:tc>
          <w:tcPr>
            <w:tcW w:w="284" w:type="dxa"/>
            <w:tcBorders>
              <w:top w:val="nil"/>
              <w:left w:val="nil"/>
              <w:bottom w:val="nil"/>
              <w:right w:val="nil"/>
            </w:tcBorders>
          </w:tcPr>
          <w:p w14:paraId="56A51BC3" w14:textId="77777777" w:rsidR="00692546" w:rsidRPr="00A716C1" w:rsidRDefault="00692546" w:rsidP="00E2281E">
            <w:pPr>
              <w:pStyle w:val="Aaoeeu"/>
              <w:widowControl/>
              <w:spacing w:before="20" w:after="20"/>
              <w:rPr>
                <w:rFonts w:ascii="Arial Narrow" w:hAnsi="Arial Narrow"/>
                <w:b/>
                <w:bCs/>
                <w:lang w:val="it-IT"/>
              </w:rPr>
            </w:pPr>
          </w:p>
        </w:tc>
        <w:tc>
          <w:tcPr>
            <w:tcW w:w="6520" w:type="dxa"/>
            <w:tcBorders>
              <w:top w:val="nil"/>
              <w:left w:val="nil"/>
              <w:bottom w:val="nil"/>
              <w:right w:val="nil"/>
            </w:tcBorders>
          </w:tcPr>
          <w:p w14:paraId="1726DA1D" w14:textId="77777777" w:rsidR="00692546" w:rsidRPr="00A716C1" w:rsidRDefault="00692546" w:rsidP="00E2281E">
            <w:pPr>
              <w:pStyle w:val="Corpotesto"/>
              <w:spacing w:before="20" w:after="20"/>
              <w:rPr>
                <w:rFonts w:ascii="Arial Narrow" w:hAnsi="Arial Narrow"/>
                <w:b/>
                <w:bCs/>
                <w:i/>
                <w:iCs/>
                <w:sz w:val="4"/>
                <w:szCs w:val="4"/>
              </w:rPr>
            </w:pPr>
          </w:p>
          <w:p w14:paraId="488A4EF2" w14:textId="77777777" w:rsidR="00692546" w:rsidRPr="00A716C1" w:rsidRDefault="00692546" w:rsidP="00E2281E">
            <w:pPr>
              <w:pStyle w:val="Corpotesto"/>
              <w:spacing w:before="20" w:after="20"/>
              <w:rPr>
                <w:rFonts w:ascii="Arial Narrow" w:hAnsi="Arial Narrow"/>
                <w:b/>
                <w:bCs/>
                <w:i/>
                <w:iCs/>
              </w:rPr>
            </w:pPr>
            <w:r w:rsidRPr="00A716C1">
              <w:rPr>
                <w:rFonts w:ascii="Arial Narrow" w:hAnsi="Arial Narrow"/>
                <w:b/>
                <w:bCs/>
                <w:i/>
                <w:iCs/>
              </w:rPr>
              <w:t>Scuola estiva di Sociologia delle migrazioni</w:t>
            </w:r>
          </w:p>
        </w:tc>
      </w:tr>
      <w:tr w:rsidR="00692546" w:rsidRPr="00A716C1" w14:paraId="4C790CAD" w14:textId="77777777" w:rsidTr="00BD723C">
        <w:trPr>
          <w:trHeight w:val="57"/>
        </w:trPr>
        <w:tc>
          <w:tcPr>
            <w:tcW w:w="2943" w:type="dxa"/>
            <w:tcBorders>
              <w:top w:val="nil"/>
              <w:left w:val="nil"/>
              <w:bottom w:val="nil"/>
              <w:right w:val="nil"/>
            </w:tcBorders>
          </w:tcPr>
          <w:p w14:paraId="078DEF86" w14:textId="77777777" w:rsidR="00692546" w:rsidRPr="00A716C1" w:rsidRDefault="00692546" w:rsidP="00E2281E">
            <w:pPr>
              <w:pStyle w:val="OiaeaeiYiio2"/>
              <w:widowControl/>
              <w:spacing w:before="20" w:after="20"/>
              <w:rPr>
                <w:rFonts w:ascii="Arial Narrow" w:hAnsi="Arial Narrow"/>
                <w:i w:val="0"/>
                <w:sz w:val="20"/>
                <w:lang w:val="it-IT"/>
              </w:rPr>
            </w:pPr>
          </w:p>
        </w:tc>
        <w:tc>
          <w:tcPr>
            <w:tcW w:w="284" w:type="dxa"/>
            <w:tcBorders>
              <w:top w:val="nil"/>
              <w:left w:val="nil"/>
              <w:bottom w:val="nil"/>
              <w:right w:val="nil"/>
            </w:tcBorders>
          </w:tcPr>
          <w:p w14:paraId="6B2A978E" w14:textId="77777777" w:rsidR="00692546" w:rsidRPr="00A716C1" w:rsidRDefault="00692546" w:rsidP="00E2281E">
            <w:pPr>
              <w:pStyle w:val="Aaoeeu"/>
              <w:widowControl/>
              <w:spacing w:before="20" w:after="20"/>
              <w:rPr>
                <w:rFonts w:ascii="Arial Narrow" w:hAnsi="Arial Narrow"/>
                <w:lang w:val="it-IT"/>
              </w:rPr>
            </w:pPr>
          </w:p>
        </w:tc>
        <w:tc>
          <w:tcPr>
            <w:tcW w:w="6520" w:type="dxa"/>
            <w:tcBorders>
              <w:top w:val="nil"/>
              <w:left w:val="nil"/>
              <w:bottom w:val="nil"/>
              <w:right w:val="nil"/>
            </w:tcBorders>
          </w:tcPr>
          <w:p w14:paraId="5C052569" w14:textId="77777777" w:rsidR="00692546" w:rsidRPr="00A716C1" w:rsidRDefault="00692546" w:rsidP="00E2281E">
            <w:pPr>
              <w:pStyle w:val="Corpotesto"/>
              <w:spacing w:before="20" w:after="20"/>
              <w:rPr>
                <w:rFonts w:ascii="Arial Narrow" w:hAnsi="Arial Narrow"/>
              </w:rPr>
            </w:pPr>
            <w:r w:rsidRPr="00A716C1">
              <w:rPr>
                <w:rFonts w:ascii="Arial Narrow" w:hAnsi="Arial Narrow"/>
              </w:rPr>
              <w:t>Centro Studi Medì – Migrazioni nel Mediterraneo, Genova</w:t>
            </w:r>
          </w:p>
        </w:tc>
      </w:tr>
      <w:tr w:rsidR="00692546" w:rsidRPr="00A716C1" w14:paraId="3632567A" w14:textId="77777777" w:rsidTr="00BD723C">
        <w:trPr>
          <w:trHeight w:val="57"/>
        </w:trPr>
        <w:tc>
          <w:tcPr>
            <w:tcW w:w="2943" w:type="dxa"/>
            <w:tcBorders>
              <w:top w:val="nil"/>
              <w:left w:val="nil"/>
              <w:bottom w:val="nil"/>
              <w:right w:val="nil"/>
            </w:tcBorders>
          </w:tcPr>
          <w:p w14:paraId="5AE83963" w14:textId="77777777" w:rsidR="00692546" w:rsidRPr="00A716C1" w:rsidRDefault="00692546" w:rsidP="00E2281E">
            <w:pPr>
              <w:pStyle w:val="OiaeaeiYiio2"/>
              <w:widowControl/>
              <w:spacing w:before="20" w:after="20"/>
              <w:rPr>
                <w:rFonts w:ascii="Arial Narrow" w:hAnsi="Arial Narrow"/>
                <w:i w:val="0"/>
                <w:sz w:val="20"/>
                <w:lang w:val="it-IT"/>
              </w:rPr>
            </w:pPr>
            <w:r w:rsidRPr="00A716C1">
              <w:rPr>
                <w:rFonts w:ascii="Arial Narrow" w:hAnsi="Arial Narrow"/>
                <w:i w:val="0"/>
                <w:sz w:val="20"/>
                <w:lang w:val="it-IT"/>
              </w:rPr>
              <w:t>Principali materie oggetto di studio</w:t>
            </w:r>
          </w:p>
        </w:tc>
        <w:tc>
          <w:tcPr>
            <w:tcW w:w="284" w:type="dxa"/>
            <w:tcBorders>
              <w:top w:val="nil"/>
              <w:left w:val="nil"/>
              <w:bottom w:val="nil"/>
              <w:right w:val="nil"/>
            </w:tcBorders>
          </w:tcPr>
          <w:p w14:paraId="19EE846D" w14:textId="77777777" w:rsidR="00692546" w:rsidRPr="00A716C1" w:rsidRDefault="00692546" w:rsidP="00E2281E">
            <w:pPr>
              <w:pStyle w:val="Aaoeeu"/>
              <w:widowControl/>
              <w:spacing w:before="20" w:after="20"/>
              <w:rPr>
                <w:rFonts w:ascii="Arial Narrow" w:hAnsi="Arial Narrow"/>
                <w:lang w:val="it-IT"/>
              </w:rPr>
            </w:pPr>
          </w:p>
        </w:tc>
        <w:tc>
          <w:tcPr>
            <w:tcW w:w="6520" w:type="dxa"/>
            <w:tcBorders>
              <w:top w:val="nil"/>
              <w:left w:val="nil"/>
              <w:bottom w:val="nil"/>
              <w:right w:val="nil"/>
            </w:tcBorders>
          </w:tcPr>
          <w:p w14:paraId="6E5B0DEE" w14:textId="77777777" w:rsidR="00692546" w:rsidRPr="00A716C1" w:rsidRDefault="00692546" w:rsidP="00E2281E">
            <w:pPr>
              <w:pStyle w:val="Corpotesto"/>
              <w:spacing w:before="20" w:after="20"/>
              <w:rPr>
                <w:rFonts w:ascii="Arial Narrow" w:hAnsi="Arial Narrow"/>
              </w:rPr>
            </w:pPr>
            <w:r w:rsidRPr="00A716C1">
              <w:rPr>
                <w:rFonts w:ascii="Arial Narrow" w:hAnsi="Arial Narrow"/>
              </w:rPr>
              <w:t>Sociologia delle migrazioni</w:t>
            </w:r>
          </w:p>
        </w:tc>
      </w:tr>
      <w:tr w:rsidR="00692546" w:rsidRPr="00A716C1" w14:paraId="3F737576" w14:textId="77777777" w:rsidTr="00BD723C">
        <w:trPr>
          <w:trHeight w:val="57"/>
        </w:trPr>
        <w:tc>
          <w:tcPr>
            <w:tcW w:w="2943" w:type="dxa"/>
            <w:tcBorders>
              <w:top w:val="nil"/>
              <w:left w:val="nil"/>
              <w:bottom w:val="nil"/>
              <w:right w:val="nil"/>
            </w:tcBorders>
          </w:tcPr>
          <w:p w14:paraId="442C5944" w14:textId="77777777" w:rsidR="00692546" w:rsidRPr="00A716C1" w:rsidRDefault="00692546" w:rsidP="00E2281E">
            <w:pPr>
              <w:pStyle w:val="OiaeaeiYiio2"/>
              <w:widowControl/>
              <w:spacing w:before="20" w:after="20"/>
              <w:rPr>
                <w:rFonts w:ascii="Arial Narrow" w:hAnsi="Arial Narrow"/>
                <w:b/>
                <w:bCs/>
                <w:i w:val="0"/>
                <w:sz w:val="4"/>
                <w:szCs w:val="4"/>
                <w:lang w:val="it-IT"/>
              </w:rPr>
            </w:pPr>
          </w:p>
          <w:p w14:paraId="74696276" w14:textId="77777777" w:rsidR="00692546" w:rsidRPr="00A716C1" w:rsidRDefault="00692546" w:rsidP="00E2281E">
            <w:pPr>
              <w:pStyle w:val="OiaeaeiYiio2"/>
              <w:widowControl/>
              <w:spacing w:before="20" w:after="20"/>
              <w:rPr>
                <w:rFonts w:ascii="Arial Narrow" w:hAnsi="Arial Narrow"/>
                <w:b/>
                <w:bCs/>
                <w:i w:val="0"/>
                <w:sz w:val="20"/>
                <w:lang w:val="it-IT"/>
              </w:rPr>
            </w:pPr>
            <w:r w:rsidRPr="00A716C1">
              <w:rPr>
                <w:rFonts w:ascii="Arial Narrow" w:hAnsi="Arial Narrow"/>
                <w:b/>
                <w:bCs/>
                <w:i w:val="0"/>
                <w:sz w:val="20"/>
                <w:lang w:val="it-IT"/>
              </w:rPr>
              <w:t>Dal 2002 al 2004</w:t>
            </w:r>
          </w:p>
        </w:tc>
        <w:tc>
          <w:tcPr>
            <w:tcW w:w="284" w:type="dxa"/>
            <w:tcBorders>
              <w:top w:val="nil"/>
              <w:left w:val="nil"/>
              <w:bottom w:val="nil"/>
              <w:right w:val="nil"/>
            </w:tcBorders>
          </w:tcPr>
          <w:p w14:paraId="09F34421" w14:textId="77777777" w:rsidR="00692546" w:rsidRPr="00A716C1" w:rsidRDefault="00692546" w:rsidP="00E2281E">
            <w:pPr>
              <w:pStyle w:val="Aaoeeu"/>
              <w:widowControl/>
              <w:spacing w:before="20" w:after="20"/>
              <w:rPr>
                <w:rFonts w:ascii="Arial Narrow" w:hAnsi="Arial Narrow"/>
                <w:b/>
                <w:bCs/>
                <w:lang w:val="it-IT"/>
              </w:rPr>
            </w:pPr>
          </w:p>
        </w:tc>
        <w:tc>
          <w:tcPr>
            <w:tcW w:w="6520" w:type="dxa"/>
            <w:tcBorders>
              <w:top w:val="nil"/>
              <w:left w:val="nil"/>
              <w:bottom w:val="nil"/>
              <w:right w:val="nil"/>
            </w:tcBorders>
          </w:tcPr>
          <w:p w14:paraId="548951D2" w14:textId="77777777" w:rsidR="00692546" w:rsidRPr="00A716C1" w:rsidRDefault="00692546" w:rsidP="00E2281E">
            <w:pPr>
              <w:pStyle w:val="OiaeaeiYiio2"/>
              <w:widowControl/>
              <w:spacing w:before="20" w:after="20"/>
              <w:jc w:val="left"/>
              <w:rPr>
                <w:rFonts w:ascii="Arial Narrow" w:hAnsi="Arial Narrow"/>
                <w:b/>
                <w:bCs/>
                <w:iCs/>
                <w:sz w:val="4"/>
                <w:szCs w:val="4"/>
                <w:lang w:val="it-IT"/>
              </w:rPr>
            </w:pPr>
          </w:p>
          <w:p w14:paraId="3314C918" w14:textId="77777777" w:rsidR="00692546" w:rsidRPr="00A716C1" w:rsidRDefault="00692546" w:rsidP="00E2281E">
            <w:pPr>
              <w:pStyle w:val="OiaeaeiYiio2"/>
              <w:widowControl/>
              <w:spacing w:before="20" w:after="20"/>
              <w:jc w:val="left"/>
              <w:rPr>
                <w:rFonts w:ascii="Arial Narrow" w:hAnsi="Arial Narrow"/>
                <w:b/>
                <w:bCs/>
                <w:iCs/>
                <w:sz w:val="20"/>
                <w:lang w:val="it-IT"/>
              </w:rPr>
            </w:pPr>
            <w:r w:rsidRPr="00A716C1">
              <w:rPr>
                <w:rFonts w:ascii="Arial Narrow" w:hAnsi="Arial Narrow"/>
                <w:b/>
                <w:bCs/>
                <w:iCs/>
                <w:sz w:val="20"/>
                <w:lang w:val="it-IT"/>
              </w:rPr>
              <w:t>Laurea magistrale (specialistica) in Sociologia</w:t>
            </w:r>
          </w:p>
        </w:tc>
      </w:tr>
      <w:tr w:rsidR="00692546" w:rsidRPr="00A716C1" w14:paraId="4A7BE51D" w14:textId="77777777" w:rsidTr="00BD723C">
        <w:trPr>
          <w:trHeight w:val="57"/>
        </w:trPr>
        <w:tc>
          <w:tcPr>
            <w:tcW w:w="2943" w:type="dxa"/>
            <w:tcBorders>
              <w:top w:val="nil"/>
              <w:left w:val="nil"/>
              <w:bottom w:val="nil"/>
              <w:right w:val="nil"/>
            </w:tcBorders>
          </w:tcPr>
          <w:p w14:paraId="4B6DFE3E" w14:textId="77777777" w:rsidR="00692546" w:rsidRPr="00A716C1" w:rsidRDefault="00692546" w:rsidP="00E2281E">
            <w:pPr>
              <w:pStyle w:val="OiaeaeiYiio2"/>
              <w:widowControl/>
              <w:spacing w:before="20" w:after="20"/>
              <w:rPr>
                <w:rFonts w:ascii="Arial Narrow" w:hAnsi="Arial Narrow"/>
                <w:i w:val="0"/>
                <w:sz w:val="20"/>
                <w:lang w:val="it-IT"/>
              </w:rPr>
            </w:pPr>
          </w:p>
        </w:tc>
        <w:tc>
          <w:tcPr>
            <w:tcW w:w="284" w:type="dxa"/>
            <w:tcBorders>
              <w:top w:val="nil"/>
              <w:left w:val="nil"/>
              <w:bottom w:val="nil"/>
              <w:right w:val="nil"/>
            </w:tcBorders>
          </w:tcPr>
          <w:p w14:paraId="55BF6A36" w14:textId="77777777" w:rsidR="00692546" w:rsidRPr="00A716C1" w:rsidRDefault="00692546" w:rsidP="00E2281E">
            <w:pPr>
              <w:pStyle w:val="Aaoeeu"/>
              <w:widowControl/>
              <w:spacing w:before="20" w:after="20"/>
              <w:rPr>
                <w:rFonts w:ascii="Arial Narrow" w:hAnsi="Arial Narrow"/>
                <w:lang w:val="it-IT"/>
              </w:rPr>
            </w:pPr>
          </w:p>
        </w:tc>
        <w:tc>
          <w:tcPr>
            <w:tcW w:w="6520" w:type="dxa"/>
            <w:tcBorders>
              <w:top w:val="nil"/>
              <w:left w:val="nil"/>
              <w:bottom w:val="nil"/>
              <w:right w:val="nil"/>
            </w:tcBorders>
          </w:tcPr>
          <w:p w14:paraId="2B5A83B8" w14:textId="77777777" w:rsidR="00692546" w:rsidRPr="00A716C1" w:rsidRDefault="00692546" w:rsidP="00E2281E">
            <w:pPr>
              <w:pStyle w:val="OiaeaeiYiio2"/>
              <w:widowControl/>
              <w:spacing w:before="20" w:after="20"/>
              <w:jc w:val="left"/>
              <w:rPr>
                <w:rFonts w:ascii="Arial Narrow" w:hAnsi="Arial Narrow"/>
                <w:i w:val="0"/>
                <w:sz w:val="20"/>
                <w:lang w:val="it-IT"/>
              </w:rPr>
            </w:pPr>
            <w:r w:rsidRPr="00A716C1">
              <w:rPr>
                <w:rFonts w:ascii="Arial Narrow" w:hAnsi="Arial Narrow"/>
                <w:i w:val="0"/>
                <w:sz w:val="20"/>
                <w:lang w:val="it-IT"/>
              </w:rPr>
              <w:t>Università degli Studi di Milano-Bicocca, Facoltà di Sociologia</w:t>
            </w:r>
          </w:p>
        </w:tc>
      </w:tr>
      <w:tr w:rsidR="00692546" w:rsidRPr="00A716C1" w14:paraId="7A177B04" w14:textId="77777777" w:rsidTr="00BD723C">
        <w:trPr>
          <w:trHeight w:val="57"/>
        </w:trPr>
        <w:tc>
          <w:tcPr>
            <w:tcW w:w="2943" w:type="dxa"/>
            <w:tcBorders>
              <w:top w:val="nil"/>
              <w:left w:val="nil"/>
              <w:bottom w:val="nil"/>
              <w:right w:val="nil"/>
            </w:tcBorders>
          </w:tcPr>
          <w:p w14:paraId="0E115704" w14:textId="77777777" w:rsidR="00692546" w:rsidRPr="00A716C1" w:rsidRDefault="00692546" w:rsidP="00E2281E">
            <w:pPr>
              <w:pStyle w:val="OiaeaeiYiio2"/>
              <w:widowControl/>
              <w:spacing w:before="20" w:after="20"/>
              <w:rPr>
                <w:rFonts w:ascii="Arial Narrow" w:hAnsi="Arial Narrow"/>
                <w:i w:val="0"/>
                <w:sz w:val="20"/>
                <w:lang w:val="it-IT"/>
              </w:rPr>
            </w:pPr>
            <w:r w:rsidRPr="00A716C1">
              <w:rPr>
                <w:rFonts w:ascii="Arial Narrow" w:hAnsi="Arial Narrow"/>
                <w:i w:val="0"/>
                <w:sz w:val="20"/>
                <w:lang w:val="it-IT"/>
              </w:rPr>
              <w:t>Principali materie oggetto di studio</w:t>
            </w:r>
          </w:p>
        </w:tc>
        <w:tc>
          <w:tcPr>
            <w:tcW w:w="284" w:type="dxa"/>
            <w:tcBorders>
              <w:top w:val="nil"/>
              <w:left w:val="nil"/>
              <w:bottom w:val="nil"/>
              <w:right w:val="nil"/>
            </w:tcBorders>
          </w:tcPr>
          <w:p w14:paraId="4A43E0E3" w14:textId="77777777" w:rsidR="00692546" w:rsidRPr="00A716C1" w:rsidRDefault="00692546" w:rsidP="00E2281E">
            <w:pPr>
              <w:pStyle w:val="Aaoeeu"/>
              <w:widowControl/>
              <w:spacing w:before="20" w:after="20"/>
              <w:rPr>
                <w:rFonts w:ascii="Arial Narrow" w:hAnsi="Arial Narrow"/>
                <w:lang w:val="it-IT"/>
              </w:rPr>
            </w:pPr>
          </w:p>
        </w:tc>
        <w:tc>
          <w:tcPr>
            <w:tcW w:w="6520" w:type="dxa"/>
            <w:tcBorders>
              <w:top w:val="nil"/>
              <w:left w:val="nil"/>
              <w:bottom w:val="nil"/>
              <w:right w:val="nil"/>
            </w:tcBorders>
          </w:tcPr>
          <w:p w14:paraId="2917334B" w14:textId="77777777" w:rsidR="00692546" w:rsidRPr="00A716C1" w:rsidRDefault="00692546" w:rsidP="00E2281E">
            <w:pPr>
              <w:pStyle w:val="OiaeaeiYiio2"/>
              <w:widowControl/>
              <w:spacing w:before="20" w:after="20"/>
              <w:jc w:val="left"/>
              <w:rPr>
                <w:rFonts w:ascii="Arial Narrow" w:hAnsi="Arial Narrow"/>
                <w:i w:val="0"/>
                <w:sz w:val="20"/>
                <w:lang w:val="it-IT"/>
              </w:rPr>
            </w:pPr>
            <w:r w:rsidRPr="00A716C1">
              <w:rPr>
                <w:rFonts w:ascii="Arial Narrow" w:hAnsi="Arial Narrow"/>
                <w:i w:val="0"/>
                <w:sz w:val="20"/>
                <w:lang w:val="it-IT"/>
              </w:rPr>
              <w:t>Sociologia, Analisi critica del linguaggio</w:t>
            </w:r>
          </w:p>
        </w:tc>
      </w:tr>
      <w:tr w:rsidR="00692546" w:rsidRPr="00A716C1" w14:paraId="6A7D339E" w14:textId="77777777" w:rsidTr="00BD723C">
        <w:trPr>
          <w:trHeight w:val="57"/>
        </w:trPr>
        <w:tc>
          <w:tcPr>
            <w:tcW w:w="2943" w:type="dxa"/>
            <w:tcBorders>
              <w:top w:val="nil"/>
              <w:left w:val="nil"/>
              <w:bottom w:val="nil"/>
              <w:right w:val="nil"/>
            </w:tcBorders>
          </w:tcPr>
          <w:p w14:paraId="71D74030" w14:textId="77777777" w:rsidR="00692546" w:rsidRPr="00A716C1" w:rsidRDefault="00692546" w:rsidP="00E2281E">
            <w:pPr>
              <w:pStyle w:val="OiaeaeiYiio2"/>
              <w:widowControl/>
              <w:spacing w:before="20" w:after="20"/>
              <w:rPr>
                <w:rFonts w:ascii="Arial Narrow" w:hAnsi="Arial Narrow"/>
                <w:i w:val="0"/>
                <w:sz w:val="20"/>
                <w:lang w:val="it-IT"/>
              </w:rPr>
            </w:pPr>
            <w:r w:rsidRPr="00A716C1">
              <w:rPr>
                <w:rFonts w:ascii="Arial Narrow" w:hAnsi="Arial Narrow"/>
                <w:i w:val="0"/>
                <w:sz w:val="20"/>
                <w:lang w:val="it-IT"/>
              </w:rPr>
              <w:t>Qualifica conseguita</w:t>
            </w:r>
          </w:p>
        </w:tc>
        <w:tc>
          <w:tcPr>
            <w:tcW w:w="284" w:type="dxa"/>
            <w:tcBorders>
              <w:top w:val="nil"/>
              <w:left w:val="nil"/>
              <w:bottom w:val="nil"/>
              <w:right w:val="nil"/>
            </w:tcBorders>
          </w:tcPr>
          <w:p w14:paraId="69C65577" w14:textId="77777777" w:rsidR="00692546" w:rsidRPr="00A716C1" w:rsidRDefault="00692546" w:rsidP="00E2281E">
            <w:pPr>
              <w:pStyle w:val="Aaoeeu"/>
              <w:widowControl/>
              <w:spacing w:before="20" w:after="20"/>
              <w:rPr>
                <w:rFonts w:ascii="Arial Narrow" w:hAnsi="Arial Narrow"/>
                <w:lang w:val="it-IT"/>
              </w:rPr>
            </w:pPr>
          </w:p>
        </w:tc>
        <w:tc>
          <w:tcPr>
            <w:tcW w:w="6520" w:type="dxa"/>
            <w:tcBorders>
              <w:top w:val="nil"/>
              <w:left w:val="nil"/>
              <w:bottom w:val="nil"/>
              <w:right w:val="nil"/>
            </w:tcBorders>
          </w:tcPr>
          <w:p w14:paraId="78C9A2F3" w14:textId="77777777" w:rsidR="00692546" w:rsidRPr="00A716C1" w:rsidRDefault="00692546" w:rsidP="00E2281E">
            <w:pPr>
              <w:pStyle w:val="OiaeaeiYiio2"/>
              <w:widowControl/>
              <w:spacing w:before="20" w:after="20"/>
              <w:jc w:val="left"/>
              <w:rPr>
                <w:rFonts w:ascii="Arial Narrow" w:hAnsi="Arial Narrow"/>
                <w:i w:val="0"/>
                <w:sz w:val="20"/>
                <w:lang w:val="it-IT"/>
              </w:rPr>
            </w:pPr>
            <w:r w:rsidRPr="00A716C1">
              <w:rPr>
                <w:rFonts w:ascii="Arial Narrow" w:hAnsi="Arial Narrow"/>
                <w:i w:val="0"/>
                <w:sz w:val="20"/>
                <w:lang w:val="it-IT"/>
              </w:rPr>
              <w:t xml:space="preserve">Laurea specialistica quinquennale, votazione 105/110. Titolo della tesi: </w:t>
            </w:r>
            <w:r w:rsidRPr="00A716C1">
              <w:rPr>
                <w:rFonts w:ascii="Arial Narrow" w:hAnsi="Arial Narrow"/>
                <w:sz w:val="20"/>
                <w:lang w:val="it-IT"/>
              </w:rPr>
              <w:t>I linguaggi demografici tra scienza e ideologia. Spunti per una riflessione critica</w:t>
            </w:r>
          </w:p>
        </w:tc>
      </w:tr>
      <w:tr w:rsidR="00692546" w:rsidRPr="00A716C1" w14:paraId="56E3F77A" w14:textId="77777777" w:rsidTr="00BD723C">
        <w:trPr>
          <w:trHeight w:val="57"/>
        </w:trPr>
        <w:tc>
          <w:tcPr>
            <w:tcW w:w="2943" w:type="dxa"/>
            <w:tcBorders>
              <w:top w:val="nil"/>
              <w:left w:val="nil"/>
              <w:bottom w:val="nil"/>
              <w:right w:val="nil"/>
            </w:tcBorders>
          </w:tcPr>
          <w:p w14:paraId="6032319A" w14:textId="77777777" w:rsidR="00692546" w:rsidRPr="00A716C1" w:rsidRDefault="00692546" w:rsidP="00E2281E">
            <w:pPr>
              <w:pStyle w:val="OiaeaeiYiio2"/>
              <w:widowControl/>
              <w:spacing w:before="20" w:after="20"/>
              <w:rPr>
                <w:rFonts w:ascii="Arial Narrow" w:hAnsi="Arial Narrow"/>
                <w:b/>
                <w:bCs/>
                <w:i w:val="0"/>
                <w:sz w:val="4"/>
                <w:szCs w:val="4"/>
                <w:lang w:val="it-IT"/>
              </w:rPr>
            </w:pPr>
          </w:p>
          <w:p w14:paraId="00A5CECB" w14:textId="77777777" w:rsidR="00692546" w:rsidRPr="00A716C1" w:rsidRDefault="00692546" w:rsidP="00E2281E">
            <w:pPr>
              <w:pStyle w:val="OiaeaeiYiio2"/>
              <w:widowControl/>
              <w:spacing w:before="20" w:after="20"/>
              <w:rPr>
                <w:rFonts w:ascii="Arial Narrow" w:hAnsi="Arial Narrow"/>
                <w:b/>
                <w:bCs/>
                <w:i w:val="0"/>
                <w:sz w:val="20"/>
                <w:lang w:val="it-IT"/>
              </w:rPr>
            </w:pPr>
            <w:r w:rsidRPr="00A716C1">
              <w:rPr>
                <w:rFonts w:ascii="Arial Narrow" w:hAnsi="Arial Narrow"/>
                <w:b/>
                <w:bCs/>
                <w:i w:val="0"/>
                <w:sz w:val="20"/>
                <w:lang w:val="it-IT"/>
              </w:rPr>
              <w:t>Dal 1998 al 2002</w:t>
            </w:r>
          </w:p>
        </w:tc>
        <w:tc>
          <w:tcPr>
            <w:tcW w:w="284" w:type="dxa"/>
            <w:tcBorders>
              <w:top w:val="nil"/>
              <w:left w:val="nil"/>
              <w:bottom w:val="nil"/>
              <w:right w:val="nil"/>
            </w:tcBorders>
          </w:tcPr>
          <w:p w14:paraId="73FB0029" w14:textId="77777777" w:rsidR="00692546" w:rsidRPr="00A716C1" w:rsidRDefault="00692546" w:rsidP="00E2281E">
            <w:pPr>
              <w:pStyle w:val="Aaoeeu"/>
              <w:widowControl/>
              <w:spacing w:before="20" w:after="20"/>
              <w:rPr>
                <w:rFonts w:ascii="Arial Narrow" w:hAnsi="Arial Narrow"/>
                <w:b/>
                <w:bCs/>
                <w:lang w:val="it-IT"/>
              </w:rPr>
            </w:pPr>
          </w:p>
        </w:tc>
        <w:tc>
          <w:tcPr>
            <w:tcW w:w="6520" w:type="dxa"/>
            <w:tcBorders>
              <w:top w:val="nil"/>
              <w:left w:val="nil"/>
              <w:bottom w:val="nil"/>
              <w:right w:val="nil"/>
            </w:tcBorders>
          </w:tcPr>
          <w:p w14:paraId="7F420A7F" w14:textId="77777777" w:rsidR="00692546" w:rsidRPr="00A716C1" w:rsidRDefault="00692546" w:rsidP="00E2281E">
            <w:pPr>
              <w:pStyle w:val="OiaeaeiYiio2"/>
              <w:widowControl/>
              <w:spacing w:before="20" w:after="20"/>
              <w:jc w:val="left"/>
              <w:rPr>
                <w:rFonts w:ascii="Arial Narrow" w:hAnsi="Arial Narrow"/>
                <w:b/>
                <w:bCs/>
                <w:iCs/>
                <w:sz w:val="4"/>
                <w:szCs w:val="4"/>
                <w:lang w:val="it-IT"/>
              </w:rPr>
            </w:pPr>
          </w:p>
          <w:p w14:paraId="23999B35" w14:textId="77777777" w:rsidR="00692546" w:rsidRPr="00A716C1" w:rsidRDefault="00692546" w:rsidP="00E2281E">
            <w:pPr>
              <w:pStyle w:val="OiaeaeiYiio2"/>
              <w:widowControl/>
              <w:spacing w:before="20" w:after="20"/>
              <w:jc w:val="left"/>
              <w:rPr>
                <w:rFonts w:ascii="Arial Narrow" w:hAnsi="Arial Narrow"/>
                <w:b/>
                <w:bCs/>
                <w:iCs/>
                <w:sz w:val="20"/>
                <w:lang w:val="it-IT"/>
              </w:rPr>
            </w:pPr>
            <w:r w:rsidRPr="00A716C1">
              <w:rPr>
                <w:rFonts w:ascii="Arial Narrow" w:hAnsi="Arial Narrow"/>
                <w:b/>
                <w:bCs/>
                <w:iCs/>
                <w:sz w:val="20"/>
                <w:lang w:val="it-IT"/>
              </w:rPr>
              <w:t>Laurea quadriennale in Scienze statistiche, demografiche e sociali</w:t>
            </w:r>
          </w:p>
        </w:tc>
      </w:tr>
      <w:tr w:rsidR="00692546" w:rsidRPr="00A716C1" w14:paraId="6FC8AED1" w14:textId="77777777" w:rsidTr="00BD723C">
        <w:trPr>
          <w:trHeight w:val="57"/>
        </w:trPr>
        <w:tc>
          <w:tcPr>
            <w:tcW w:w="2943" w:type="dxa"/>
            <w:tcBorders>
              <w:top w:val="nil"/>
              <w:left w:val="nil"/>
              <w:bottom w:val="nil"/>
              <w:right w:val="nil"/>
            </w:tcBorders>
          </w:tcPr>
          <w:p w14:paraId="0299D825" w14:textId="77777777" w:rsidR="00692546" w:rsidRPr="00A716C1" w:rsidRDefault="00692546" w:rsidP="00E2281E">
            <w:pPr>
              <w:pStyle w:val="OiaeaeiYiio2"/>
              <w:widowControl/>
              <w:spacing w:before="20" w:after="20"/>
              <w:rPr>
                <w:rFonts w:ascii="Arial Narrow" w:hAnsi="Arial Narrow"/>
                <w:i w:val="0"/>
                <w:sz w:val="20"/>
                <w:lang w:val="it-IT"/>
              </w:rPr>
            </w:pPr>
          </w:p>
        </w:tc>
        <w:tc>
          <w:tcPr>
            <w:tcW w:w="284" w:type="dxa"/>
            <w:tcBorders>
              <w:top w:val="nil"/>
              <w:left w:val="nil"/>
              <w:bottom w:val="nil"/>
              <w:right w:val="nil"/>
            </w:tcBorders>
          </w:tcPr>
          <w:p w14:paraId="6305A83B" w14:textId="77777777" w:rsidR="00692546" w:rsidRPr="00A716C1" w:rsidRDefault="00692546" w:rsidP="00E2281E">
            <w:pPr>
              <w:pStyle w:val="Aaoeeu"/>
              <w:widowControl/>
              <w:spacing w:before="20" w:after="20"/>
              <w:rPr>
                <w:rFonts w:ascii="Arial Narrow" w:hAnsi="Arial Narrow"/>
                <w:lang w:val="it-IT"/>
              </w:rPr>
            </w:pPr>
          </w:p>
        </w:tc>
        <w:tc>
          <w:tcPr>
            <w:tcW w:w="6520" w:type="dxa"/>
            <w:tcBorders>
              <w:top w:val="nil"/>
              <w:left w:val="nil"/>
              <w:bottom w:val="nil"/>
              <w:right w:val="nil"/>
            </w:tcBorders>
          </w:tcPr>
          <w:p w14:paraId="6B13C064" w14:textId="77777777" w:rsidR="00692546" w:rsidRPr="00A716C1" w:rsidRDefault="00692546" w:rsidP="00E2281E">
            <w:pPr>
              <w:pStyle w:val="OiaeaeiYiio2"/>
              <w:widowControl/>
              <w:spacing w:before="20" w:after="20"/>
              <w:jc w:val="left"/>
              <w:rPr>
                <w:rFonts w:ascii="Arial Narrow" w:hAnsi="Arial Narrow"/>
                <w:i w:val="0"/>
                <w:sz w:val="20"/>
                <w:lang w:val="it-IT"/>
              </w:rPr>
            </w:pPr>
            <w:r w:rsidRPr="00A716C1">
              <w:rPr>
                <w:rFonts w:ascii="Arial Narrow" w:hAnsi="Arial Narrow"/>
                <w:i w:val="0"/>
                <w:sz w:val="20"/>
                <w:lang w:val="it-IT"/>
              </w:rPr>
              <w:t>Università degli Studi di Milano-Bicocca, Facoltà di Scienze Statistiche</w:t>
            </w:r>
          </w:p>
        </w:tc>
      </w:tr>
      <w:tr w:rsidR="00692546" w:rsidRPr="00A716C1" w14:paraId="6D5D728E" w14:textId="77777777" w:rsidTr="00BD723C">
        <w:trPr>
          <w:trHeight w:val="57"/>
        </w:trPr>
        <w:tc>
          <w:tcPr>
            <w:tcW w:w="2943" w:type="dxa"/>
            <w:tcBorders>
              <w:top w:val="nil"/>
              <w:left w:val="nil"/>
              <w:bottom w:val="nil"/>
              <w:right w:val="nil"/>
            </w:tcBorders>
          </w:tcPr>
          <w:p w14:paraId="00E776C0" w14:textId="77777777" w:rsidR="00692546" w:rsidRPr="00A716C1" w:rsidRDefault="00692546" w:rsidP="00E2281E">
            <w:pPr>
              <w:pStyle w:val="OiaeaeiYiio2"/>
              <w:widowControl/>
              <w:spacing w:before="20" w:after="20"/>
              <w:rPr>
                <w:rFonts w:ascii="Arial Narrow" w:hAnsi="Arial Narrow"/>
                <w:i w:val="0"/>
                <w:sz w:val="20"/>
                <w:lang w:val="it-IT"/>
              </w:rPr>
            </w:pPr>
            <w:r w:rsidRPr="00A716C1">
              <w:rPr>
                <w:rFonts w:ascii="Arial Narrow" w:hAnsi="Arial Narrow"/>
                <w:i w:val="0"/>
                <w:sz w:val="20"/>
                <w:lang w:val="it-IT"/>
              </w:rPr>
              <w:t>Principali materie oggetto di studio</w:t>
            </w:r>
          </w:p>
        </w:tc>
        <w:tc>
          <w:tcPr>
            <w:tcW w:w="284" w:type="dxa"/>
            <w:tcBorders>
              <w:top w:val="nil"/>
              <w:left w:val="nil"/>
              <w:bottom w:val="nil"/>
              <w:right w:val="nil"/>
            </w:tcBorders>
          </w:tcPr>
          <w:p w14:paraId="4AC349BD" w14:textId="77777777" w:rsidR="00692546" w:rsidRPr="00A716C1" w:rsidRDefault="00692546" w:rsidP="00E2281E">
            <w:pPr>
              <w:pStyle w:val="Aaoeeu"/>
              <w:widowControl/>
              <w:spacing w:before="20" w:after="20"/>
              <w:rPr>
                <w:rFonts w:ascii="Arial Narrow" w:hAnsi="Arial Narrow"/>
                <w:lang w:val="it-IT"/>
              </w:rPr>
            </w:pPr>
          </w:p>
        </w:tc>
        <w:tc>
          <w:tcPr>
            <w:tcW w:w="6520" w:type="dxa"/>
            <w:tcBorders>
              <w:top w:val="nil"/>
              <w:left w:val="nil"/>
              <w:bottom w:val="nil"/>
              <w:right w:val="nil"/>
            </w:tcBorders>
          </w:tcPr>
          <w:p w14:paraId="40F0B506" w14:textId="77777777" w:rsidR="00692546" w:rsidRPr="00A716C1" w:rsidRDefault="00692546" w:rsidP="00E2281E">
            <w:pPr>
              <w:pStyle w:val="OiaeaeiYiio2"/>
              <w:widowControl/>
              <w:spacing w:before="20" w:after="20"/>
              <w:jc w:val="left"/>
              <w:rPr>
                <w:rFonts w:ascii="Arial Narrow" w:hAnsi="Arial Narrow"/>
                <w:i w:val="0"/>
                <w:sz w:val="20"/>
                <w:lang w:val="it-IT"/>
              </w:rPr>
            </w:pPr>
            <w:r w:rsidRPr="00A716C1">
              <w:rPr>
                <w:rFonts w:ascii="Arial Narrow" w:hAnsi="Arial Narrow"/>
                <w:i w:val="0"/>
                <w:sz w:val="20"/>
                <w:lang w:val="it-IT"/>
              </w:rPr>
              <w:t>Statistica, Demografia, Sociologia</w:t>
            </w:r>
          </w:p>
        </w:tc>
      </w:tr>
      <w:tr w:rsidR="00692546" w:rsidRPr="00A716C1" w14:paraId="12B7B275" w14:textId="77777777" w:rsidTr="00BD723C">
        <w:trPr>
          <w:trHeight w:val="57"/>
        </w:trPr>
        <w:tc>
          <w:tcPr>
            <w:tcW w:w="2943" w:type="dxa"/>
            <w:tcBorders>
              <w:top w:val="nil"/>
              <w:left w:val="nil"/>
              <w:bottom w:val="nil"/>
              <w:right w:val="nil"/>
            </w:tcBorders>
          </w:tcPr>
          <w:p w14:paraId="3500A773" w14:textId="77777777" w:rsidR="00692546" w:rsidRPr="00A716C1" w:rsidRDefault="00692546" w:rsidP="00E2281E">
            <w:pPr>
              <w:pStyle w:val="OiaeaeiYiio2"/>
              <w:widowControl/>
              <w:spacing w:before="20" w:after="20"/>
              <w:rPr>
                <w:rFonts w:ascii="Arial Narrow" w:hAnsi="Arial Narrow"/>
                <w:i w:val="0"/>
                <w:sz w:val="20"/>
                <w:lang w:val="it-IT"/>
              </w:rPr>
            </w:pPr>
            <w:r w:rsidRPr="00A716C1">
              <w:rPr>
                <w:rFonts w:ascii="Arial Narrow" w:hAnsi="Arial Narrow"/>
                <w:i w:val="0"/>
                <w:sz w:val="20"/>
                <w:lang w:val="it-IT"/>
              </w:rPr>
              <w:t>• Qualifica conseguita</w:t>
            </w:r>
          </w:p>
        </w:tc>
        <w:tc>
          <w:tcPr>
            <w:tcW w:w="284" w:type="dxa"/>
            <w:tcBorders>
              <w:top w:val="nil"/>
              <w:left w:val="nil"/>
              <w:bottom w:val="nil"/>
              <w:right w:val="nil"/>
            </w:tcBorders>
          </w:tcPr>
          <w:p w14:paraId="7524B5F9" w14:textId="77777777" w:rsidR="00692546" w:rsidRPr="00A716C1" w:rsidRDefault="00692546" w:rsidP="00E2281E">
            <w:pPr>
              <w:pStyle w:val="Aaoeeu"/>
              <w:widowControl/>
              <w:spacing w:before="20" w:after="20"/>
              <w:rPr>
                <w:rFonts w:ascii="Arial Narrow" w:hAnsi="Arial Narrow"/>
                <w:lang w:val="it-IT"/>
              </w:rPr>
            </w:pPr>
          </w:p>
        </w:tc>
        <w:tc>
          <w:tcPr>
            <w:tcW w:w="6520" w:type="dxa"/>
            <w:tcBorders>
              <w:top w:val="nil"/>
              <w:left w:val="nil"/>
              <w:bottom w:val="nil"/>
              <w:right w:val="nil"/>
            </w:tcBorders>
          </w:tcPr>
          <w:p w14:paraId="1C661170" w14:textId="77777777" w:rsidR="00692546" w:rsidRPr="00A716C1" w:rsidRDefault="00692546" w:rsidP="00E2281E">
            <w:pPr>
              <w:pStyle w:val="OiaeaeiYiio2"/>
              <w:widowControl/>
              <w:spacing w:before="20" w:after="20"/>
              <w:jc w:val="left"/>
              <w:rPr>
                <w:rFonts w:ascii="Arial Narrow" w:hAnsi="Arial Narrow"/>
                <w:i w:val="0"/>
                <w:sz w:val="20"/>
                <w:lang w:val="it-IT"/>
              </w:rPr>
            </w:pPr>
            <w:r w:rsidRPr="00A716C1">
              <w:rPr>
                <w:rFonts w:ascii="Arial Narrow" w:hAnsi="Arial Narrow"/>
                <w:i w:val="0"/>
                <w:sz w:val="20"/>
                <w:lang w:val="it-IT"/>
              </w:rPr>
              <w:t xml:space="preserve">Laurea quadriennale, votazione 105/110. Titolo della tesi: </w:t>
            </w:r>
            <w:r w:rsidRPr="00A716C1">
              <w:rPr>
                <w:rFonts w:ascii="Arial Narrow" w:hAnsi="Arial Narrow"/>
                <w:sz w:val="20"/>
                <w:lang w:val="it-IT"/>
              </w:rPr>
              <w:t>Le condizioni abitative degli immigrati stranieri, con particolare riferimento alla provincia di Lecco</w:t>
            </w:r>
          </w:p>
        </w:tc>
      </w:tr>
    </w:tbl>
    <w:p w14:paraId="2C45F1E5" w14:textId="77777777" w:rsidR="00692546" w:rsidRPr="00A716C1" w:rsidRDefault="00692546" w:rsidP="00E2281E">
      <w:pPr>
        <w:rPr>
          <w:rFonts w:ascii="Arial Narrow" w:hAnsi="Arial Narrow"/>
        </w:rPr>
      </w:pPr>
    </w:p>
    <w:p w14:paraId="125DAB4C" w14:textId="77777777" w:rsidR="00692546" w:rsidRPr="00A716C1" w:rsidRDefault="00692546" w:rsidP="00E2281E">
      <w:pPr>
        <w:rPr>
          <w:rFonts w:ascii="Arial Narrow" w:hAnsi="Arial Narrow"/>
        </w:rPr>
      </w:pPr>
    </w:p>
    <w:tbl>
      <w:tblPr>
        <w:tblW w:w="29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92546" w:rsidRPr="00A716C1" w14:paraId="2D7DA1BE" w14:textId="77777777" w:rsidTr="00DF4A82">
        <w:tc>
          <w:tcPr>
            <w:tcW w:w="2943" w:type="dxa"/>
            <w:tcBorders>
              <w:top w:val="nil"/>
              <w:left w:val="nil"/>
              <w:bottom w:val="nil"/>
              <w:right w:val="nil"/>
            </w:tcBorders>
          </w:tcPr>
          <w:p w14:paraId="2E813291" w14:textId="77777777" w:rsidR="00692546" w:rsidRPr="00A716C1" w:rsidRDefault="00692546" w:rsidP="00DF4A82">
            <w:pPr>
              <w:pStyle w:val="Aeeaoaeaa1"/>
              <w:widowControl/>
              <w:rPr>
                <w:rFonts w:ascii="Arial Narrow" w:hAnsi="Arial Narrow"/>
                <w:smallCaps/>
                <w:lang w:val="it-IT"/>
              </w:rPr>
            </w:pPr>
            <w:r w:rsidRPr="00A716C1">
              <w:rPr>
                <w:rFonts w:ascii="Arial Narrow" w:hAnsi="Arial Narrow"/>
                <w:smallCaps/>
                <w:lang w:val="it-IT"/>
              </w:rPr>
              <w:t>Capacità e competenze personali</w:t>
            </w:r>
          </w:p>
        </w:tc>
      </w:tr>
    </w:tbl>
    <w:p w14:paraId="47B2D149" w14:textId="77777777" w:rsidR="00692546" w:rsidRPr="00A716C1" w:rsidRDefault="00692546" w:rsidP="00E2281E"/>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804"/>
      </w:tblGrid>
      <w:tr w:rsidR="00692546" w:rsidRPr="00A716C1" w14:paraId="3B01E923" w14:textId="77777777" w:rsidTr="00BD723C">
        <w:tc>
          <w:tcPr>
            <w:tcW w:w="2943" w:type="dxa"/>
            <w:tcBorders>
              <w:top w:val="nil"/>
              <w:left w:val="nil"/>
              <w:bottom w:val="nil"/>
              <w:right w:val="nil"/>
            </w:tcBorders>
          </w:tcPr>
          <w:p w14:paraId="3213C080" w14:textId="77777777" w:rsidR="00692546" w:rsidRPr="00A716C1" w:rsidRDefault="00692546" w:rsidP="00DF4A82">
            <w:pPr>
              <w:pStyle w:val="Aaoeeu"/>
              <w:widowControl/>
              <w:spacing w:before="20" w:after="20"/>
              <w:ind w:right="33"/>
              <w:jc w:val="right"/>
              <w:rPr>
                <w:rFonts w:ascii="Arial Narrow" w:hAnsi="Arial Narrow"/>
                <w:lang w:val="it-IT"/>
              </w:rPr>
            </w:pPr>
            <w:r w:rsidRPr="00A716C1">
              <w:rPr>
                <w:rFonts w:ascii="Arial Narrow" w:hAnsi="Arial Narrow"/>
                <w:smallCaps/>
                <w:lang w:val="it-IT"/>
              </w:rPr>
              <w:t>Prima lingua</w:t>
            </w:r>
          </w:p>
        </w:tc>
        <w:tc>
          <w:tcPr>
            <w:tcW w:w="284" w:type="dxa"/>
            <w:tcBorders>
              <w:top w:val="nil"/>
              <w:left w:val="nil"/>
              <w:bottom w:val="nil"/>
              <w:right w:val="nil"/>
            </w:tcBorders>
          </w:tcPr>
          <w:p w14:paraId="3ACCC651" w14:textId="77777777" w:rsidR="00692546" w:rsidRPr="00A716C1" w:rsidRDefault="00692546" w:rsidP="00DF4A82">
            <w:pPr>
              <w:pStyle w:val="Aaoeeu"/>
              <w:widowControl/>
              <w:spacing w:before="20" w:after="20"/>
              <w:jc w:val="right"/>
              <w:rPr>
                <w:rFonts w:ascii="Arial Narrow" w:hAnsi="Arial Narrow"/>
                <w:lang w:val="it-IT"/>
              </w:rPr>
            </w:pPr>
          </w:p>
        </w:tc>
        <w:tc>
          <w:tcPr>
            <w:tcW w:w="6804" w:type="dxa"/>
            <w:tcBorders>
              <w:top w:val="nil"/>
              <w:left w:val="nil"/>
              <w:bottom w:val="nil"/>
              <w:right w:val="nil"/>
            </w:tcBorders>
          </w:tcPr>
          <w:p w14:paraId="5CE0E6C5" w14:textId="77777777" w:rsidR="00692546" w:rsidRPr="00A716C1" w:rsidRDefault="00692546" w:rsidP="00DF4A82">
            <w:pPr>
              <w:pStyle w:val="Eaoaeaa"/>
              <w:widowControl/>
              <w:spacing w:before="20" w:after="20"/>
              <w:rPr>
                <w:rFonts w:ascii="Arial Narrow" w:hAnsi="Arial Narrow"/>
                <w:b/>
                <w:lang w:val="it-IT"/>
              </w:rPr>
            </w:pPr>
            <w:r w:rsidRPr="00A716C1">
              <w:rPr>
                <w:rFonts w:ascii="Arial Narrow" w:hAnsi="Arial Narrow"/>
                <w:b/>
                <w:smallCaps/>
                <w:lang w:val="it-IT"/>
              </w:rPr>
              <w:t>Italiano</w:t>
            </w:r>
          </w:p>
        </w:tc>
      </w:tr>
    </w:tbl>
    <w:p w14:paraId="5359A7D3" w14:textId="77777777" w:rsidR="00692546" w:rsidRPr="00A716C1" w:rsidRDefault="00692546" w:rsidP="00E2281E"/>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520"/>
      </w:tblGrid>
      <w:tr w:rsidR="00692546" w:rsidRPr="00A716C1" w14:paraId="0E68389F" w14:textId="77777777" w:rsidTr="00BD723C">
        <w:tc>
          <w:tcPr>
            <w:tcW w:w="2943" w:type="dxa"/>
            <w:tcBorders>
              <w:top w:val="nil"/>
              <w:left w:val="nil"/>
              <w:bottom w:val="nil"/>
              <w:right w:val="nil"/>
            </w:tcBorders>
          </w:tcPr>
          <w:p w14:paraId="318827C3" w14:textId="77777777" w:rsidR="00692546" w:rsidRPr="00A716C1" w:rsidRDefault="00692546" w:rsidP="00DF4A82">
            <w:pPr>
              <w:pStyle w:val="Aeeaoaeaa1"/>
              <w:widowControl/>
              <w:rPr>
                <w:rFonts w:ascii="Arial Narrow" w:hAnsi="Arial Narrow"/>
                <w:b w:val="0"/>
                <w:smallCaps/>
                <w:lang w:val="it-IT"/>
              </w:rPr>
            </w:pPr>
            <w:r w:rsidRPr="00A716C1">
              <w:rPr>
                <w:rFonts w:ascii="Arial Narrow" w:hAnsi="Arial Narrow"/>
                <w:b w:val="0"/>
                <w:smallCaps/>
                <w:lang w:val="it-IT"/>
              </w:rPr>
              <w:t>Altre lingue</w:t>
            </w:r>
          </w:p>
        </w:tc>
        <w:tc>
          <w:tcPr>
            <w:tcW w:w="284" w:type="dxa"/>
            <w:tcBorders>
              <w:top w:val="nil"/>
              <w:left w:val="nil"/>
              <w:bottom w:val="nil"/>
              <w:right w:val="nil"/>
            </w:tcBorders>
          </w:tcPr>
          <w:p w14:paraId="4F6A4313" w14:textId="77777777" w:rsidR="00692546" w:rsidRPr="00A716C1" w:rsidRDefault="00692546" w:rsidP="00DF4A82">
            <w:pPr>
              <w:pStyle w:val="Aaoeeu"/>
              <w:widowControl/>
              <w:spacing w:before="20" w:after="20"/>
              <w:rPr>
                <w:rFonts w:ascii="Arial Narrow" w:hAnsi="Arial Narrow"/>
                <w:lang w:val="it-IT"/>
              </w:rPr>
            </w:pPr>
          </w:p>
        </w:tc>
        <w:tc>
          <w:tcPr>
            <w:tcW w:w="6520" w:type="dxa"/>
            <w:tcBorders>
              <w:top w:val="nil"/>
              <w:left w:val="nil"/>
              <w:bottom w:val="nil"/>
              <w:right w:val="nil"/>
            </w:tcBorders>
          </w:tcPr>
          <w:p w14:paraId="3A9C0492" w14:textId="77777777" w:rsidR="00692546" w:rsidRPr="00A716C1" w:rsidRDefault="00692546" w:rsidP="00DF4A82">
            <w:pPr>
              <w:pStyle w:val="Eaoaeaa"/>
              <w:widowControl/>
              <w:spacing w:before="20" w:after="20"/>
              <w:rPr>
                <w:rFonts w:ascii="Arial Narrow" w:hAnsi="Arial Narrow"/>
                <w:b/>
                <w:lang w:val="it-IT"/>
              </w:rPr>
            </w:pPr>
            <w:r w:rsidRPr="00A716C1">
              <w:rPr>
                <w:rFonts w:ascii="Arial Narrow" w:hAnsi="Arial Narrow"/>
                <w:b/>
                <w:smallCaps/>
                <w:lang w:val="it-IT"/>
              </w:rPr>
              <w:t>Inglese</w:t>
            </w:r>
          </w:p>
        </w:tc>
      </w:tr>
      <w:tr w:rsidR="00692546" w:rsidRPr="00A716C1" w14:paraId="108C7983" w14:textId="77777777" w:rsidTr="00BD723C">
        <w:tc>
          <w:tcPr>
            <w:tcW w:w="2943" w:type="dxa"/>
            <w:tcBorders>
              <w:top w:val="nil"/>
              <w:left w:val="nil"/>
              <w:bottom w:val="nil"/>
              <w:right w:val="nil"/>
            </w:tcBorders>
          </w:tcPr>
          <w:p w14:paraId="4F50EE99" w14:textId="77777777" w:rsidR="00692546" w:rsidRPr="00A716C1" w:rsidRDefault="00692546" w:rsidP="00DF4A82">
            <w:pPr>
              <w:pStyle w:val="Aeeaoaeaa2"/>
              <w:widowControl/>
              <w:spacing w:before="20" w:after="20"/>
              <w:ind w:right="33"/>
              <w:rPr>
                <w:rFonts w:ascii="Arial Narrow" w:hAnsi="Arial Narrow"/>
                <w:i w:val="0"/>
                <w:lang w:val="it-IT"/>
              </w:rPr>
            </w:pPr>
            <w:r w:rsidRPr="00A716C1">
              <w:rPr>
                <w:rFonts w:ascii="Arial Narrow" w:hAnsi="Arial Narrow"/>
                <w:i w:val="0"/>
                <w:lang w:val="it-IT"/>
              </w:rPr>
              <w:t>Scrittura</w:t>
            </w:r>
          </w:p>
        </w:tc>
        <w:tc>
          <w:tcPr>
            <w:tcW w:w="284" w:type="dxa"/>
            <w:tcBorders>
              <w:top w:val="nil"/>
              <w:left w:val="nil"/>
              <w:bottom w:val="nil"/>
              <w:right w:val="nil"/>
            </w:tcBorders>
          </w:tcPr>
          <w:p w14:paraId="6EDE3E51" w14:textId="77777777" w:rsidR="00692546" w:rsidRPr="00A716C1" w:rsidRDefault="00692546" w:rsidP="00DF4A82">
            <w:pPr>
              <w:pStyle w:val="Aaoeeu"/>
              <w:widowControl/>
              <w:spacing w:before="20" w:after="20"/>
              <w:rPr>
                <w:rFonts w:ascii="Arial Narrow" w:hAnsi="Arial Narrow"/>
                <w:lang w:val="it-IT"/>
              </w:rPr>
            </w:pPr>
          </w:p>
        </w:tc>
        <w:tc>
          <w:tcPr>
            <w:tcW w:w="6520" w:type="dxa"/>
            <w:tcBorders>
              <w:top w:val="nil"/>
              <w:left w:val="nil"/>
              <w:bottom w:val="nil"/>
              <w:right w:val="nil"/>
            </w:tcBorders>
          </w:tcPr>
          <w:p w14:paraId="5F09A85A" w14:textId="77777777" w:rsidR="00692546" w:rsidRPr="00A716C1" w:rsidRDefault="00692546" w:rsidP="00DF4A82">
            <w:pPr>
              <w:pStyle w:val="Eaoaeaa"/>
              <w:widowControl/>
              <w:spacing w:before="20" w:after="20"/>
              <w:rPr>
                <w:rFonts w:ascii="Arial Narrow" w:hAnsi="Arial Narrow"/>
                <w:lang w:val="it-IT"/>
              </w:rPr>
            </w:pPr>
            <w:r w:rsidRPr="00A716C1">
              <w:rPr>
                <w:rFonts w:ascii="Arial Narrow" w:hAnsi="Arial Narrow"/>
                <w:lang w:val="it-IT"/>
              </w:rPr>
              <w:t>buona</w:t>
            </w:r>
          </w:p>
        </w:tc>
      </w:tr>
      <w:tr w:rsidR="00692546" w:rsidRPr="00A716C1" w14:paraId="5CC85841" w14:textId="77777777" w:rsidTr="00BD723C">
        <w:tc>
          <w:tcPr>
            <w:tcW w:w="2943" w:type="dxa"/>
            <w:tcBorders>
              <w:top w:val="nil"/>
              <w:left w:val="nil"/>
              <w:bottom w:val="nil"/>
              <w:right w:val="nil"/>
            </w:tcBorders>
          </w:tcPr>
          <w:p w14:paraId="781E50E2" w14:textId="77777777" w:rsidR="00692546" w:rsidRPr="00A716C1" w:rsidRDefault="00692546" w:rsidP="00C83519">
            <w:pPr>
              <w:pStyle w:val="Aaoeeu"/>
              <w:tabs>
                <w:tab w:val="left" w:pos="-1418"/>
              </w:tabs>
              <w:spacing w:before="20" w:after="20"/>
              <w:ind w:right="33"/>
              <w:jc w:val="right"/>
              <w:rPr>
                <w:rFonts w:ascii="Arial Narrow" w:hAnsi="Arial Narrow"/>
                <w:lang w:val="it-IT"/>
              </w:rPr>
            </w:pPr>
            <w:r w:rsidRPr="00A716C1">
              <w:rPr>
                <w:rFonts w:ascii="Arial Narrow" w:hAnsi="Arial Narrow"/>
                <w:lang w:val="it-IT"/>
              </w:rPr>
              <w:t>Espressione orale</w:t>
            </w:r>
          </w:p>
        </w:tc>
        <w:tc>
          <w:tcPr>
            <w:tcW w:w="284" w:type="dxa"/>
            <w:tcBorders>
              <w:top w:val="nil"/>
              <w:left w:val="nil"/>
              <w:bottom w:val="nil"/>
              <w:right w:val="nil"/>
            </w:tcBorders>
          </w:tcPr>
          <w:p w14:paraId="3E11D414" w14:textId="77777777" w:rsidR="00692546" w:rsidRPr="00A716C1" w:rsidRDefault="00692546" w:rsidP="00DF4A82">
            <w:pPr>
              <w:pStyle w:val="Aaoeeu"/>
              <w:widowControl/>
              <w:spacing w:before="20" w:after="20"/>
              <w:rPr>
                <w:rFonts w:ascii="Arial Narrow" w:hAnsi="Arial Narrow"/>
                <w:lang w:val="it-IT"/>
              </w:rPr>
            </w:pPr>
          </w:p>
        </w:tc>
        <w:tc>
          <w:tcPr>
            <w:tcW w:w="6520" w:type="dxa"/>
            <w:tcBorders>
              <w:top w:val="nil"/>
              <w:left w:val="nil"/>
              <w:bottom w:val="nil"/>
              <w:right w:val="nil"/>
            </w:tcBorders>
          </w:tcPr>
          <w:p w14:paraId="4D01E559" w14:textId="77777777" w:rsidR="00692546" w:rsidRPr="00A716C1" w:rsidRDefault="00692546" w:rsidP="00DF4A82">
            <w:pPr>
              <w:pStyle w:val="Eaoaeaa"/>
              <w:widowControl/>
              <w:spacing w:before="20" w:after="20"/>
              <w:rPr>
                <w:rFonts w:ascii="Arial Narrow" w:hAnsi="Arial Narrow"/>
                <w:lang w:val="it-IT"/>
              </w:rPr>
            </w:pPr>
            <w:r w:rsidRPr="00A716C1">
              <w:rPr>
                <w:rFonts w:ascii="Arial Narrow" w:hAnsi="Arial Narrow"/>
                <w:lang w:val="it-IT"/>
              </w:rPr>
              <w:t>sufficiente</w:t>
            </w:r>
          </w:p>
        </w:tc>
      </w:tr>
    </w:tbl>
    <w:p w14:paraId="0CEE960D" w14:textId="77777777" w:rsidR="00692546" w:rsidRPr="00A716C1" w:rsidRDefault="00692546" w:rsidP="00E2281E">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92546" w:rsidRPr="00A716C1" w14:paraId="00ECAE5F" w14:textId="77777777" w:rsidTr="00DF4A82">
        <w:tc>
          <w:tcPr>
            <w:tcW w:w="2943" w:type="dxa"/>
            <w:tcBorders>
              <w:top w:val="nil"/>
              <w:left w:val="nil"/>
              <w:bottom w:val="nil"/>
              <w:right w:val="nil"/>
            </w:tcBorders>
          </w:tcPr>
          <w:p w14:paraId="37FF1B6F" w14:textId="77777777" w:rsidR="00692546" w:rsidRPr="00A716C1" w:rsidRDefault="00692546" w:rsidP="00DF4A82">
            <w:pPr>
              <w:pStyle w:val="Aaoeeu"/>
              <w:widowControl/>
              <w:spacing w:before="20" w:after="20"/>
              <w:ind w:right="33"/>
              <w:jc w:val="right"/>
              <w:rPr>
                <w:rFonts w:ascii="Arial Narrow" w:hAnsi="Arial Narrow"/>
                <w:smallCaps/>
                <w:lang w:val="it-IT"/>
              </w:rPr>
            </w:pPr>
            <w:r w:rsidRPr="00A716C1">
              <w:rPr>
                <w:rFonts w:ascii="Arial Narrow" w:hAnsi="Arial Narrow"/>
                <w:smallCaps/>
                <w:lang w:val="it-IT"/>
              </w:rPr>
              <w:t>Capacità e competenze tecniche</w:t>
            </w:r>
          </w:p>
          <w:p w14:paraId="50CC3954" w14:textId="77777777" w:rsidR="00692546" w:rsidRPr="00A716C1" w:rsidRDefault="00692546" w:rsidP="00DF4A82">
            <w:pPr>
              <w:pStyle w:val="Aeeaoaeaa1"/>
              <w:widowControl/>
              <w:spacing w:before="20" w:after="20"/>
              <w:rPr>
                <w:rFonts w:ascii="Arial Narrow" w:hAnsi="Arial Narrow"/>
                <w:b w:val="0"/>
                <w:smallCaps/>
                <w:lang w:val="it-IT"/>
              </w:rPr>
            </w:pPr>
            <w:r w:rsidRPr="00A716C1">
              <w:rPr>
                <w:rFonts w:ascii="Arial Narrow" w:hAnsi="Arial Narrow"/>
                <w:b w:val="0"/>
                <w:i/>
                <w:lang w:val="it-IT"/>
              </w:rPr>
              <w:t>.</w:t>
            </w:r>
          </w:p>
        </w:tc>
        <w:tc>
          <w:tcPr>
            <w:tcW w:w="284" w:type="dxa"/>
            <w:tcBorders>
              <w:top w:val="nil"/>
              <w:left w:val="nil"/>
              <w:bottom w:val="nil"/>
              <w:right w:val="nil"/>
            </w:tcBorders>
          </w:tcPr>
          <w:p w14:paraId="45C03AB6" w14:textId="77777777" w:rsidR="00692546" w:rsidRPr="00A716C1" w:rsidRDefault="00692546" w:rsidP="00DF4A82">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7A9920DF" w14:textId="51355C21" w:rsidR="00692546" w:rsidRPr="00A716C1" w:rsidRDefault="00692546" w:rsidP="00DF4A82">
            <w:pPr>
              <w:ind w:left="1077" w:hanging="1077"/>
              <w:jc w:val="both"/>
              <w:rPr>
                <w:rFonts w:ascii="Arial Narrow" w:hAnsi="Arial Narrow"/>
              </w:rPr>
            </w:pPr>
            <w:r w:rsidRPr="00A716C1">
              <w:rPr>
                <w:rFonts w:ascii="Arial Narrow" w:hAnsi="Arial Narrow"/>
                <w:b/>
                <w:iCs/>
              </w:rPr>
              <w:t xml:space="preserve">- </w:t>
            </w:r>
            <w:r w:rsidRPr="00A716C1">
              <w:rPr>
                <w:rFonts w:ascii="Arial Narrow" w:hAnsi="Arial Narrow"/>
                <w:i/>
              </w:rPr>
              <w:t>Eccellente</w:t>
            </w:r>
            <w:r w:rsidRPr="00A716C1">
              <w:rPr>
                <w:rFonts w:ascii="Arial Narrow" w:hAnsi="Arial Narrow"/>
              </w:rPr>
              <w:t xml:space="preserve"> conoscenza e </w:t>
            </w:r>
            <w:r w:rsidRPr="00A716C1">
              <w:rPr>
                <w:rFonts w:ascii="Arial Narrow" w:hAnsi="Arial Narrow"/>
                <w:i/>
                <w:iCs/>
              </w:rPr>
              <w:t>uso quotidiano</w:t>
            </w:r>
            <w:r w:rsidRPr="00A716C1">
              <w:rPr>
                <w:rFonts w:ascii="Arial Narrow" w:hAnsi="Arial Narrow"/>
              </w:rPr>
              <w:t xml:space="preserve"> di: </w:t>
            </w:r>
            <w:r w:rsidRPr="00A716C1">
              <w:rPr>
                <w:rFonts w:ascii="Arial Narrow" w:hAnsi="Arial Narrow"/>
                <w:b/>
                <w:bCs/>
                <w:i/>
                <w:iCs/>
              </w:rPr>
              <w:t>Spss</w:t>
            </w:r>
            <w:r w:rsidRPr="00A716C1">
              <w:rPr>
                <w:rFonts w:ascii="Arial Narrow" w:hAnsi="Arial Narrow"/>
              </w:rPr>
              <w:t xml:space="preserve">; </w:t>
            </w:r>
            <w:r w:rsidRPr="00A716C1">
              <w:rPr>
                <w:rFonts w:ascii="Arial Narrow" w:hAnsi="Arial Narrow"/>
                <w:b/>
                <w:bCs/>
                <w:i/>
                <w:iCs/>
              </w:rPr>
              <w:t>Word</w:t>
            </w:r>
            <w:r w:rsidRPr="00A716C1">
              <w:rPr>
                <w:rFonts w:ascii="Arial Narrow" w:hAnsi="Arial Narrow"/>
              </w:rPr>
              <w:t xml:space="preserve">; </w:t>
            </w:r>
            <w:r w:rsidRPr="00A716C1">
              <w:rPr>
                <w:rFonts w:ascii="Arial Narrow" w:hAnsi="Arial Narrow"/>
                <w:b/>
                <w:bCs/>
                <w:i/>
                <w:iCs/>
              </w:rPr>
              <w:t>Excel</w:t>
            </w:r>
            <w:r w:rsidRPr="00A716C1">
              <w:rPr>
                <w:rFonts w:ascii="Arial Narrow" w:hAnsi="Arial Narrow"/>
                <w:b/>
                <w:bCs/>
                <w:iCs/>
              </w:rPr>
              <w:t>;</w:t>
            </w:r>
            <w:r w:rsidR="00C63560">
              <w:rPr>
                <w:rFonts w:ascii="Arial Narrow" w:hAnsi="Arial Narrow"/>
                <w:b/>
                <w:bCs/>
                <w:iCs/>
              </w:rPr>
              <w:t xml:space="preserve"> </w:t>
            </w:r>
            <w:r w:rsidRPr="00A716C1">
              <w:rPr>
                <w:rFonts w:ascii="Arial Narrow" w:hAnsi="Arial Narrow"/>
                <w:b/>
                <w:bCs/>
                <w:i/>
                <w:iCs/>
              </w:rPr>
              <w:t>PowerPoint</w:t>
            </w:r>
            <w:r w:rsidRPr="00A716C1">
              <w:rPr>
                <w:rFonts w:ascii="Arial Narrow" w:hAnsi="Arial Narrow"/>
              </w:rPr>
              <w:t>.</w:t>
            </w:r>
          </w:p>
          <w:p w14:paraId="5F8EF329" w14:textId="63E92B15" w:rsidR="00692546" w:rsidRPr="00A716C1" w:rsidRDefault="00692546" w:rsidP="00DF4A82">
            <w:pPr>
              <w:pStyle w:val="Intestazione"/>
              <w:jc w:val="both"/>
              <w:rPr>
                <w:rFonts w:ascii="Arial Narrow" w:hAnsi="Arial Narrow"/>
              </w:rPr>
            </w:pPr>
            <w:r w:rsidRPr="00A716C1">
              <w:rPr>
                <w:rFonts w:ascii="Arial Narrow" w:hAnsi="Arial Narrow"/>
                <w:b/>
                <w:iCs/>
              </w:rPr>
              <w:t>-</w:t>
            </w:r>
            <w:r w:rsidR="00DF180E">
              <w:rPr>
                <w:rFonts w:ascii="Arial Narrow" w:hAnsi="Arial Narrow"/>
                <w:b/>
                <w:iCs/>
              </w:rPr>
              <w:t xml:space="preserve"> </w:t>
            </w:r>
            <w:r w:rsidRPr="00A716C1">
              <w:rPr>
                <w:rFonts w:ascii="Arial Narrow" w:hAnsi="Arial Narrow"/>
                <w:i/>
              </w:rPr>
              <w:t>Ottima</w:t>
            </w:r>
            <w:r w:rsidRPr="00A716C1">
              <w:rPr>
                <w:rFonts w:ascii="Arial Narrow" w:hAnsi="Arial Narrow"/>
              </w:rPr>
              <w:t xml:space="preserve"> conoscenza di: </w:t>
            </w:r>
            <w:r w:rsidRPr="00A716C1">
              <w:rPr>
                <w:rFonts w:ascii="Arial Narrow" w:hAnsi="Arial Narrow"/>
                <w:i/>
                <w:iCs/>
              </w:rPr>
              <w:t>Publisher</w:t>
            </w:r>
            <w:r w:rsidRPr="00A716C1">
              <w:rPr>
                <w:rFonts w:ascii="Arial Narrow" w:hAnsi="Arial Narrow"/>
              </w:rPr>
              <w:t>.</w:t>
            </w:r>
          </w:p>
          <w:p w14:paraId="0A135852" w14:textId="0326A391" w:rsidR="00692546" w:rsidRPr="00A716C1" w:rsidRDefault="00692546" w:rsidP="00BD723C">
            <w:pPr>
              <w:pStyle w:val="Intestazione"/>
              <w:jc w:val="both"/>
              <w:rPr>
                <w:rFonts w:ascii="Arial Narrow" w:hAnsi="Arial Narrow"/>
              </w:rPr>
            </w:pPr>
            <w:r w:rsidRPr="00A716C1">
              <w:rPr>
                <w:rFonts w:ascii="Arial Narrow" w:hAnsi="Arial Narrow"/>
                <w:b/>
                <w:iCs/>
              </w:rPr>
              <w:t>-</w:t>
            </w:r>
            <w:r w:rsidR="00DF180E">
              <w:rPr>
                <w:rFonts w:ascii="Arial Narrow" w:hAnsi="Arial Narrow"/>
                <w:b/>
                <w:iCs/>
              </w:rPr>
              <w:t xml:space="preserve"> </w:t>
            </w:r>
            <w:r w:rsidRPr="00A716C1">
              <w:rPr>
                <w:rFonts w:ascii="Arial Narrow" w:hAnsi="Arial Narrow"/>
                <w:i/>
              </w:rPr>
              <w:t>Discreta</w:t>
            </w:r>
            <w:r w:rsidRPr="00A716C1">
              <w:rPr>
                <w:rFonts w:ascii="Arial Narrow" w:hAnsi="Arial Narrow"/>
              </w:rPr>
              <w:t xml:space="preserve"> conoscenza di: </w:t>
            </w:r>
            <w:r w:rsidRPr="00A716C1">
              <w:rPr>
                <w:rFonts w:ascii="Arial Narrow" w:hAnsi="Arial Narrow"/>
                <w:i/>
                <w:iCs/>
              </w:rPr>
              <w:t>Access</w:t>
            </w:r>
            <w:r w:rsidRPr="00A716C1">
              <w:rPr>
                <w:rFonts w:ascii="Arial Narrow" w:hAnsi="Arial Narrow"/>
              </w:rPr>
              <w:t>.</w:t>
            </w:r>
          </w:p>
          <w:p w14:paraId="232FEEE6" w14:textId="7C5DAA78" w:rsidR="00692546" w:rsidRPr="00A716C1" w:rsidRDefault="00692546" w:rsidP="00BD723C">
            <w:pPr>
              <w:pStyle w:val="Intestazione"/>
              <w:jc w:val="both"/>
              <w:rPr>
                <w:rFonts w:ascii="Arial Narrow" w:hAnsi="Arial Narrow" w:cs="Lucida Sans Unicode"/>
              </w:rPr>
            </w:pPr>
            <w:r w:rsidRPr="00A716C1">
              <w:rPr>
                <w:rFonts w:ascii="Arial Narrow" w:hAnsi="Arial Narrow"/>
                <w:b/>
                <w:iCs/>
              </w:rPr>
              <w:t>-</w:t>
            </w:r>
            <w:r w:rsidR="00DF180E">
              <w:rPr>
                <w:rFonts w:ascii="Arial Narrow" w:hAnsi="Arial Narrow"/>
                <w:b/>
                <w:iCs/>
              </w:rPr>
              <w:t xml:space="preserve"> </w:t>
            </w:r>
            <w:r w:rsidRPr="00A716C1">
              <w:rPr>
                <w:rFonts w:ascii="Arial Narrow" w:hAnsi="Arial Narrow"/>
                <w:i/>
                <w:iCs/>
              </w:rPr>
              <w:t>Rudimenti</w:t>
            </w:r>
            <w:r w:rsidRPr="00A716C1">
              <w:rPr>
                <w:rFonts w:ascii="Arial Narrow" w:hAnsi="Arial Narrow"/>
              </w:rPr>
              <w:t xml:space="preserve"> di: </w:t>
            </w:r>
            <w:r w:rsidRPr="00A716C1">
              <w:rPr>
                <w:rFonts w:ascii="Arial Narrow" w:hAnsi="Arial Narrow"/>
                <w:i/>
                <w:iCs/>
              </w:rPr>
              <w:t>Stata</w:t>
            </w:r>
            <w:r w:rsidRPr="00A716C1">
              <w:rPr>
                <w:rFonts w:ascii="Arial Narrow" w:hAnsi="Arial Narrow"/>
              </w:rPr>
              <w:t xml:space="preserve">; </w:t>
            </w:r>
            <w:r w:rsidRPr="00A716C1">
              <w:rPr>
                <w:rFonts w:ascii="Arial Narrow" w:hAnsi="Arial Narrow"/>
                <w:i/>
                <w:iCs/>
              </w:rPr>
              <w:t>InDesign</w:t>
            </w:r>
            <w:r w:rsidRPr="00A716C1">
              <w:rPr>
                <w:rFonts w:ascii="Arial Narrow" w:hAnsi="Arial Narrow"/>
              </w:rPr>
              <w:t xml:space="preserve">; </w:t>
            </w:r>
            <w:r w:rsidRPr="00A716C1">
              <w:rPr>
                <w:rFonts w:ascii="Arial Narrow" w:hAnsi="Arial Narrow"/>
                <w:bCs/>
                <w:i/>
                <w:iCs/>
              </w:rPr>
              <w:t>Mapinfo</w:t>
            </w:r>
            <w:r w:rsidRPr="00A716C1">
              <w:rPr>
                <w:rFonts w:ascii="Arial Narrow" w:hAnsi="Arial Narrow"/>
              </w:rPr>
              <w:t xml:space="preserve">; </w:t>
            </w:r>
            <w:r w:rsidRPr="00A716C1">
              <w:rPr>
                <w:rFonts w:ascii="Arial Narrow" w:hAnsi="Arial Narrow"/>
                <w:bCs/>
                <w:i/>
              </w:rPr>
              <w:t>Mathematica</w:t>
            </w:r>
            <w:r w:rsidRPr="00A716C1">
              <w:rPr>
                <w:rFonts w:ascii="Arial Narrow" w:hAnsi="Arial Narrow"/>
              </w:rPr>
              <w:t>.</w:t>
            </w:r>
          </w:p>
        </w:tc>
      </w:tr>
    </w:tbl>
    <w:p w14:paraId="12EA2A90" w14:textId="77777777" w:rsidR="00692546" w:rsidRPr="00A716C1" w:rsidRDefault="00692546"/>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662"/>
      </w:tblGrid>
      <w:tr w:rsidR="00692546" w:rsidRPr="00A716C1" w14:paraId="27BC1291" w14:textId="77777777" w:rsidTr="00C83519">
        <w:tc>
          <w:tcPr>
            <w:tcW w:w="2943" w:type="dxa"/>
            <w:tcBorders>
              <w:top w:val="nil"/>
              <w:left w:val="nil"/>
              <w:bottom w:val="nil"/>
              <w:right w:val="nil"/>
            </w:tcBorders>
          </w:tcPr>
          <w:p w14:paraId="3C6F84B2" w14:textId="77777777" w:rsidR="00692546" w:rsidRPr="00A716C1" w:rsidRDefault="00692546" w:rsidP="00DF4A82">
            <w:pPr>
              <w:pStyle w:val="Aaoeeu"/>
              <w:widowControl/>
              <w:spacing w:before="20" w:after="20"/>
              <w:ind w:right="33"/>
              <w:jc w:val="right"/>
              <w:rPr>
                <w:rFonts w:ascii="Arial Narrow" w:hAnsi="Arial Narrow"/>
                <w:smallCaps/>
                <w:lang w:val="it-IT"/>
              </w:rPr>
            </w:pPr>
            <w:r w:rsidRPr="00A716C1">
              <w:rPr>
                <w:rFonts w:ascii="Arial Narrow" w:hAnsi="Arial Narrow"/>
                <w:smallCaps/>
                <w:lang w:val="it-IT"/>
              </w:rPr>
              <w:t>Altre competenze</w:t>
            </w:r>
          </w:p>
          <w:p w14:paraId="1D42705A" w14:textId="77777777" w:rsidR="00692546" w:rsidRPr="00A716C1" w:rsidRDefault="00692546" w:rsidP="00DF4A82">
            <w:pPr>
              <w:pStyle w:val="Aeeaoaeaa1"/>
              <w:widowControl/>
              <w:spacing w:before="20" w:after="20"/>
              <w:rPr>
                <w:rFonts w:ascii="Arial Narrow" w:hAnsi="Arial Narrow"/>
                <w:smallCaps/>
                <w:lang w:val="it-IT"/>
              </w:rPr>
            </w:pPr>
          </w:p>
        </w:tc>
        <w:tc>
          <w:tcPr>
            <w:tcW w:w="284" w:type="dxa"/>
            <w:tcBorders>
              <w:top w:val="nil"/>
              <w:left w:val="nil"/>
              <w:bottom w:val="nil"/>
              <w:right w:val="nil"/>
            </w:tcBorders>
          </w:tcPr>
          <w:p w14:paraId="18DCFA06" w14:textId="77777777" w:rsidR="00692546" w:rsidRPr="00A716C1" w:rsidRDefault="00692546" w:rsidP="00DF4A82">
            <w:pPr>
              <w:pStyle w:val="Aaoeeu"/>
              <w:widowControl/>
              <w:spacing w:before="20" w:after="20"/>
              <w:jc w:val="right"/>
              <w:rPr>
                <w:rFonts w:ascii="Arial Narrow" w:hAnsi="Arial Narrow"/>
                <w:lang w:val="it-IT"/>
              </w:rPr>
            </w:pPr>
          </w:p>
        </w:tc>
        <w:tc>
          <w:tcPr>
            <w:tcW w:w="6662" w:type="dxa"/>
            <w:tcBorders>
              <w:top w:val="nil"/>
              <w:left w:val="nil"/>
              <w:bottom w:val="nil"/>
              <w:right w:val="nil"/>
            </w:tcBorders>
          </w:tcPr>
          <w:p w14:paraId="70707D09" w14:textId="77777777" w:rsidR="00692546" w:rsidRPr="00A716C1" w:rsidRDefault="00692546" w:rsidP="00B43A1F">
            <w:pPr>
              <w:pStyle w:val="Aaoeeu"/>
              <w:spacing w:after="20"/>
              <w:rPr>
                <w:rFonts w:ascii="Arial Narrow" w:hAnsi="Arial Narrow"/>
                <w:lang w:val="it-IT"/>
              </w:rPr>
            </w:pPr>
            <w:r w:rsidRPr="00A716C1">
              <w:rPr>
                <w:rFonts w:ascii="Arial Narrow" w:hAnsi="Arial Narrow"/>
                <w:b/>
                <w:i/>
                <w:lang w:val="it-IT"/>
              </w:rPr>
              <w:t>Scrittura e logica matematica</w:t>
            </w:r>
            <w:r w:rsidRPr="00A716C1">
              <w:rPr>
                <w:rFonts w:ascii="Arial Narrow" w:hAnsi="Arial Narrow"/>
                <w:lang w:val="it-IT"/>
              </w:rPr>
              <w:t>: competenze acquisite durante le scuole superiori (</w:t>
            </w:r>
            <w:r w:rsidRPr="00A716C1">
              <w:rPr>
                <w:rFonts w:ascii="Arial Narrow" w:hAnsi="Arial Narrow"/>
                <w:i/>
                <w:iCs/>
                <w:lang w:val="it-IT"/>
              </w:rPr>
              <w:t>Liceo Scientifico Piano Nazionale Informatica, votazione 58/60 – con due partecipazioni alle annuali finali nazionali delle Olimpiadi della Matematica, in particolare 51° classificato nel 1998</w:t>
            </w:r>
            <w:r w:rsidRPr="00A716C1">
              <w:rPr>
                <w:rFonts w:ascii="Arial Narrow" w:hAnsi="Arial Narrow"/>
                <w:lang w:val="it-IT"/>
              </w:rPr>
              <w:t>) e la frequentazione dei corsi di laurea; migliorate in attività di ricerca e di quotidiano confronto con la stesura di testi.</w:t>
            </w:r>
          </w:p>
          <w:p w14:paraId="2679BFB4" w14:textId="77777777" w:rsidR="00692546" w:rsidRPr="00A716C1" w:rsidRDefault="00692546" w:rsidP="00B43A1F">
            <w:pPr>
              <w:pStyle w:val="Aaoeeu"/>
              <w:rPr>
                <w:rFonts w:ascii="Arial Narrow" w:hAnsi="Arial Narrow"/>
                <w:lang w:val="it-IT"/>
              </w:rPr>
            </w:pPr>
            <w:r w:rsidRPr="00A716C1">
              <w:rPr>
                <w:rFonts w:ascii="Arial Narrow" w:hAnsi="Arial Narrow"/>
                <w:b/>
                <w:i/>
                <w:lang w:val="it-IT"/>
              </w:rPr>
              <w:t>Capacità di esporre in pubblico</w:t>
            </w:r>
            <w:r w:rsidRPr="00A716C1">
              <w:rPr>
                <w:rFonts w:ascii="Arial Narrow" w:hAnsi="Arial Narrow"/>
                <w:lang w:val="it-IT"/>
              </w:rPr>
              <w:t>: competenza acquisita durante l’attività professionale, in particolare con la presentazione pubblica dei risultati delle ricerche svolte e l’attività di relatore e formatore sul tema dell’immigrazione straniera in Italia.</w:t>
            </w:r>
          </w:p>
        </w:tc>
      </w:tr>
    </w:tbl>
    <w:p w14:paraId="752104A9" w14:textId="77777777" w:rsidR="00692546" w:rsidRPr="00A716C1" w:rsidRDefault="00692546">
      <w:pPr>
        <w:rPr>
          <w:i/>
        </w:rPr>
      </w:pPr>
    </w:p>
    <w:p w14:paraId="0EBCCC3F" w14:textId="77777777" w:rsidR="00692546" w:rsidRPr="00A716C1" w:rsidRDefault="00692546" w:rsidP="00D6281B">
      <w:pPr>
        <w:rPr>
          <w:i/>
        </w:rPr>
      </w:pPr>
    </w:p>
    <w:tbl>
      <w:tblPr>
        <w:tblpPr w:leftFromText="141" w:rightFromText="141" w:vertAnchor="text" w:tblpY="1"/>
        <w:tblOverlap w:val="neve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6946"/>
      </w:tblGrid>
      <w:tr w:rsidR="00692546" w:rsidRPr="00A716C1" w14:paraId="05A9800E" w14:textId="77777777" w:rsidTr="00A07F47">
        <w:tc>
          <w:tcPr>
            <w:tcW w:w="2943" w:type="dxa"/>
            <w:tcBorders>
              <w:top w:val="nil"/>
              <w:left w:val="nil"/>
              <w:bottom w:val="nil"/>
              <w:right w:val="nil"/>
            </w:tcBorders>
          </w:tcPr>
          <w:p w14:paraId="7BF4424F" w14:textId="77777777" w:rsidR="00692546" w:rsidRPr="00A716C1" w:rsidRDefault="00692546" w:rsidP="00A07F47">
            <w:pPr>
              <w:pStyle w:val="Aeeaoaeaa1"/>
              <w:widowControl/>
              <w:rPr>
                <w:rFonts w:ascii="Arial Narrow" w:hAnsi="Arial Narrow"/>
                <w:smallCaps/>
                <w:sz w:val="24"/>
                <w:lang w:val="it-IT"/>
              </w:rPr>
            </w:pPr>
            <w:r w:rsidRPr="00A716C1">
              <w:rPr>
                <w:rFonts w:ascii="Arial Narrow" w:hAnsi="Arial Narrow"/>
                <w:smallCaps/>
                <w:sz w:val="24"/>
                <w:lang w:val="it-IT"/>
              </w:rPr>
              <w:t xml:space="preserve">Principali pubblicazioni </w:t>
            </w:r>
          </w:p>
        </w:tc>
        <w:tc>
          <w:tcPr>
            <w:tcW w:w="6946" w:type="dxa"/>
            <w:tcBorders>
              <w:top w:val="nil"/>
              <w:left w:val="nil"/>
              <w:bottom w:val="nil"/>
              <w:right w:val="nil"/>
            </w:tcBorders>
          </w:tcPr>
          <w:p w14:paraId="64A0BE18" w14:textId="77777777" w:rsidR="00692546" w:rsidRPr="00A716C1" w:rsidRDefault="00692546" w:rsidP="00A07F47">
            <w:pPr>
              <w:widowControl/>
              <w:spacing w:after="60" w:line="260" w:lineRule="exact"/>
              <w:rPr>
                <w:rFonts w:ascii="Arial Narrow" w:hAnsi="Arial Narrow"/>
                <w:smallCaps/>
                <w:sz w:val="24"/>
              </w:rPr>
            </w:pPr>
          </w:p>
        </w:tc>
      </w:tr>
    </w:tbl>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89"/>
      </w:tblGrid>
      <w:tr w:rsidR="00692546" w:rsidRPr="00A716C1" w14:paraId="1DAABE73" w14:textId="77777777" w:rsidTr="00A07F47">
        <w:trPr>
          <w:trHeight w:val="20"/>
        </w:trPr>
        <w:tc>
          <w:tcPr>
            <w:tcW w:w="9889" w:type="dxa"/>
            <w:tcBorders>
              <w:top w:val="nil"/>
              <w:left w:val="nil"/>
              <w:bottom w:val="nil"/>
              <w:right w:val="nil"/>
            </w:tcBorders>
          </w:tcPr>
          <w:p w14:paraId="7DD55C41" w14:textId="66DDC07D" w:rsidR="00CA1634" w:rsidRDefault="00CA1634" w:rsidP="00CA1634">
            <w:pPr>
              <w:pStyle w:val="Eaoaeaa"/>
              <w:widowControl/>
              <w:spacing w:before="20" w:after="20"/>
              <w:ind w:left="3232"/>
              <w:rPr>
                <w:rFonts w:ascii="Arial Narrow" w:hAnsi="Arial Narrow" w:cs="Arial"/>
                <w:lang w:val="it-IT" w:eastAsia="it-IT"/>
              </w:rPr>
            </w:pPr>
            <w:r>
              <w:rPr>
                <w:rFonts w:ascii="Arial Narrow" w:hAnsi="Arial Narrow" w:cs="Arial"/>
                <w:lang w:val="it-IT" w:eastAsia="it-IT"/>
              </w:rPr>
              <w:t xml:space="preserve">Dal 2019 </w:t>
            </w:r>
            <w:r w:rsidRPr="00894352">
              <w:rPr>
                <w:rFonts w:ascii="Arial Narrow" w:hAnsi="Arial Narrow" w:cs="Arial"/>
                <w:lang w:val="it-IT" w:eastAsia="it-IT"/>
              </w:rPr>
              <w:t>al 202</w:t>
            </w:r>
            <w:r>
              <w:rPr>
                <w:rFonts w:ascii="Arial Narrow" w:hAnsi="Arial Narrow" w:cs="Arial"/>
                <w:lang w:val="it-IT" w:eastAsia="it-IT"/>
              </w:rPr>
              <w:t>2</w:t>
            </w:r>
            <w:r w:rsidRPr="00894352">
              <w:rPr>
                <w:rFonts w:ascii="Arial Narrow" w:hAnsi="Arial Narrow" w:cs="Arial"/>
                <w:lang w:val="it-IT" w:eastAsia="it-IT"/>
              </w:rPr>
              <w:t xml:space="preserve">, “L’appartenenza religiosa degli stranieri immigrati in Italia” (con G. G. Valtolina), in Caritas e Migrantes, </w:t>
            </w:r>
            <w:r w:rsidRPr="00894352">
              <w:rPr>
                <w:rFonts w:ascii="Arial Narrow" w:hAnsi="Arial Narrow" w:cs="Arial"/>
                <w:i/>
                <w:lang w:val="it-IT" w:eastAsia="it-IT"/>
              </w:rPr>
              <w:t>XXVIII-XXX</w:t>
            </w:r>
            <w:r>
              <w:rPr>
                <w:rFonts w:ascii="Arial Narrow" w:hAnsi="Arial Narrow" w:cs="Arial"/>
                <w:i/>
                <w:lang w:val="it-IT" w:eastAsia="it-IT"/>
              </w:rPr>
              <w:t>I</w:t>
            </w:r>
            <w:r w:rsidRPr="00894352">
              <w:rPr>
                <w:rFonts w:ascii="Arial Narrow" w:hAnsi="Arial Narrow" w:cs="Arial"/>
                <w:i/>
                <w:lang w:val="it-IT" w:eastAsia="it-IT"/>
              </w:rPr>
              <w:t xml:space="preserve"> Rapporto Immigrazione 2018-202</w:t>
            </w:r>
            <w:r>
              <w:rPr>
                <w:rFonts w:ascii="Arial Narrow" w:hAnsi="Arial Narrow" w:cs="Arial"/>
                <w:i/>
                <w:lang w:val="it-IT" w:eastAsia="it-IT"/>
              </w:rPr>
              <w:t>2</w:t>
            </w:r>
            <w:r w:rsidRPr="00894352">
              <w:rPr>
                <w:rFonts w:ascii="Arial Narrow" w:hAnsi="Arial Narrow" w:cs="Arial"/>
                <w:lang w:val="it-IT" w:eastAsia="it-IT"/>
              </w:rPr>
              <w:t>, Tau, Todi.</w:t>
            </w:r>
          </w:p>
          <w:p w14:paraId="52A24AB0" w14:textId="77777777" w:rsidR="00A25060" w:rsidRDefault="00A25060" w:rsidP="00A73FF1">
            <w:pPr>
              <w:pStyle w:val="Eaoaeaa"/>
              <w:widowControl/>
              <w:spacing w:before="20" w:after="20"/>
              <w:ind w:left="3232"/>
              <w:rPr>
                <w:rFonts w:ascii="Arial Narrow" w:hAnsi="Arial Narrow" w:cs="Arial"/>
                <w:lang w:val="it-IT" w:eastAsia="it-IT"/>
              </w:rPr>
            </w:pPr>
            <w:r>
              <w:rPr>
                <w:rFonts w:ascii="Arial Narrow" w:hAnsi="Arial Narrow" w:cs="Arial"/>
                <w:lang w:val="it-IT" w:eastAsia="it-IT"/>
              </w:rPr>
              <w:t>2021. “La presenza, le dinamiche, il contesto: i dati quantitativi”, in M. Caselli</w:t>
            </w:r>
            <w:r w:rsidR="00DD63C0">
              <w:rPr>
                <w:rFonts w:ascii="Arial Narrow" w:hAnsi="Arial Narrow" w:cs="Arial"/>
                <w:lang w:val="it-IT" w:eastAsia="it-IT"/>
              </w:rPr>
              <w:t xml:space="preserve"> (a cura di)</w:t>
            </w:r>
            <w:r>
              <w:rPr>
                <w:rFonts w:ascii="Arial Narrow" w:hAnsi="Arial Narrow" w:cs="Arial"/>
                <w:lang w:val="it-IT" w:eastAsia="it-IT"/>
              </w:rPr>
              <w:t xml:space="preserve">, </w:t>
            </w:r>
            <w:r w:rsidRPr="00A25060">
              <w:rPr>
                <w:rFonts w:ascii="Arial Narrow" w:hAnsi="Arial Narrow" w:cs="Arial"/>
                <w:i/>
                <w:lang w:val="it-IT" w:eastAsia="it-IT"/>
              </w:rPr>
              <w:t>Viaggi, esperienze, ritorni. La migrazione da El Salvador all’Italia</w:t>
            </w:r>
            <w:r>
              <w:rPr>
                <w:rFonts w:ascii="Arial Narrow" w:hAnsi="Arial Narrow" w:cs="Arial"/>
                <w:lang w:val="it-IT" w:eastAsia="it-IT"/>
              </w:rPr>
              <w:t>, FrancoAngeli, Milano</w:t>
            </w:r>
          </w:p>
          <w:p w14:paraId="37182538" w14:textId="77777777" w:rsidR="00A73FF1" w:rsidRPr="00A73FF1" w:rsidRDefault="00A73FF1" w:rsidP="00A73FF1">
            <w:pPr>
              <w:pStyle w:val="Eaoaeaa"/>
              <w:widowControl/>
              <w:spacing w:before="20" w:after="20"/>
              <w:ind w:left="3232"/>
              <w:rPr>
                <w:rFonts w:ascii="Arial Narrow" w:hAnsi="Arial Narrow" w:cs="Arial"/>
                <w:lang w:val="it-IT" w:eastAsia="it-IT"/>
              </w:rPr>
            </w:pPr>
            <w:r w:rsidRPr="00A73FF1">
              <w:rPr>
                <w:rFonts w:ascii="Arial Narrow" w:hAnsi="Arial Narrow" w:cs="Arial"/>
                <w:lang w:val="it-IT" w:eastAsia="it-IT"/>
              </w:rPr>
              <w:t>2020. “</w:t>
            </w:r>
            <w:r w:rsidRPr="00A73FF1">
              <w:rPr>
                <w:rFonts w:ascii="Arial Narrow" w:hAnsi="Arial Narrow"/>
                <w:lang w:val="it-IT"/>
              </w:rPr>
              <w:t xml:space="preserve">La partecipazione associativa delle donne immigrate a Milano” (con V. Riniolo), </w:t>
            </w:r>
            <w:r>
              <w:rPr>
                <w:rFonts w:ascii="Arial Narrow" w:hAnsi="Arial Narrow"/>
                <w:lang w:val="it-IT"/>
              </w:rPr>
              <w:t xml:space="preserve">in </w:t>
            </w:r>
            <w:r w:rsidRPr="00A73FF1">
              <w:rPr>
                <w:rFonts w:ascii="Arial Narrow" w:hAnsi="Arial Narrow"/>
                <w:lang w:val="it-IT"/>
              </w:rPr>
              <w:lastRenderedPageBreak/>
              <w:t xml:space="preserve">R. Lodigiani, </w:t>
            </w:r>
            <w:r w:rsidRPr="00A73FF1">
              <w:rPr>
                <w:rFonts w:ascii="Arial Narrow" w:hAnsi="Arial Narrow"/>
                <w:i/>
                <w:lang w:val="it-IT"/>
              </w:rPr>
              <w:t>Milano 2020. Rapporto sulla città. La salute, il pane e le rose</w:t>
            </w:r>
            <w:r w:rsidRPr="00A73FF1">
              <w:rPr>
                <w:rFonts w:ascii="Arial Narrow" w:hAnsi="Arial Narrow"/>
                <w:lang w:val="it-IT"/>
              </w:rPr>
              <w:t>, FrancoAngeli, Milano.</w:t>
            </w:r>
          </w:p>
          <w:p w14:paraId="47656558" w14:textId="77777777" w:rsidR="00692546" w:rsidRPr="000B48E7" w:rsidRDefault="00692546" w:rsidP="00A07F47">
            <w:pPr>
              <w:pStyle w:val="Eaoaeaa"/>
              <w:widowControl/>
              <w:spacing w:before="20" w:after="20"/>
              <w:ind w:left="3232"/>
              <w:rPr>
                <w:rFonts w:ascii="Arial Narrow" w:hAnsi="Arial Narrow" w:cs="Arial"/>
                <w:lang w:val="it-IT" w:eastAsia="it-IT"/>
              </w:rPr>
            </w:pPr>
            <w:r w:rsidRPr="00002838">
              <w:rPr>
                <w:rFonts w:ascii="Arial Narrow" w:hAnsi="Arial Narrow" w:cs="Arial"/>
                <w:lang w:val="it-IT" w:eastAsia="it-IT"/>
              </w:rPr>
              <w:t xml:space="preserve">2018. </w:t>
            </w:r>
            <w:r w:rsidRPr="000B48E7">
              <w:rPr>
                <w:rFonts w:ascii="Arial Narrow" w:hAnsi="Arial Narrow" w:cs="Arial"/>
                <w:lang w:val="it-IT" w:eastAsia="it-IT"/>
              </w:rPr>
              <w:t>“La religione” (con G. G</w:t>
            </w:r>
            <w:r>
              <w:rPr>
                <w:rFonts w:ascii="Arial Narrow" w:hAnsi="Arial Narrow" w:cs="Arial"/>
                <w:lang w:val="it-IT" w:eastAsia="it-IT"/>
              </w:rPr>
              <w:t xml:space="preserve">. Valtolina), in Caritas e Migrantes, </w:t>
            </w:r>
            <w:r w:rsidRPr="000B48E7">
              <w:rPr>
                <w:rFonts w:ascii="Arial Narrow" w:hAnsi="Arial Narrow" w:cs="Arial"/>
                <w:i/>
                <w:lang w:val="it-IT" w:eastAsia="it-IT"/>
              </w:rPr>
              <w:t>XXVII Rapporto Immigrazione 2017-2018</w:t>
            </w:r>
            <w:r>
              <w:rPr>
                <w:rFonts w:ascii="Arial Narrow" w:hAnsi="Arial Narrow" w:cs="Arial"/>
                <w:lang w:val="it-IT" w:eastAsia="it-IT"/>
              </w:rPr>
              <w:t>, Tau, Todi.</w:t>
            </w:r>
          </w:p>
          <w:p w14:paraId="17EDB80A" w14:textId="77777777" w:rsidR="00692546" w:rsidRPr="00A716C1" w:rsidRDefault="00692546" w:rsidP="00A07F47">
            <w:pPr>
              <w:pStyle w:val="Eaoaeaa"/>
              <w:widowControl/>
              <w:spacing w:before="20" w:after="20"/>
              <w:ind w:left="3232"/>
              <w:rPr>
                <w:rFonts w:ascii="Arial Narrow" w:hAnsi="Arial Narrow"/>
                <w:iCs/>
              </w:rPr>
            </w:pPr>
            <w:r w:rsidRPr="004435E3">
              <w:rPr>
                <w:rFonts w:ascii="Arial Narrow" w:hAnsi="Arial Narrow" w:cs="Arial"/>
                <w:lang w:eastAsia="it-IT"/>
              </w:rPr>
              <w:t xml:space="preserve">2017. </w:t>
            </w:r>
            <w:r w:rsidRPr="00002838">
              <w:rPr>
                <w:rFonts w:ascii="Arial Narrow" w:hAnsi="Arial Narrow" w:cs="Arial"/>
                <w:lang w:val="en-GB" w:eastAsia="it-IT"/>
              </w:rPr>
              <w:t>“Migra</w:t>
            </w:r>
            <w:r w:rsidRPr="00A716C1">
              <w:rPr>
                <w:rFonts w:ascii="Arial Narrow" w:hAnsi="Arial Narrow" w:cs="Arial"/>
                <w:lang w:eastAsia="it-IT"/>
              </w:rPr>
              <w:t xml:space="preserve">ting with Special Needs? Projections of Flows of Migrant Women with Female Genital Mutilation/Cutting Toward Europe 2016-2030” (con L. E. Ortensi), in </w:t>
            </w:r>
            <w:r w:rsidRPr="00A716C1">
              <w:rPr>
                <w:rFonts w:ascii="Arial Narrow" w:hAnsi="Arial Narrow" w:cs="Arial"/>
                <w:i/>
                <w:iCs/>
                <w:lang w:eastAsia="it-IT"/>
              </w:rPr>
              <w:t>European Journal of Population</w:t>
            </w:r>
            <w:r w:rsidRPr="00A716C1">
              <w:rPr>
                <w:rFonts w:ascii="Arial Narrow" w:hAnsi="Arial Narrow" w:cs="Arial"/>
                <w:lang w:eastAsia="it-IT"/>
              </w:rPr>
              <w:t>, 16 maggio</w:t>
            </w:r>
          </w:p>
          <w:p w14:paraId="15BA0DA9" w14:textId="77777777" w:rsidR="00692546" w:rsidRPr="00A716C1" w:rsidRDefault="00692546" w:rsidP="00A07F47">
            <w:pPr>
              <w:pStyle w:val="Eaoaeaa"/>
              <w:widowControl/>
              <w:spacing w:before="20" w:after="20"/>
              <w:ind w:left="3232"/>
              <w:rPr>
                <w:rFonts w:ascii="Arial Narrow" w:hAnsi="Arial Narrow" w:cs="Arial"/>
                <w:lang w:val="it-IT" w:eastAsia="it-IT"/>
              </w:rPr>
            </w:pPr>
            <w:r w:rsidRPr="00002838">
              <w:rPr>
                <w:rFonts w:ascii="Arial Narrow" w:hAnsi="Arial Narrow"/>
                <w:iCs/>
                <w:lang w:val="it-IT"/>
              </w:rPr>
              <w:t>2017.  “Caratteri e condizioni di vita</w:t>
            </w:r>
            <w:r w:rsidRPr="00A716C1">
              <w:rPr>
                <w:rFonts w:ascii="Arial Narrow" w:hAnsi="Arial Narrow"/>
                <w:iCs/>
                <w:lang w:val="it-IT"/>
              </w:rPr>
              <w:t xml:space="preserve">”, “Tavole statistiche: distribuzione percentuale per ambiti territoriali delle principali variabili (popolazione straniera ultraquattordicenne)”, “Tavole statistiche: distribuzione percentuale per cittadinanza delle principali variabili (popolazione straniera ultraquattordicenne)” e “Tavole statistiche: serie storiche rispetto a particolari aree di interesse (popolazione straniera ultraquattordicenne)”, in V. Cesareo e </w:t>
            </w:r>
            <w:r w:rsidRPr="00A716C1">
              <w:rPr>
                <w:rFonts w:ascii="Arial Narrow" w:hAnsi="Arial Narrow"/>
                <w:lang w:val="it-IT"/>
              </w:rPr>
              <w:t xml:space="preserve">G. C. Blangiardo (a cura di), </w:t>
            </w:r>
            <w:r w:rsidRPr="00A716C1">
              <w:rPr>
                <w:rFonts w:ascii="Arial Narrow" w:hAnsi="Arial Narrow"/>
                <w:i/>
                <w:lang w:val="it-IT"/>
              </w:rPr>
              <w:t>Rapporto 2016.</w:t>
            </w:r>
            <w:r w:rsidRPr="00A716C1">
              <w:rPr>
                <w:rFonts w:ascii="Arial Narrow" w:hAnsi="Arial Narrow"/>
                <w:i/>
                <w:iCs/>
                <w:lang w:val="it-IT"/>
              </w:rPr>
              <w:t>L’immigrazione straniera in Lombardia</w:t>
            </w:r>
            <w:r w:rsidRPr="00A716C1">
              <w:rPr>
                <w:rFonts w:ascii="Arial Narrow" w:hAnsi="Arial Narrow"/>
                <w:lang w:val="it-IT"/>
              </w:rPr>
              <w:t>, Osservatorio Regionale per l’integrazione e la multietnicità - Eupolis, Milano.</w:t>
            </w:r>
          </w:p>
        </w:tc>
      </w:tr>
      <w:tr w:rsidR="00692546" w:rsidRPr="00E44C74" w14:paraId="03B3FA0C" w14:textId="77777777" w:rsidTr="00A07F47">
        <w:trPr>
          <w:trHeight w:val="20"/>
        </w:trPr>
        <w:tc>
          <w:tcPr>
            <w:tcW w:w="9889" w:type="dxa"/>
            <w:tcBorders>
              <w:top w:val="nil"/>
              <w:left w:val="nil"/>
              <w:bottom w:val="nil"/>
              <w:right w:val="nil"/>
            </w:tcBorders>
          </w:tcPr>
          <w:p w14:paraId="3A590224" w14:textId="0F06D50B" w:rsidR="00692546" w:rsidRPr="00A716C1" w:rsidRDefault="00692546" w:rsidP="00A07F47">
            <w:pPr>
              <w:pStyle w:val="Eaoaeaa"/>
              <w:widowControl/>
              <w:spacing w:before="20" w:after="20"/>
              <w:ind w:left="3232"/>
              <w:rPr>
                <w:rFonts w:ascii="Arial Narrow" w:hAnsi="Arial Narrow" w:cs="Arial"/>
                <w:lang w:val="en-GB" w:eastAsia="it-IT"/>
              </w:rPr>
            </w:pPr>
            <w:r w:rsidRPr="00A716C1">
              <w:rPr>
                <w:rFonts w:ascii="Arial Narrow" w:hAnsi="Arial Narrow"/>
                <w:iCs/>
              </w:rPr>
              <w:lastRenderedPageBreak/>
              <w:t xml:space="preserve">2016. </w:t>
            </w:r>
            <w:r w:rsidRPr="00A716C1">
              <w:rPr>
                <w:rFonts w:ascii="Arial Narrow" w:hAnsi="Arial Narrow" w:cs="Arial"/>
                <w:lang w:eastAsia="it-IT"/>
              </w:rPr>
              <w:t>“Estimating the number of foreign women with female genital mutilation/cutting in Italy” (con P. Farina e L. E. Ortens</w:t>
            </w:r>
            <w:r w:rsidRPr="00A716C1">
              <w:rPr>
                <w:rFonts w:ascii="Arial Narrow" w:hAnsi="Arial Narrow" w:cs="Arial"/>
                <w:lang w:val="en-GB" w:eastAsia="it-IT"/>
              </w:rPr>
              <w:t xml:space="preserve">i), in </w:t>
            </w:r>
            <w:r w:rsidRPr="00A716C1">
              <w:rPr>
                <w:rFonts w:ascii="Arial Narrow" w:hAnsi="Arial Narrow" w:cs="Arial"/>
                <w:i/>
                <w:iCs/>
                <w:lang w:val="en-GB" w:eastAsia="it-IT"/>
              </w:rPr>
              <w:t>The European Journal of Public Health</w:t>
            </w:r>
            <w:r w:rsidRPr="00A716C1">
              <w:rPr>
                <w:rFonts w:ascii="Arial Narrow" w:hAnsi="Arial Narrow" w:cs="Arial"/>
                <w:lang w:val="en-GB" w:eastAsia="it-IT"/>
              </w:rPr>
              <w:t>, 22 marzo</w:t>
            </w:r>
            <w:r>
              <w:rPr>
                <w:rFonts w:ascii="Arial Narrow" w:hAnsi="Arial Narrow" w:cs="Arial"/>
                <w:lang w:val="en-GB" w:eastAsia="it-IT"/>
              </w:rPr>
              <w:t>.</w:t>
            </w:r>
          </w:p>
        </w:tc>
      </w:tr>
      <w:tr w:rsidR="00692546" w:rsidRPr="00A716C1" w14:paraId="615DB0BE" w14:textId="77777777" w:rsidTr="00A07F47">
        <w:trPr>
          <w:trHeight w:val="20"/>
        </w:trPr>
        <w:tc>
          <w:tcPr>
            <w:tcW w:w="9889" w:type="dxa"/>
            <w:tcBorders>
              <w:top w:val="nil"/>
              <w:left w:val="nil"/>
              <w:bottom w:val="nil"/>
              <w:right w:val="nil"/>
            </w:tcBorders>
          </w:tcPr>
          <w:p w14:paraId="2A8C3F1B" w14:textId="1427AD70" w:rsidR="00692546" w:rsidRPr="00A716C1" w:rsidRDefault="00692546" w:rsidP="00A07F47">
            <w:pPr>
              <w:pStyle w:val="Eaoaeaa"/>
              <w:widowControl/>
              <w:spacing w:before="20" w:after="20"/>
              <w:ind w:left="3232"/>
              <w:rPr>
                <w:rFonts w:ascii="Arial Narrow" w:hAnsi="Arial Narrow" w:cs="Arial"/>
                <w:lang w:val="it-IT" w:eastAsia="it-IT"/>
              </w:rPr>
            </w:pPr>
            <w:r w:rsidRPr="00A716C1">
              <w:rPr>
                <w:rFonts w:ascii="Arial Narrow" w:hAnsi="Arial Narrow"/>
                <w:iCs/>
                <w:lang w:val="it-IT"/>
              </w:rPr>
              <w:t xml:space="preserve">2016. “L’immigrazione musulmana a Milano” (con G. C. Blangiardo), in C. Regalia, C. Giuliani e S. G. Meda (a cura di), </w:t>
            </w:r>
            <w:r w:rsidRPr="00A716C1">
              <w:rPr>
                <w:rFonts w:ascii="Arial Narrow" w:hAnsi="Arial Narrow"/>
                <w:i/>
                <w:lang w:val="it-IT"/>
              </w:rPr>
              <w:t>La sfida del meticciato nella migrazione musulmana. Una ricerca sul territorio milanese</w:t>
            </w:r>
            <w:r w:rsidRPr="00A716C1">
              <w:rPr>
                <w:rFonts w:ascii="Arial Narrow" w:hAnsi="Arial Narrow"/>
                <w:iCs/>
                <w:lang w:val="it-IT"/>
              </w:rPr>
              <w:t>, FrancoAngeli, Milano.</w:t>
            </w:r>
          </w:p>
        </w:tc>
      </w:tr>
      <w:tr w:rsidR="00692546" w:rsidRPr="00A716C1" w14:paraId="0DB5B217" w14:textId="77777777" w:rsidTr="00A07F47">
        <w:trPr>
          <w:trHeight w:val="20"/>
        </w:trPr>
        <w:tc>
          <w:tcPr>
            <w:tcW w:w="9889" w:type="dxa"/>
            <w:tcBorders>
              <w:top w:val="nil"/>
              <w:left w:val="nil"/>
              <w:bottom w:val="nil"/>
              <w:right w:val="nil"/>
            </w:tcBorders>
          </w:tcPr>
          <w:p w14:paraId="6252633B" w14:textId="77777777" w:rsidR="00692546" w:rsidRPr="00A716C1" w:rsidRDefault="00692546" w:rsidP="00A07F47">
            <w:pPr>
              <w:pStyle w:val="Eaoaeaa"/>
              <w:widowControl/>
              <w:spacing w:before="20" w:after="20"/>
              <w:ind w:left="3232"/>
              <w:rPr>
                <w:rFonts w:ascii="Arial Narrow" w:hAnsi="Arial Narrow"/>
                <w:i/>
                <w:lang w:val="it-IT"/>
              </w:rPr>
            </w:pPr>
            <w:r w:rsidRPr="00A716C1">
              <w:rPr>
                <w:rFonts w:ascii="Arial Narrow" w:hAnsi="Arial Narrow"/>
                <w:lang w:val="it-IT"/>
              </w:rPr>
              <w:t xml:space="preserve">2016. “Le condizioni di vita: redditi, rimesse, difficoltà economiche, abitazioni”, in G. C. Blangiardo (a cura di), </w:t>
            </w:r>
            <w:r w:rsidRPr="00A716C1">
              <w:rPr>
                <w:rFonts w:ascii="Arial Narrow" w:hAnsi="Arial Narrow"/>
                <w:i/>
                <w:iCs/>
                <w:lang w:val="it-IT"/>
              </w:rPr>
              <w:t>L’immigrazione straniera in Lombardia. Rapporto 2015</w:t>
            </w:r>
            <w:r w:rsidRPr="00A716C1">
              <w:rPr>
                <w:rFonts w:ascii="Arial Narrow" w:hAnsi="Arial Narrow"/>
                <w:lang w:val="it-IT"/>
              </w:rPr>
              <w:t>, Osservatorio Regionale per l’integrazione e la multietnicità, Milano.</w:t>
            </w:r>
          </w:p>
        </w:tc>
      </w:tr>
      <w:tr w:rsidR="00692546" w:rsidRPr="00A716C1" w14:paraId="0EF38984" w14:textId="77777777" w:rsidTr="00A07F47">
        <w:trPr>
          <w:trHeight w:val="20"/>
        </w:trPr>
        <w:tc>
          <w:tcPr>
            <w:tcW w:w="9889" w:type="dxa"/>
            <w:tcBorders>
              <w:top w:val="nil"/>
              <w:left w:val="nil"/>
              <w:bottom w:val="nil"/>
              <w:right w:val="nil"/>
            </w:tcBorders>
          </w:tcPr>
          <w:p w14:paraId="0E7DE62A" w14:textId="77777777" w:rsidR="00692546" w:rsidRPr="00A716C1" w:rsidRDefault="00692546" w:rsidP="00A07F47">
            <w:pPr>
              <w:pStyle w:val="Eaoaeaa"/>
              <w:widowControl/>
              <w:spacing w:before="20" w:after="20"/>
              <w:ind w:left="3232"/>
              <w:rPr>
                <w:rFonts w:ascii="Arial Narrow" w:hAnsi="Arial Narrow"/>
                <w:iCs/>
                <w:lang w:val="it-IT"/>
              </w:rPr>
            </w:pPr>
            <w:r w:rsidRPr="00A716C1">
              <w:rPr>
                <w:rFonts w:ascii="Arial Narrow" w:hAnsi="Arial Narrow"/>
                <w:iCs/>
                <w:lang w:val="it-IT"/>
              </w:rPr>
              <w:t xml:space="preserve">Dal 2003 al 2016. “Tavole statistiche: distribuzione percentuale per ambiti territoriali delle principali variabili (popolazione straniera ultraquattordicenne)”, “Tavole statistiche: distribuzione percentuale per cittadinanza delle principali variabili (popolazione straniera ultraquattordicenne)” e “Tavole statistiche: serie storiche rispetto a particolari aree di interesse (popolazione straniera ultraquattordicenne)”, in </w:t>
            </w:r>
            <w:r w:rsidRPr="00A716C1">
              <w:rPr>
                <w:rFonts w:ascii="Arial Narrow" w:hAnsi="Arial Narrow"/>
                <w:lang w:val="it-IT"/>
              </w:rPr>
              <w:t xml:space="preserve">G. C. Blangiardo (a cura di), </w:t>
            </w:r>
            <w:r w:rsidRPr="00A716C1">
              <w:rPr>
                <w:rFonts w:ascii="Arial Narrow" w:hAnsi="Arial Narrow"/>
                <w:i/>
                <w:iCs/>
                <w:lang w:val="it-IT"/>
              </w:rPr>
              <w:t>L’immigrazione straniera in Lombardia. Rapporti 2002-2015</w:t>
            </w:r>
            <w:r w:rsidRPr="00A716C1">
              <w:rPr>
                <w:rFonts w:ascii="Arial Narrow" w:hAnsi="Arial Narrow"/>
                <w:lang w:val="it-IT"/>
              </w:rPr>
              <w:t>, Osservatorio Regionale per l’integrazione e la multietnicità - Eupolis, Milano.</w:t>
            </w:r>
          </w:p>
        </w:tc>
      </w:tr>
      <w:tr w:rsidR="00692546" w:rsidRPr="00A716C1" w14:paraId="08650F30" w14:textId="77777777" w:rsidTr="00A07F47">
        <w:trPr>
          <w:trHeight w:val="20"/>
        </w:trPr>
        <w:tc>
          <w:tcPr>
            <w:tcW w:w="9889" w:type="dxa"/>
            <w:tcBorders>
              <w:top w:val="nil"/>
              <w:left w:val="nil"/>
              <w:bottom w:val="nil"/>
              <w:right w:val="nil"/>
            </w:tcBorders>
          </w:tcPr>
          <w:p w14:paraId="2FEF3F88" w14:textId="77777777" w:rsidR="00692546" w:rsidRPr="00A716C1" w:rsidRDefault="00692546" w:rsidP="00A07F47">
            <w:pPr>
              <w:pStyle w:val="Eaoaeaa"/>
              <w:widowControl/>
              <w:spacing w:before="20" w:after="20"/>
              <w:ind w:left="3232"/>
              <w:rPr>
                <w:rFonts w:ascii="Arial Narrow" w:hAnsi="Arial Narrow"/>
                <w:iCs/>
                <w:lang w:val="it-IT"/>
              </w:rPr>
            </w:pPr>
            <w:r w:rsidRPr="00A716C1">
              <w:rPr>
                <w:rFonts w:ascii="Arial Narrow" w:hAnsi="Arial Narrow"/>
                <w:iCs/>
                <w:lang w:val="it-IT"/>
              </w:rPr>
              <w:t xml:space="preserve">Dal 2006 al 2016. “Scheda sintetica”, “Gli aspetti quantitative e la tipologia della presenza”, “Le aree ed i Paesi di provenienza”, “Il fenomeno dell’irregolarità”, “L’immigrazione straniera nei distretti socio-sanitari” e “Distribuzione provinciale delle principali variabili: un confronto con la realtà regionale”, in </w:t>
            </w:r>
            <w:r w:rsidRPr="00A716C1">
              <w:rPr>
                <w:rFonts w:ascii="Arial Narrow" w:hAnsi="Arial Narrow"/>
                <w:i/>
                <w:iCs/>
                <w:lang w:val="it-IT"/>
              </w:rPr>
              <w:t>Annuari statistici. Rapporti sull’immigrazione straniera nelle province di Bergamo, Brescia, Como, Cremona, Lecco, Lodi, Mantova, Milano, Monza-Brianza, Pavia, Sondrio, Varese</w:t>
            </w:r>
            <w:r w:rsidRPr="00A716C1">
              <w:rPr>
                <w:rFonts w:ascii="Arial Narrow" w:hAnsi="Arial Narrow"/>
                <w:iCs/>
                <w:lang w:val="it-IT"/>
              </w:rPr>
              <w:t>, Fondazione Ismu.</w:t>
            </w:r>
          </w:p>
        </w:tc>
      </w:tr>
      <w:tr w:rsidR="00692546" w:rsidRPr="00E44C74" w14:paraId="4B45AB51" w14:textId="77777777" w:rsidTr="00A07F47">
        <w:trPr>
          <w:trHeight w:val="20"/>
        </w:trPr>
        <w:tc>
          <w:tcPr>
            <w:tcW w:w="9889" w:type="dxa"/>
            <w:tcBorders>
              <w:top w:val="nil"/>
              <w:left w:val="nil"/>
              <w:bottom w:val="nil"/>
              <w:right w:val="nil"/>
            </w:tcBorders>
          </w:tcPr>
          <w:p w14:paraId="2804628E" w14:textId="77777777" w:rsidR="00692546" w:rsidRPr="00A716C1" w:rsidRDefault="00692546" w:rsidP="00A07F47">
            <w:pPr>
              <w:pStyle w:val="Eaoaeaa"/>
              <w:widowControl/>
              <w:spacing w:before="20" w:after="20"/>
              <w:ind w:left="3232"/>
              <w:rPr>
                <w:rFonts w:ascii="Arial Narrow" w:hAnsi="Arial Narrow"/>
                <w:iCs/>
                <w:lang w:val="en-GB"/>
              </w:rPr>
            </w:pPr>
            <w:r w:rsidRPr="00A716C1">
              <w:rPr>
                <w:rFonts w:ascii="Arial Narrow" w:hAnsi="Arial Narrow"/>
              </w:rPr>
              <w:t>2015. “Improving estimates of the prevalence of Female Genital Mutilation/Cutting among migrants in Western countries”</w:t>
            </w:r>
            <w:r w:rsidRPr="00A716C1">
              <w:rPr>
                <w:rFonts w:ascii="Arial Narrow" w:hAnsi="Arial Narrow"/>
                <w:iCs/>
              </w:rPr>
              <w:t xml:space="preserve"> (con L. </w:t>
            </w:r>
            <w:r w:rsidRPr="00A716C1">
              <w:rPr>
                <w:rFonts w:ascii="Arial Narrow" w:hAnsi="Arial Narrow"/>
                <w:iCs/>
                <w:lang w:val="en-GB"/>
              </w:rPr>
              <w:t xml:space="preserve">E. Ortensi e P. Farina), in </w:t>
            </w:r>
            <w:r w:rsidRPr="00A716C1">
              <w:rPr>
                <w:rFonts w:ascii="Arial Narrow" w:hAnsi="Arial Narrow"/>
                <w:i/>
                <w:lang w:val="en-GB"/>
              </w:rPr>
              <w:t>Demographic Research</w:t>
            </w:r>
            <w:r w:rsidRPr="00A716C1">
              <w:rPr>
                <w:rFonts w:ascii="Arial Narrow" w:hAnsi="Arial Narrow"/>
                <w:iCs/>
                <w:lang w:val="en-GB"/>
              </w:rPr>
              <w:t>, volume 32, article 18.</w:t>
            </w:r>
          </w:p>
        </w:tc>
      </w:tr>
      <w:tr w:rsidR="00692546" w:rsidRPr="00A716C1" w14:paraId="45243FF7" w14:textId="77777777" w:rsidTr="00A07F47">
        <w:trPr>
          <w:trHeight w:val="20"/>
        </w:trPr>
        <w:tc>
          <w:tcPr>
            <w:tcW w:w="9889" w:type="dxa"/>
            <w:tcBorders>
              <w:top w:val="nil"/>
              <w:left w:val="nil"/>
              <w:bottom w:val="nil"/>
              <w:right w:val="nil"/>
            </w:tcBorders>
          </w:tcPr>
          <w:p w14:paraId="4ACA1213" w14:textId="77777777" w:rsidR="00692546" w:rsidRPr="00A716C1" w:rsidRDefault="00692546" w:rsidP="00A07F47">
            <w:pPr>
              <w:pStyle w:val="Eaoaeaa"/>
              <w:widowControl/>
              <w:spacing w:before="20" w:after="20"/>
              <w:ind w:left="3232"/>
              <w:rPr>
                <w:rFonts w:ascii="Arial Narrow" w:hAnsi="Arial Narrow"/>
                <w:lang w:val="it-IT"/>
              </w:rPr>
            </w:pPr>
            <w:r w:rsidRPr="00A716C1">
              <w:rPr>
                <w:rFonts w:ascii="Arial Narrow" w:hAnsi="Arial Narrow"/>
                <w:lang w:val="it-IT"/>
              </w:rPr>
              <w:t xml:space="preserve">2015. “Migrazioni dall’Africa. Chiavi di lettura e scenari” (con G. C. Blangiardo), in </w:t>
            </w:r>
            <w:r w:rsidRPr="00A716C1">
              <w:rPr>
                <w:rFonts w:ascii="Arial Narrow" w:hAnsi="Arial Narrow"/>
                <w:i/>
                <w:lang w:val="it-IT"/>
              </w:rPr>
              <w:t>Statistica &amp; Società</w:t>
            </w:r>
            <w:r w:rsidRPr="00A716C1">
              <w:rPr>
                <w:rFonts w:ascii="Arial Narrow" w:hAnsi="Arial Narrow"/>
                <w:lang w:val="it-IT"/>
              </w:rPr>
              <w:t>, 2</w:t>
            </w:r>
          </w:p>
        </w:tc>
      </w:tr>
      <w:tr w:rsidR="00692546" w:rsidRPr="00A716C1" w14:paraId="6DB64D59" w14:textId="77777777" w:rsidTr="00A07F47">
        <w:trPr>
          <w:trHeight w:val="20"/>
        </w:trPr>
        <w:tc>
          <w:tcPr>
            <w:tcW w:w="9889" w:type="dxa"/>
            <w:tcBorders>
              <w:top w:val="nil"/>
              <w:left w:val="nil"/>
              <w:bottom w:val="nil"/>
              <w:right w:val="nil"/>
            </w:tcBorders>
          </w:tcPr>
          <w:p w14:paraId="1AB6B123" w14:textId="77777777" w:rsidR="00692546" w:rsidRPr="00A716C1" w:rsidRDefault="00692546" w:rsidP="00A07F47">
            <w:pPr>
              <w:pStyle w:val="Eaoaeaa"/>
              <w:widowControl/>
              <w:spacing w:before="20" w:after="20"/>
              <w:ind w:left="3232"/>
              <w:rPr>
                <w:rFonts w:ascii="Arial Narrow" w:hAnsi="Arial Narrow"/>
                <w:i/>
                <w:lang w:val="it-IT"/>
              </w:rPr>
            </w:pPr>
            <w:r w:rsidRPr="00A716C1">
              <w:rPr>
                <w:rFonts w:ascii="Arial Narrow" w:hAnsi="Arial Narrow"/>
                <w:lang w:val="it-IT"/>
              </w:rPr>
              <w:t>2015.</w:t>
            </w:r>
            <w:r w:rsidRPr="00A716C1">
              <w:rPr>
                <w:rFonts w:ascii="Arial Narrow" w:hAnsi="Arial Narrow"/>
                <w:iCs/>
                <w:lang w:val="it-IT"/>
              </w:rPr>
              <w:t xml:space="preserve"> “Caratteri e condizioni di vita”, in G. C. Blangiardo (a cura di),</w:t>
            </w:r>
            <w:r w:rsidRPr="00A716C1">
              <w:rPr>
                <w:rFonts w:ascii="Arial Narrow" w:hAnsi="Arial Narrow"/>
                <w:i/>
                <w:lang w:val="it-IT"/>
              </w:rPr>
              <w:t xml:space="preserve"> L’immigrazione straniera in Lombardia. Rapporto 2014</w:t>
            </w:r>
            <w:r w:rsidRPr="00A716C1">
              <w:rPr>
                <w:rFonts w:ascii="Arial Narrow" w:hAnsi="Arial Narrow"/>
                <w:iCs/>
                <w:lang w:val="it-IT"/>
              </w:rPr>
              <w:t>, Osservatorio Regionale per l’integrazione e la multietnicità, Milano.</w:t>
            </w:r>
          </w:p>
        </w:tc>
      </w:tr>
      <w:tr w:rsidR="00692546" w:rsidRPr="00E44C74" w14:paraId="0B1E84C3" w14:textId="77777777" w:rsidTr="00A07F47">
        <w:trPr>
          <w:trHeight w:val="20"/>
        </w:trPr>
        <w:tc>
          <w:tcPr>
            <w:tcW w:w="9889" w:type="dxa"/>
            <w:tcBorders>
              <w:top w:val="nil"/>
              <w:left w:val="nil"/>
              <w:bottom w:val="nil"/>
              <w:right w:val="nil"/>
            </w:tcBorders>
          </w:tcPr>
          <w:p w14:paraId="05C25409" w14:textId="77777777" w:rsidR="00692546" w:rsidRPr="00A716C1" w:rsidRDefault="00692546" w:rsidP="00A07F47">
            <w:pPr>
              <w:pStyle w:val="Eaoaeaa"/>
              <w:widowControl/>
              <w:spacing w:before="20" w:after="20"/>
              <w:ind w:left="3232"/>
              <w:rPr>
                <w:rFonts w:ascii="Arial Narrow" w:hAnsi="Arial Narrow"/>
                <w:lang w:val="en-GB"/>
              </w:rPr>
            </w:pPr>
            <w:r w:rsidRPr="00A716C1">
              <w:rPr>
                <w:rFonts w:ascii="Arial Narrow" w:hAnsi="Arial Narrow"/>
              </w:rPr>
              <w:t>2014.</w:t>
            </w:r>
            <w:r w:rsidRPr="00A716C1">
              <w:rPr>
                <w:rFonts w:ascii="Arial Narrow" w:hAnsi="Arial Narrow"/>
                <w:iCs/>
              </w:rPr>
              <w:t xml:space="preserve"> “Household Projections and Welfare</w:t>
            </w:r>
            <w:r w:rsidRPr="00A716C1">
              <w:rPr>
                <w:rFonts w:ascii="Arial Narrow" w:hAnsi="Arial Narrow"/>
              </w:rPr>
              <w:t>” (con G. C. Blangiardo, E. Barbiano di Belgiojoso e N. Forlani), i</w:t>
            </w:r>
            <w:r w:rsidRPr="00A716C1">
              <w:rPr>
                <w:rFonts w:ascii="Arial Narrow" w:hAnsi="Arial Narrow"/>
                <w:lang w:val="en-GB"/>
              </w:rPr>
              <w:t xml:space="preserve">n </w:t>
            </w:r>
            <w:r w:rsidRPr="00A716C1">
              <w:rPr>
                <w:rFonts w:ascii="Arial Narrow" w:hAnsi="Arial Narrow"/>
                <w:i/>
                <w:iCs/>
                <w:lang w:val="en-GB"/>
              </w:rPr>
              <w:t>Proceedings of the Sixth Eurostat/Unece Work Session on Demographic Projections</w:t>
            </w:r>
            <w:r w:rsidRPr="00A716C1">
              <w:rPr>
                <w:rFonts w:ascii="Arial Narrow" w:hAnsi="Arial Narrow"/>
                <w:lang w:val="en-GB"/>
              </w:rPr>
              <w:t xml:space="preserve">, </w:t>
            </w:r>
            <w:r w:rsidRPr="00A716C1">
              <w:rPr>
                <w:rFonts w:ascii="Arial Narrow" w:hAnsi="Arial Narrow"/>
                <w:iCs/>
                <w:lang w:val="en-GB"/>
              </w:rPr>
              <w:t>Eurostat – Unece – Istat, Roma.</w:t>
            </w:r>
          </w:p>
        </w:tc>
      </w:tr>
      <w:tr w:rsidR="00692546" w:rsidRPr="00A716C1" w14:paraId="6F300754" w14:textId="77777777" w:rsidTr="00A07F47">
        <w:trPr>
          <w:trHeight w:val="20"/>
        </w:trPr>
        <w:tc>
          <w:tcPr>
            <w:tcW w:w="9889" w:type="dxa"/>
            <w:tcBorders>
              <w:top w:val="nil"/>
              <w:left w:val="nil"/>
              <w:bottom w:val="nil"/>
              <w:right w:val="nil"/>
            </w:tcBorders>
          </w:tcPr>
          <w:p w14:paraId="2CD7D5C1" w14:textId="77777777" w:rsidR="00692546" w:rsidRPr="00A716C1" w:rsidRDefault="00692546" w:rsidP="00A07F47">
            <w:pPr>
              <w:pStyle w:val="Eaoaeaa"/>
              <w:widowControl/>
              <w:spacing w:before="20" w:after="20"/>
              <w:ind w:left="3232"/>
              <w:rPr>
                <w:rFonts w:ascii="Arial Narrow" w:hAnsi="Arial Narrow"/>
                <w:i/>
                <w:lang w:val="it-IT"/>
              </w:rPr>
            </w:pPr>
            <w:r w:rsidRPr="00A716C1">
              <w:rPr>
                <w:rFonts w:ascii="Arial Narrow" w:hAnsi="Arial Narrow"/>
                <w:lang w:val="it-IT"/>
              </w:rPr>
              <w:t xml:space="preserve">2014. “Le condizioni di vita: reddito, capacità di sostenere spese impreviste, rimesse, abitazioni”, in G. C. Blangiardo (a cura di), </w:t>
            </w:r>
            <w:r w:rsidRPr="00A716C1">
              <w:rPr>
                <w:rFonts w:ascii="Arial Narrow" w:hAnsi="Arial Narrow"/>
                <w:i/>
                <w:iCs/>
                <w:lang w:val="it-IT"/>
              </w:rPr>
              <w:t>L’immigrazione straniera in Lombardia. Rapporto 2013</w:t>
            </w:r>
            <w:r w:rsidRPr="00A716C1">
              <w:rPr>
                <w:rFonts w:ascii="Arial Narrow" w:hAnsi="Arial Narrow"/>
                <w:lang w:val="it-IT"/>
              </w:rPr>
              <w:t>, Osservatorio Regionale per l’integrazione e la multietnicità, Milano.</w:t>
            </w:r>
          </w:p>
        </w:tc>
      </w:tr>
      <w:tr w:rsidR="00692546" w:rsidRPr="00A716C1" w14:paraId="3B5EB898" w14:textId="77777777" w:rsidTr="00A07F47">
        <w:trPr>
          <w:trHeight w:val="20"/>
        </w:trPr>
        <w:tc>
          <w:tcPr>
            <w:tcW w:w="9889" w:type="dxa"/>
            <w:tcBorders>
              <w:top w:val="nil"/>
              <w:left w:val="nil"/>
              <w:bottom w:val="nil"/>
              <w:right w:val="nil"/>
            </w:tcBorders>
          </w:tcPr>
          <w:p w14:paraId="209626E4" w14:textId="77777777" w:rsidR="00692546" w:rsidRPr="00A716C1" w:rsidRDefault="00692546" w:rsidP="00A07F47">
            <w:pPr>
              <w:pStyle w:val="Eaoaeaa"/>
              <w:widowControl/>
              <w:spacing w:before="20" w:after="20"/>
              <w:ind w:left="3232"/>
              <w:rPr>
                <w:rFonts w:ascii="Arial Narrow" w:hAnsi="Arial Narrow"/>
                <w:i/>
                <w:lang w:val="it-IT"/>
              </w:rPr>
            </w:pPr>
            <w:r w:rsidRPr="00A716C1">
              <w:rPr>
                <w:rFonts w:ascii="Arial Narrow" w:hAnsi="Arial Narrow"/>
                <w:lang w:val="it-IT"/>
              </w:rPr>
              <w:t xml:space="preserve">2013. “Le condizioni di vita: reddito, consumi, rimesse e abitazione”, in G. C. Blangiardo (a cura di), </w:t>
            </w:r>
            <w:r w:rsidRPr="00A716C1">
              <w:rPr>
                <w:rFonts w:ascii="Arial Narrow" w:hAnsi="Arial Narrow"/>
                <w:i/>
                <w:iCs/>
                <w:lang w:val="it-IT"/>
              </w:rPr>
              <w:t>L’immigrazione straniera in Lombardia. Rapporto 2012</w:t>
            </w:r>
            <w:r w:rsidRPr="00A716C1">
              <w:rPr>
                <w:rFonts w:ascii="Arial Narrow" w:hAnsi="Arial Narrow"/>
                <w:lang w:val="it-IT"/>
              </w:rPr>
              <w:t>, Osservatorio Regionale per l’integrazione e la multietnicità, Milano.</w:t>
            </w:r>
          </w:p>
        </w:tc>
      </w:tr>
      <w:tr w:rsidR="00692546" w:rsidRPr="00A716C1" w14:paraId="11AD4230" w14:textId="77777777" w:rsidTr="00A07F47">
        <w:trPr>
          <w:trHeight w:val="20"/>
        </w:trPr>
        <w:tc>
          <w:tcPr>
            <w:tcW w:w="9889" w:type="dxa"/>
            <w:tcBorders>
              <w:top w:val="nil"/>
              <w:left w:val="nil"/>
              <w:bottom w:val="nil"/>
              <w:right w:val="nil"/>
            </w:tcBorders>
          </w:tcPr>
          <w:p w14:paraId="3BDC68CD" w14:textId="071C51E8" w:rsidR="00692546" w:rsidRPr="00A716C1" w:rsidRDefault="00692546" w:rsidP="00A07F47">
            <w:pPr>
              <w:pStyle w:val="Eaoaeaa"/>
              <w:widowControl/>
              <w:spacing w:before="20" w:after="20"/>
              <w:ind w:left="3232"/>
              <w:rPr>
                <w:rFonts w:ascii="Arial Narrow" w:hAnsi="Arial Narrow"/>
                <w:lang w:val="it-IT"/>
              </w:rPr>
            </w:pPr>
            <w:r w:rsidRPr="00A716C1">
              <w:rPr>
                <w:rFonts w:ascii="Arial Narrow" w:hAnsi="Arial Narrow"/>
                <w:lang w:val="it-IT"/>
              </w:rPr>
              <w:t>2012.</w:t>
            </w:r>
            <w:r w:rsidRPr="00A716C1">
              <w:rPr>
                <w:rFonts w:ascii="Arial Narrow" w:hAnsi="Arial Narrow"/>
                <w:iCs/>
                <w:lang w:val="it-IT"/>
              </w:rPr>
              <w:t xml:space="preserve"> “Nomen</w:t>
            </w:r>
            <w:r w:rsidR="00C63560">
              <w:rPr>
                <w:rFonts w:ascii="Arial Narrow" w:hAnsi="Arial Narrow"/>
                <w:iCs/>
                <w:lang w:val="it-IT"/>
              </w:rPr>
              <w:t xml:space="preserve"> </w:t>
            </w:r>
            <w:r w:rsidRPr="00A716C1">
              <w:rPr>
                <w:rFonts w:ascii="Arial Narrow" w:hAnsi="Arial Narrow"/>
                <w:iCs/>
                <w:lang w:val="it-IT"/>
              </w:rPr>
              <w:t>omen. Le categorie per la scelta del nome in Italia”</w:t>
            </w:r>
            <w:r w:rsidRPr="00A716C1">
              <w:rPr>
                <w:rFonts w:ascii="Arial Narrow" w:hAnsi="Arial Narrow"/>
                <w:lang w:val="it-IT"/>
              </w:rPr>
              <w:t xml:space="preserve"> (con G. C. Blangiardo), in </w:t>
            </w:r>
            <w:r w:rsidRPr="00A716C1">
              <w:rPr>
                <w:rFonts w:ascii="Arial Narrow" w:hAnsi="Arial Narrow"/>
                <w:i/>
                <w:iCs/>
                <w:lang w:val="it-IT"/>
              </w:rPr>
              <w:t>Induzioni. Demografia, probabilità, statistica a scuola</w:t>
            </w:r>
            <w:r w:rsidRPr="00A716C1">
              <w:rPr>
                <w:rFonts w:ascii="Arial Narrow" w:hAnsi="Arial Narrow"/>
                <w:lang w:val="it-IT"/>
              </w:rPr>
              <w:t>, Fabrizio Serra editore, Pisa - Roma.</w:t>
            </w:r>
          </w:p>
        </w:tc>
      </w:tr>
      <w:tr w:rsidR="00692546" w:rsidRPr="00A716C1" w14:paraId="6FBC54E4" w14:textId="77777777" w:rsidTr="00A07F47">
        <w:trPr>
          <w:trHeight w:val="20"/>
        </w:trPr>
        <w:tc>
          <w:tcPr>
            <w:tcW w:w="9889" w:type="dxa"/>
            <w:tcBorders>
              <w:top w:val="nil"/>
              <w:left w:val="nil"/>
              <w:bottom w:val="nil"/>
              <w:right w:val="nil"/>
            </w:tcBorders>
          </w:tcPr>
          <w:p w14:paraId="3ED0EA61" w14:textId="77777777" w:rsidR="00692546" w:rsidRPr="00A716C1" w:rsidRDefault="00692546" w:rsidP="00A07F47">
            <w:pPr>
              <w:pStyle w:val="Eaoaeaa"/>
              <w:widowControl/>
              <w:spacing w:before="20" w:after="20"/>
              <w:ind w:left="3232"/>
              <w:rPr>
                <w:rFonts w:ascii="Arial Narrow" w:hAnsi="Arial Narrow"/>
                <w:iCs/>
                <w:lang w:val="it-IT"/>
              </w:rPr>
            </w:pPr>
            <w:r w:rsidRPr="00A716C1">
              <w:rPr>
                <w:rFonts w:ascii="Arial Narrow" w:hAnsi="Arial Narrow"/>
                <w:lang w:val="it-IT"/>
              </w:rPr>
              <w:t>2012.</w:t>
            </w:r>
            <w:r w:rsidRPr="00A716C1">
              <w:rPr>
                <w:rFonts w:ascii="Arial Narrow" w:hAnsi="Arial Narrow"/>
                <w:iCs/>
                <w:lang w:val="it-IT"/>
              </w:rPr>
              <w:t xml:space="preserve"> “Tra autoimpiego e micro-imprenditorialità: tratti dell’immigrazione in Lombardia” (con S. Della Queva, D. Bonardo e F. Verrecchia), in </w:t>
            </w:r>
            <w:r w:rsidRPr="00A716C1">
              <w:rPr>
                <w:rFonts w:ascii="Arial Narrow" w:hAnsi="Arial Narrow"/>
                <w:i/>
                <w:lang w:val="it-IT"/>
              </w:rPr>
              <w:t>Rivista Italiana di Economia, Demografia e Statistica</w:t>
            </w:r>
            <w:r w:rsidRPr="00A716C1">
              <w:rPr>
                <w:rFonts w:ascii="Arial Narrow" w:hAnsi="Arial Narrow"/>
                <w:iCs/>
                <w:lang w:val="it-IT"/>
              </w:rPr>
              <w:t>, vol. LXVI, n. 1 (Gennaio-Marzo)</w:t>
            </w:r>
          </w:p>
        </w:tc>
      </w:tr>
      <w:tr w:rsidR="00692546" w:rsidRPr="00A716C1" w14:paraId="69E25557" w14:textId="77777777" w:rsidTr="00A07F47">
        <w:trPr>
          <w:trHeight w:val="20"/>
        </w:trPr>
        <w:tc>
          <w:tcPr>
            <w:tcW w:w="9889" w:type="dxa"/>
            <w:tcBorders>
              <w:top w:val="nil"/>
              <w:left w:val="nil"/>
              <w:bottom w:val="nil"/>
              <w:right w:val="nil"/>
            </w:tcBorders>
          </w:tcPr>
          <w:p w14:paraId="27119DE0" w14:textId="77777777" w:rsidR="00692546" w:rsidRPr="00A716C1" w:rsidRDefault="00692546" w:rsidP="00A07F47">
            <w:pPr>
              <w:pStyle w:val="Eaoaeaa"/>
              <w:widowControl/>
              <w:spacing w:before="20" w:after="20"/>
              <w:ind w:left="3232"/>
              <w:rPr>
                <w:rFonts w:ascii="Arial Narrow" w:hAnsi="Arial Narrow"/>
                <w:lang w:val="it-IT"/>
              </w:rPr>
            </w:pPr>
            <w:r w:rsidRPr="00A716C1">
              <w:rPr>
                <w:rFonts w:ascii="Arial Narrow" w:hAnsi="Arial Narrow"/>
                <w:lang w:val="it-IT"/>
              </w:rPr>
              <w:lastRenderedPageBreak/>
              <w:t xml:space="preserve">2012. “La raccolta e la trasformazione dei dati. Note tecniche e metodologiche”, in P. Farina e S. Ignazi (a cura di), </w:t>
            </w:r>
            <w:r w:rsidRPr="00A716C1">
              <w:rPr>
                <w:rFonts w:ascii="Arial Narrow" w:hAnsi="Arial Narrow"/>
                <w:i/>
                <w:iCs/>
                <w:lang w:val="it-IT"/>
              </w:rPr>
              <w:t>Catene invisibili. Strumenti e dati per comprendere la prostituzione straniera e promuovere percorsi emancipativi</w:t>
            </w:r>
            <w:r w:rsidRPr="00A716C1">
              <w:rPr>
                <w:rFonts w:ascii="Arial Narrow" w:hAnsi="Arial Narrow"/>
                <w:lang w:val="it-IT"/>
              </w:rPr>
              <w:t>, Osservatorio Regionale per l’integrazione e la multietnicità, Milano.</w:t>
            </w:r>
          </w:p>
        </w:tc>
      </w:tr>
      <w:tr w:rsidR="00692546" w:rsidRPr="00A716C1" w14:paraId="7724FC1A" w14:textId="77777777" w:rsidTr="00A07F47">
        <w:trPr>
          <w:trHeight w:val="20"/>
        </w:trPr>
        <w:tc>
          <w:tcPr>
            <w:tcW w:w="9889" w:type="dxa"/>
            <w:tcBorders>
              <w:top w:val="nil"/>
              <w:left w:val="nil"/>
              <w:bottom w:val="nil"/>
              <w:right w:val="nil"/>
            </w:tcBorders>
          </w:tcPr>
          <w:p w14:paraId="2AF0E8F0" w14:textId="77777777" w:rsidR="00692546" w:rsidRPr="00A716C1" w:rsidRDefault="00692546" w:rsidP="00A07F47">
            <w:pPr>
              <w:pStyle w:val="Eaoaeaa"/>
              <w:widowControl/>
              <w:spacing w:before="20" w:after="20"/>
              <w:ind w:left="3232"/>
              <w:rPr>
                <w:rFonts w:ascii="Arial Narrow" w:hAnsi="Arial Narrow"/>
                <w:lang w:val="it-IT"/>
              </w:rPr>
            </w:pPr>
            <w:r w:rsidRPr="00A716C1">
              <w:rPr>
                <w:rFonts w:ascii="Arial Narrow" w:hAnsi="Arial Narrow"/>
                <w:lang w:val="it-IT"/>
              </w:rPr>
              <w:t xml:space="preserve">2012. “L’indagine campionaria” (con D. Carrillo e C. Lindenberg), in R. Bichi e R. Bracalenti (a cura di), </w:t>
            </w:r>
            <w:r w:rsidRPr="00A716C1">
              <w:rPr>
                <w:rFonts w:ascii="Arial Narrow" w:hAnsi="Arial Narrow"/>
                <w:i/>
                <w:iCs/>
                <w:lang w:val="it-IT"/>
              </w:rPr>
              <w:t>Il lavoro che ferisce. Esperienze di riabilitazione degli immigrati in Lombardia</w:t>
            </w:r>
            <w:r w:rsidRPr="00A716C1">
              <w:rPr>
                <w:rFonts w:ascii="Arial Narrow" w:hAnsi="Arial Narrow"/>
                <w:lang w:val="it-IT"/>
              </w:rPr>
              <w:t>, FrancoAngeli, Milano.</w:t>
            </w:r>
          </w:p>
        </w:tc>
      </w:tr>
      <w:tr w:rsidR="00692546" w:rsidRPr="00A716C1" w14:paraId="4E7CB493" w14:textId="77777777" w:rsidTr="00A07F47">
        <w:trPr>
          <w:trHeight w:val="20"/>
        </w:trPr>
        <w:tc>
          <w:tcPr>
            <w:tcW w:w="9889" w:type="dxa"/>
            <w:tcBorders>
              <w:top w:val="nil"/>
              <w:left w:val="nil"/>
              <w:bottom w:val="nil"/>
              <w:right w:val="nil"/>
            </w:tcBorders>
          </w:tcPr>
          <w:p w14:paraId="60E86522" w14:textId="77777777" w:rsidR="00692546" w:rsidRPr="00A716C1" w:rsidRDefault="00692546" w:rsidP="00A07F47">
            <w:pPr>
              <w:pStyle w:val="Eaoaeaa"/>
              <w:widowControl/>
              <w:spacing w:before="20" w:after="20"/>
              <w:ind w:left="3232"/>
              <w:rPr>
                <w:rFonts w:ascii="Arial Narrow" w:hAnsi="Arial Narrow"/>
                <w:lang w:val="it-IT"/>
              </w:rPr>
            </w:pPr>
            <w:r w:rsidRPr="00A716C1">
              <w:rPr>
                <w:rFonts w:ascii="Arial Narrow" w:hAnsi="Arial Narrow"/>
                <w:lang w:val="it-IT"/>
              </w:rPr>
              <w:t>2012.</w:t>
            </w:r>
            <w:r w:rsidRPr="00A716C1">
              <w:rPr>
                <w:rFonts w:ascii="Arial Narrow" w:hAnsi="Arial Narrow"/>
                <w:iCs/>
                <w:lang w:val="it-IT"/>
              </w:rPr>
              <w:t xml:space="preserve"> “Statistiche in tema di natalità: dai numeri, ai nomi”</w:t>
            </w:r>
            <w:r w:rsidRPr="00A716C1">
              <w:rPr>
                <w:rFonts w:ascii="Arial Narrow" w:hAnsi="Arial Narrow"/>
                <w:lang w:val="it-IT"/>
              </w:rPr>
              <w:t xml:space="preserve"> (con G. C. Blangiardo), in </w:t>
            </w:r>
            <w:r w:rsidRPr="00A716C1">
              <w:rPr>
                <w:rFonts w:ascii="Arial Narrow" w:hAnsi="Arial Narrow"/>
                <w:i/>
                <w:iCs/>
                <w:lang w:val="it-IT"/>
              </w:rPr>
              <w:t>Statistica &amp; Società</w:t>
            </w:r>
            <w:r w:rsidRPr="00A716C1">
              <w:rPr>
                <w:rFonts w:ascii="Arial Narrow" w:hAnsi="Arial Narrow"/>
                <w:lang w:val="it-IT"/>
              </w:rPr>
              <w:t>, 1.</w:t>
            </w:r>
          </w:p>
        </w:tc>
      </w:tr>
      <w:tr w:rsidR="00692546" w:rsidRPr="00A716C1" w14:paraId="208AD1FC" w14:textId="77777777" w:rsidTr="00A07F47">
        <w:trPr>
          <w:trHeight w:val="20"/>
        </w:trPr>
        <w:tc>
          <w:tcPr>
            <w:tcW w:w="9889" w:type="dxa"/>
            <w:tcBorders>
              <w:top w:val="nil"/>
              <w:left w:val="nil"/>
              <w:bottom w:val="nil"/>
              <w:right w:val="nil"/>
            </w:tcBorders>
          </w:tcPr>
          <w:p w14:paraId="21284279" w14:textId="2B599AC7" w:rsidR="00692546" w:rsidRPr="00A716C1" w:rsidRDefault="00692546" w:rsidP="00A07F47">
            <w:pPr>
              <w:pStyle w:val="Eaoaeaa"/>
              <w:widowControl/>
              <w:spacing w:before="20" w:after="20"/>
              <w:ind w:left="3232"/>
              <w:rPr>
                <w:rFonts w:ascii="Arial Narrow" w:hAnsi="Arial Narrow"/>
                <w:i/>
                <w:lang w:val="it-IT"/>
              </w:rPr>
            </w:pPr>
            <w:r w:rsidRPr="00A716C1">
              <w:rPr>
                <w:rFonts w:ascii="Arial Narrow" w:hAnsi="Arial Narrow"/>
                <w:iCs/>
                <w:lang w:val="it-IT"/>
              </w:rPr>
              <w:t>20</w:t>
            </w:r>
            <w:r w:rsidR="00DA2F87">
              <w:rPr>
                <w:rFonts w:ascii="Arial Narrow" w:hAnsi="Arial Narrow"/>
                <w:iCs/>
                <w:lang w:val="it-IT"/>
              </w:rPr>
              <w:t>11-2013</w:t>
            </w:r>
            <w:r w:rsidRPr="00A716C1">
              <w:rPr>
                <w:rFonts w:ascii="Arial Narrow" w:hAnsi="Arial Narrow"/>
                <w:iCs/>
                <w:lang w:val="it-IT"/>
              </w:rPr>
              <w:t>. “Caratteri e condizioni di vita” (con S. M. Mirabelli), in G. C. Blangiardo (a cura di),</w:t>
            </w:r>
            <w:r w:rsidRPr="00A716C1">
              <w:rPr>
                <w:rFonts w:ascii="Arial Narrow" w:hAnsi="Arial Narrow"/>
                <w:i/>
                <w:lang w:val="it-IT"/>
              </w:rPr>
              <w:t xml:space="preserve"> L’immigrazione straniera in Lombardia. Rapporti 2010-201</w:t>
            </w:r>
            <w:r w:rsidR="00DA2F87">
              <w:rPr>
                <w:rFonts w:ascii="Arial Narrow" w:hAnsi="Arial Narrow"/>
                <w:i/>
                <w:lang w:val="it-IT"/>
              </w:rPr>
              <w:t>2</w:t>
            </w:r>
            <w:r w:rsidRPr="00A716C1">
              <w:rPr>
                <w:rFonts w:ascii="Arial Narrow" w:hAnsi="Arial Narrow"/>
                <w:iCs/>
                <w:lang w:val="it-IT"/>
              </w:rPr>
              <w:t>, Osservatorio Regionale per l’integrazione e la multietnicità, Milano.</w:t>
            </w:r>
          </w:p>
        </w:tc>
      </w:tr>
      <w:tr w:rsidR="00692546" w:rsidRPr="00A716C1" w14:paraId="72216E4E" w14:textId="77777777" w:rsidTr="00A07F47">
        <w:trPr>
          <w:trHeight w:val="20"/>
        </w:trPr>
        <w:tc>
          <w:tcPr>
            <w:tcW w:w="9889" w:type="dxa"/>
            <w:tcBorders>
              <w:top w:val="nil"/>
              <w:left w:val="nil"/>
              <w:bottom w:val="nil"/>
              <w:right w:val="nil"/>
            </w:tcBorders>
          </w:tcPr>
          <w:p w14:paraId="08A6629A" w14:textId="77777777" w:rsidR="00692546" w:rsidRPr="00A716C1" w:rsidRDefault="00692546" w:rsidP="00A07F47">
            <w:pPr>
              <w:pStyle w:val="Eaoaeaa"/>
              <w:widowControl/>
              <w:spacing w:before="20" w:after="20"/>
              <w:ind w:left="3232"/>
              <w:rPr>
                <w:rFonts w:ascii="Arial Narrow" w:hAnsi="Arial Narrow"/>
                <w:i/>
                <w:lang w:val="it-IT"/>
              </w:rPr>
            </w:pPr>
            <w:r w:rsidRPr="00A716C1">
              <w:rPr>
                <w:rFonts w:ascii="Arial Narrow" w:hAnsi="Arial Narrow"/>
                <w:iCs/>
                <w:lang w:val="it-IT"/>
              </w:rPr>
              <w:t>2011. “Milano e l’immigrazione straniera: consistenza, dinamica e trasformazioni strutturali” (con S. M. Mirabelli), in G. C. Blangiardo (a cura di),</w:t>
            </w:r>
            <w:r w:rsidRPr="00A716C1">
              <w:rPr>
                <w:rFonts w:ascii="Arial Narrow" w:hAnsi="Arial Narrow"/>
                <w:i/>
                <w:lang w:val="it-IT"/>
              </w:rPr>
              <w:t xml:space="preserve"> L’immigrato: una risorsa a Milano. Il lato virtuoso dell’immigrazione straniera</w:t>
            </w:r>
            <w:r w:rsidRPr="00A716C1">
              <w:rPr>
                <w:rFonts w:ascii="Arial Narrow" w:hAnsi="Arial Narrow"/>
                <w:iCs/>
                <w:lang w:val="it-IT"/>
              </w:rPr>
              <w:t>, Guerini e Associati, Milano.</w:t>
            </w:r>
          </w:p>
        </w:tc>
      </w:tr>
      <w:tr w:rsidR="00692546" w:rsidRPr="00A716C1" w14:paraId="79D9EC03" w14:textId="77777777" w:rsidTr="00A07F47">
        <w:trPr>
          <w:trHeight w:val="20"/>
        </w:trPr>
        <w:tc>
          <w:tcPr>
            <w:tcW w:w="9889" w:type="dxa"/>
            <w:tcBorders>
              <w:top w:val="nil"/>
              <w:left w:val="nil"/>
              <w:bottom w:val="nil"/>
              <w:right w:val="nil"/>
            </w:tcBorders>
          </w:tcPr>
          <w:p w14:paraId="0791A7AA" w14:textId="77777777" w:rsidR="00692546" w:rsidRPr="00A716C1" w:rsidRDefault="00692546" w:rsidP="00A07F47">
            <w:pPr>
              <w:pStyle w:val="Eaoaeaa"/>
              <w:widowControl/>
              <w:spacing w:before="20" w:after="20"/>
              <w:ind w:left="3232"/>
              <w:rPr>
                <w:rFonts w:ascii="Arial Narrow" w:hAnsi="Arial Narrow"/>
                <w:i/>
                <w:lang w:val="it-IT"/>
              </w:rPr>
            </w:pPr>
            <w:r w:rsidRPr="00A716C1">
              <w:rPr>
                <w:rFonts w:ascii="Arial Narrow" w:hAnsi="Arial Narrow"/>
                <w:iCs/>
                <w:lang w:val="it-IT"/>
              </w:rPr>
              <w:t xml:space="preserve">2010 e 2011. “L’immigrazione straniera nella provincia di Brescia. Anni 2008-2009” (con M. Blangiardo), in E. Besozzi (a cura di), </w:t>
            </w:r>
            <w:r w:rsidRPr="00A716C1">
              <w:rPr>
                <w:rFonts w:ascii="Arial Narrow" w:hAnsi="Arial Narrow"/>
                <w:i/>
                <w:lang w:val="it-IT"/>
              </w:rPr>
              <w:t>Immigrazione e contesti locali. Annuario Cirmib 2009-2010</w:t>
            </w:r>
            <w:r w:rsidRPr="00A716C1">
              <w:rPr>
                <w:rFonts w:ascii="Arial Narrow" w:hAnsi="Arial Narrow"/>
                <w:iCs/>
                <w:lang w:val="it-IT"/>
              </w:rPr>
              <w:t>, Vita&amp;Pensiero, Milano.</w:t>
            </w:r>
          </w:p>
        </w:tc>
      </w:tr>
      <w:tr w:rsidR="00692546" w:rsidRPr="00A716C1" w14:paraId="0FE4D345" w14:textId="77777777" w:rsidTr="00A07F47">
        <w:trPr>
          <w:trHeight w:val="20"/>
        </w:trPr>
        <w:tc>
          <w:tcPr>
            <w:tcW w:w="9889" w:type="dxa"/>
            <w:tcBorders>
              <w:top w:val="nil"/>
              <w:left w:val="nil"/>
              <w:bottom w:val="nil"/>
              <w:right w:val="nil"/>
            </w:tcBorders>
          </w:tcPr>
          <w:p w14:paraId="38402554" w14:textId="77777777" w:rsidR="00692546" w:rsidRPr="00A716C1" w:rsidRDefault="00692546" w:rsidP="00A07F47">
            <w:pPr>
              <w:pStyle w:val="Eaoaeaa"/>
              <w:widowControl/>
              <w:spacing w:before="20" w:after="20"/>
              <w:ind w:left="3232"/>
              <w:rPr>
                <w:rFonts w:ascii="Arial Narrow" w:hAnsi="Arial Narrow"/>
                <w:i/>
                <w:lang w:val="it-IT"/>
              </w:rPr>
            </w:pPr>
            <w:r w:rsidRPr="00A716C1">
              <w:rPr>
                <w:rFonts w:ascii="Arial Narrow" w:hAnsi="Arial Narrow"/>
                <w:iCs/>
                <w:lang w:val="it-IT"/>
              </w:rPr>
              <w:t xml:space="preserve">Dal 2004 al 2010. “Le condizioni abitative”, in G. C. Blangiardo (a cura di), </w:t>
            </w:r>
            <w:r w:rsidRPr="00A716C1">
              <w:rPr>
                <w:rFonts w:ascii="Arial Narrow" w:hAnsi="Arial Narrow"/>
                <w:i/>
                <w:lang w:val="it-IT"/>
              </w:rPr>
              <w:t>L’immigrazione straniera in Lombardia. Rapporti 2005-2009</w:t>
            </w:r>
            <w:r w:rsidRPr="00A716C1">
              <w:rPr>
                <w:rFonts w:ascii="Arial Narrow" w:hAnsi="Arial Narrow"/>
                <w:iCs/>
                <w:lang w:val="it-IT"/>
              </w:rPr>
              <w:t>, Osservatorio Regionale per l’integrazione e la multietnicità, Milano.</w:t>
            </w:r>
          </w:p>
        </w:tc>
      </w:tr>
      <w:tr w:rsidR="00692546" w:rsidRPr="00A716C1" w14:paraId="3918E8E1" w14:textId="77777777" w:rsidTr="00A07F47">
        <w:trPr>
          <w:trHeight w:val="20"/>
        </w:trPr>
        <w:tc>
          <w:tcPr>
            <w:tcW w:w="9889" w:type="dxa"/>
            <w:tcBorders>
              <w:top w:val="nil"/>
              <w:left w:val="nil"/>
              <w:bottom w:val="nil"/>
              <w:right w:val="nil"/>
            </w:tcBorders>
          </w:tcPr>
          <w:p w14:paraId="5889CA0B" w14:textId="77777777" w:rsidR="00692546" w:rsidRPr="00A716C1" w:rsidRDefault="00692546" w:rsidP="00A07F47">
            <w:pPr>
              <w:pStyle w:val="Eaoaeaa"/>
              <w:widowControl/>
              <w:spacing w:before="20" w:after="20"/>
              <w:ind w:left="3232"/>
              <w:rPr>
                <w:rFonts w:ascii="Arial Narrow" w:hAnsi="Arial Narrow"/>
                <w:iCs/>
                <w:lang w:val="it-IT"/>
              </w:rPr>
            </w:pPr>
            <w:r w:rsidRPr="00A716C1">
              <w:rPr>
                <w:rFonts w:ascii="Arial Narrow" w:hAnsi="Arial Narrow"/>
                <w:iCs/>
                <w:lang w:val="it-IT"/>
              </w:rPr>
              <w:t xml:space="preserve">2010. “Il piano di indagine e la determinazione dei pesi campionari”, “Stima delle presenze femminili e calcolo dei denominatori” e “La stima del fenomeno”, in Irer, </w:t>
            </w:r>
            <w:r w:rsidRPr="00A716C1">
              <w:rPr>
                <w:rFonts w:ascii="Arial Narrow" w:hAnsi="Arial Narrow"/>
                <w:i/>
                <w:iCs/>
                <w:lang w:val="it-IT"/>
              </w:rPr>
              <w:t>Indagine sulla presenza nel territorio lombardo di popolazione a rischio in relazione alla salute sessuale e riproduttiva e alle mutilazioni genitali femminili</w:t>
            </w:r>
            <w:r w:rsidRPr="00A716C1">
              <w:rPr>
                <w:rFonts w:ascii="Arial Narrow" w:hAnsi="Arial Narrow"/>
                <w:iCs/>
                <w:lang w:val="it-IT"/>
              </w:rPr>
              <w:t>, Irer, Milano</w:t>
            </w:r>
          </w:p>
        </w:tc>
      </w:tr>
      <w:tr w:rsidR="00692546" w:rsidRPr="00A716C1" w14:paraId="339DBD9F" w14:textId="77777777" w:rsidTr="00A07F47">
        <w:trPr>
          <w:trHeight w:val="20"/>
        </w:trPr>
        <w:tc>
          <w:tcPr>
            <w:tcW w:w="9889" w:type="dxa"/>
            <w:tcBorders>
              <w:top w:val="nil"/>
              <w:left w:val="nil"/>
              <w:bottom w:val="nil"/>
              <w:right w:val="nil"/>
            </w:tcBorders>
          </w:tcPr>
          <w:p w14:paraId="0BAAD443" w14:textId="77777777" w:rsidR="00692546" w:rsidRPr="00A716C1" w:rsidRDefault="00692546" w:rsidP="00A07F47">
            <w:pPr>
              <w:pStyle w:val="Eaoaeaa"/>
              <w:widowControl/>
              <w:spacing w:before="20" w:after="20"/>
              <w:ind w:left="3232"/>
              <w:rPr>
                <w:rFonts w:ascii="Arial Narrow" w:hAnsi="Arial Narrow"/>
                <w:i/>
                <w:lang w:val="it-IT"/>
              </w:rPr>
            </w:pPr>
            <w:r w:rsidRPr="00A716C1">
              <w:rPr>
                <w:rFonts w:ascii="Arial Narrow" w:hAnsi="Arial Narrow"/>
                <w:lang w:val="it-IT"/>
              </w:rPr>
              <w:t>2010.</w:t>
            </w:r>
            <w:r w:rsidRPr="00A716C1">
              <w:rPr>
                <w:rFonts w:ascii="Arial Narrow" w:hAnsi="Arial Narrow"/>
                <w:iCs/>
                <w:lang w:val="it-IT"/>
              </w:rPr>
              <w:t xml:space="preserve"> “Caratteri e numeri dell’universo immigrato”, “Nota metodologica” e “Un bilancio complessivo: elementi di sintesi e di confronto”, in F. Berti e A. Valzania (a cura di),</w:t>
            </w:r>
            <w:r w:rsidRPr="00A716C1">
              <w:rPr>
                <w:rFonts w:ascii="Arial Narrow" w:hAnsi="Arial Narrow"/>
                <w:i/>
                <w:lang w:val="it-IT"/>
              </w:rPr>
              <w:t xml:space="preserve"> Le nuove frontiere dell’integrazione. Gli immigrati stranieri in Toscana</w:t>
            </w:r>
            <w:r w:rsidRPr="00A716C1">
              <w:rPr>
                <w:rFonts w:ascii="Arial Narrow" w:hAnsi="Arial Narrow"/>
                <w:iCs/>
                <w:lang w:val="it-IT"/>
              </w:rPr>
              <w:t xml:space="preserve">, FrancoAngeli, Milano. </w:t>
            </w:r>
          </w:p>
        </w:tc>
      </w:tr>
      <w:tr w:rsidR="00692546" w:rsidRPr="00A716C1" w14:paraId="6550DD18" w14:textId="77777777" w:rsidTr="00A07F47">
        <w:trPr>
          <w:trHeight w:val="20"/>
        </w:trPr>
        <w:tc>
          <w:tcPr>
            <w:tcW w:w="9889" w:type="dxa"/>
            <w:tcBorders>
              <w:top w:val="nil"/>
              <w:left w:val="nil"/>
              <w:bottom w:val="nil"/>
              <w:right w:val="nil"/>
            </w:tcBorders>
          </w:tcPr>
          <w:p w14:paraId="458047D7" w14:textId="77777777" w:rsidR="00692546" w:rsidRPr="00A716C1" w:rsidRDefault="00692546" w:rsidP="00A07F47">
            <w:pPr>
              <w:pStyle w:val="Eaoaeaa"/>
              <w:widowControl/>
              <w:spacing w:before="20" w:after="20"/>
              <w:ind w:left="3232"/>
              <w:rPr>
                <w:rFonts w:ascii="Arial Narrow" w:hAnsi="Arial Narrow"/>
                <w:i/>
                <w:lang w:val="it-IT"/>
              </w:rPr>
            </w:pPr>
            <w:r w:rsidRPr="00A716C1">
              <w:rPr>
                <w:rFonts w:ascii="Arial Narrow" w:hAnsi="Arial Narrow"/>
                <w:lang w:val="it-IT"/>
              </w:rPr>
              <w:t>2010.</w:t>
            </w:r>
            <w:r w:rsidRPr="00A716C1">
              <w:rPr>
                <w:rFonts w:ascii="Arial Narrow" w:hAnsi="Arial Narrow"/>
                <w:iCs/>
                <w:lang w:val="it-IT"/>
              </w:rPr>
              <w:t xml:space="preserve"> “La componente peruviana nel panorama della presenza latinoamericana in Italia e in Lombardia” (con G. C. Blangiardo e S. M. Mirabelli), in L. Di Comite, M. A. Valleri e S. Girone (a cura di), </w:t>
            </w:r>
            <w:r w:rsidRPr="00A716C1">
              <w:rPr>
                <w:rFonts w:ascii="Arial Narrow" w:hAnsi="Arial Narrow"/>
                <w:i/>
                <w:lang w:val="it-IT"/>
              </w:rPr>
              <w:t>Processi di globalizzazione ed equilibri demografici</w:t>
            </w:r>
            <w:r w:rsidRPr="00A716C1">
              <w:rPr>
                <w:rFonts w:ascii="Arial Narrow" w:hAnsi="Arial Narrow"/>
                <w:iCs/>
                <w:lang w:val="it-IT"/>
              </w:rPr>
              <w:t xml:space="preserve">, Cacucci, Bari. </w:t>
            </w:r>
          </w:p>
        </w:tc>
      </w:tr>
      <w:tr w:rsidR="00692546" w:rsidRPr="00A716C1" w14:paraId="048B84AB" w14:textId="77777777" w:rsidTr="00A07F47">
        <w:trPr>
          <w:trHeight w:val="20"/>
        </w:trPr>
        <w:tc>
          <w:tcPr>
            <w:tcW w:w="9889" w:type="dxa"/>
            <w:tcBorders>
              <w:top w:val="nil"/>
              <w:left w:val="nil"/>
              <w:bottom w:val="nil"/>
              <w:right w:val="nil"/>
            </w:tcBorders>
          </w:tcPr>
          <w:p w14:paraId="6A3EC153" w14:textId="647EE4AE" w:rsidR="00692546" w:rsidRPr="00A716C1" w:rsidRDefault="00692546" w:rsidP="00A07F47">
            <w:pPr>
              <w:pStyle w:val="Eaoaeaa"/>
              <w:widowControl/>
              <w:spacing w:before="20" w:after="20"/>
              <w:ind w:left="3232"/>
              <w:rPr>
                <w:rFonts w:ascii="Arial Narrow" w:hAnsi="Arial Narrow"/>
                <w:i/>
                <w:lang w:val="it-IT"/>
              </w:rPr>
            </w:pPr>
            <w:r w:rsidRPr="00A716C1">
              <w:rPr>
                <w:rFonts w:ascii="Arial Narrow" w:hAnsi="Arial Narrow"/>
                <w:lang w:val="it-IT"/>
              </w:rPr>
              <w:t>2010.</w:t>
            </w:r>
            <w:r w:rsidRPr="00A716C1">
              <w:rPr>
                <w:rFonts w:ascii="Arial Narrow" w:hAnsi="Arial Narrow"/>
                <w:iCs/>
                <w:lang w:val="it-IT"/>
              </w:rPr>
              <w:t xml:space="preserve"> “I diversi volti, qualifiche e retribuzioni del lavoro degli immigrati” (a cura di), in</w:t>
            </w:r>
            <w:r w:rsidR="00C63560">
              <w:rPr>
                <w:rFonts w:ascii="Arial Narrow" w:hAnsi="Arial Narrow"/>
                <w:iCs/>
                <w:lang w:val="it-IT"/>
              </w:rPr>
              <w:t xml:space="preserve"> </w:t>
            </w:r>
            <w:r w:rsidRPr="00A716C1">
              <w:rPr>
                <w:rFonts w:ascii="Arial Narrow" w:hAnsi="Arial Narrow"/>
                <w:i/>
                <w:lang w:val="it-IT"/>
              </w:rPr>
              <w:t>libertàcivili</w:t>
            </w:r>
            <w:r w:rsidRPr="00A716C1">
              <w:rPr>
                <w:rFonts w:ascii="Arial Narrow" w:hAnsi="Arial Narrow"/>
                <w:iCs/>
                <w:lang w:val="it-IT"/>
              </w:rPr>
              <w:t>, 2.</w:t>
            </w:r>
          </w:p>
        </w:tc>
      </w:tr>
      <w:tr w:rsidR="00692546" w:rsidRPr="00A716C1" w14:paraId="34BFBD02" w14:textId="77777777" w:rsidTr="00A07F47">
        <w:trPr>
          <w:trHeight w:val="20"/>
        </w:trPr>
        <w:tc>
          <w:tcPr>
            <w:tcW w:w="9889" w:type="dxa"/>
            <w:tcBorders>
              <w:top w:val="nil"/>
              <w:left w:val="nil"/>
              <w:bottom w:val="nil"/>
              <w:right w:val="nil"/>
            </w:tcBorders>
          </w:tcPr>
          <w:p w14:paraId="776D3CBB" w14:textId="77777777" w:rsidR="00692546" w:rsidRPr="00A716C1" w:rsidRDefault="00692546" w:rsidP="00A07F47">
            <w:pPr>
              <w:pStyle w:val="Eaoaeaa"/>
              <w:widowControl/>
              <w:spacing w:before="20" w:after="20"/>
              <w:ind w:left="3232"/>
              <w:rPr>
                <w:rFonts w:ascii="Arial Narrow" w:hAnsi="Arial Narrow"/>
                <w:i/>
                <w:lang w:val="it-IT"/>
              </w:rPr>
            </w:pPr>
            <w:r w:rsidRPr="00A716C1">
              <w:rPr>
                <w:rFonts w:ascii="Arial Narrow" w:hAnsi="Arial Narrow"/>
                <w:lang w:val="it-IT"/>
              </w:rPr>
              <w:t>2009.</w:t>
            </w:r>
            <w:r w:rsidRPr="00A716C1">
              <w:rPr>
                <w:rFonts w:ascii="Arial Narrow" w:hAnsi="Arial Narrow"/>
                <w:iCs/>
                <w:lang w:val="it-IT"/>
              </w:rPr>
              <w:t xml:space="preserve"> “Stime e proiezioni per quantificare il fenomeno delle modificazioni/mutilazioni genitali femminili”, in D. Carrillo e N. Pasini (a cura di),</w:t>
            </w:r>
            <w:r w:rsidRPr="00A716C1">
              <w:rPr>
                <w:rFonts w:ascii="Arial Narrow" w:hAnsi="Arial Narrow"/>
                <w:i/>
                <w:lang w:val="it-IT"/>
              </w:rPr>
              <w:t xml:space="preserve"> Migrazioni Generi Famiglie. Pratiche di escissione e dinamiche di cambiamento in alcuni contesti regionali</w:t>
            </w:r>
            <w:r w:rsidRPr="00A716C1">
              <w:rPr>
                <w:rFonts w:ascii="Arial Narrow" w:hAnsi="Arial Narrow"/>
                <w:iCs/>
                <w:lang w:val="it-IT"/>
              </w:rPr>
              <w:t>, FrancoAngeli, Milano.</w:t>
            </w:r>
          </w:p>
        </w:tc>
      </w:tr>
      <w:tr w:rsidR="00692546" w:rsidRPr="00A716C1" w14:paraId="5C239C0E" w14:textId="77777777" w:rsidTr="00A07F47">
        <w:trPr>
          <w:trHeight w:val="20"/>
        </w:trPr>
        <w:tc>
          <w:tcPr>
            <w:tcW w:w="9889" w:type="dxa"/>
            <w:tcBorders>
              <w:top w:val="nil"/>
              <w:left w:val="nil"/>
              <w:bottom w:val="nil"/>
              <w:right w:val="nil"/>
            </w:tcBorders>
          </w:tcPr>
          <w:p w14:paraId="3AC2BEEF" w14:textId="77777777" w:rsidR="00692546" w:rsidRPr="00A716C1" w:rsidRDefault="00692546" w:rsidP="00A07F47">
            <w:pPr>
              <w:pStyle w:val="Eaoaeaa"/>
              <w:widowControl/>
              <w:spacing w:before="20" w:after="20"/>
              <w:ind w:left="3232"/>
              <w:rPr>
                <w:rFonts w:ascii="Arial Narrow" w:hAnsi="Arial Narrow"/>
                <w:lang w:val="it-IT"/>
              </w:rPr>
            </w:pPr>
            <w:r w:rsidRPr="00A716C1">
              <w:rPr>
                <w:rFonts w:ascii="Arial Narrow" w:hAnsi="Arial Narrow"/>
                <w:lang w:val="it-IT"/>
              </w:rPr>
              <w:t xml:space="preserve">2009. “La definizione degli indici” (con G. Papavero) e “La cluster analysis” (con G. Papavero), in E. Besozzi, M. Colombo e M. Santagati (a cura di), </w:t>
            </w:r>
            <w:r w:rsidRPr="00A716C1">
              <w:rPr>
                <w:rFonts w:ascii="Arial Narrow" w:hAnsi="Arial Narrow"/>
                <w:i/>
                <w:lang w:val="it-IT"/>
              </w:rPr>
              <w:t>Giovani stranieri, nuovi cittadini. Le strategie di una generazione ponte</w:t>
            </w:r>
            <w:r w:rsidRPr="00A716C1">
              <w:rPr>
                <w:rFonts w:ascii="Arial Narrow" w:hAnsi="Arial Narrow"/>
                <w:lang w:val="it-IT"/>
              </w:rPr>
              <w:t>, FrancoAngeli, Milano.</w:t>
            </w:r>
          </w:p>
        </w:tc>
      </w:tr>
      <w:tr w:rsidR="00692546" w:rsidRPr="00A716C1" w14:paraId="327A046B" w14:textId="77777777" w:rsidTr="00A07F47">
        <w:trPr>
          <w:trHeight w:val="20"/>
        </w:trPr>
        <w:tc>
          <w:tcPr>
            <w:tcW w:w="9889" w:type="dxa"/>
            <w:tcBorders>
              <w:top w:val="nil"/>
              <w:left w:val="nil"/>
              <w:bottom w:val="nil"/>
              <w:right w:val="nil"/>
            </w:tcBorders>
          </w:tcPr>
          <w:p w14:paraId="5D26BEFE" w14:textId="77777777" w:rsidR="00692546" w:rsidRPr="00A716C1" w:rsidRDefault="00692546" w:rsidP="00A07F47">
            <w:pPr>
              <w:pStyle w:val="Eaoaeaa"/>
              <w:widowControl/>
              <w:spacing w:before="20" w:after="20"/>
              <w:ind w:left="3232"/>
              <w:rPr>
                <w:rFonts w:ascii="Arial Narrow" w:hAnsi="Arial Narrow"/>
                <w:lang w:val="it-IT"/>
              </w:rPr>
            </w:pPr>
            <w:r w:rsidRPr="00A716C1">
              <w:rPr>
                <w:rFonts w:ascii="Arial Narrow" w:hAnsi="Arial Narrow"/>
                <w:lang w:val="it-IT"/>
              </w:rPr>
              <w:t xml:space="preserve">2009. “La rilevazione sul campo” (con G. Papavero), in V. Cesareo e G. C. Blangiardo (a cura di), </w:t>
            </w:r>
            <w:r w:rsidRPr="00A716C1">
              <w:rPr>
                <w:rFonts w:ascii="Arial Narrow" w:hAnsi="Arial Narrow"/>
                <w:i/>
                <w:iCs/>
                <w:lang w:val="it-IT"/>
              </w:rPr>
              <w:t>Indici di integrazione. Un’indagine empirica sulla realtà migratoria italiana</w:t>
            </w:r>
            <w:r w:rsidRPr="00A716C1">
              <w:rPr>
                <w:rFonts w:ascii="Arial Narrow" w:hAnsi="Arial Narrow"/>
                <w:lang w:val="it-IT"/>
              </w:rPr>
              <w:t>, FrancoAngeli, Milano.</w:t>
            </w:r>
          </w:p>
        </w:tc>
      </w:tr>
      <w:tr w:rsidR="00692546" w:rsidRPr="00A716C1" w14:paraId="71049503" w14:textId="77777777" w:rsidTr="00A07F47">
        <w:trPr>
          <w:trHeight w:val="20"/>
        </w:trPr>
        <w:tc>
          <w:tcPr>
            <w:tcW w:w="9889" w:type="dxa"/>
            <w:tcBorders>
              <w:top w:val="nil"/>
              <w:left w:val="nil"/>
              <w:bottom w:val="nil"/>
              <w:right w:val="nil"/>
            </w:tcBorders>
          </w:tcPr>
          <w:p w14:paraId="0E08572A" w14:textId="77777777" w:rsidR="00692546" w:rsidRPr="00A716C1" w:rsidRDefault="00692546" w:rsidP="00A07F47">
            <w:pPr>
              <w:pStyle w:val="Eaoaeaa"/>
              <w:widowControl/>
              <w:spacing w:before="20" w:after="20"/>
              <w:ind w:left="3232"/>
              <w:rPr>
                <w:rFonts w:ascii="Arial Narrow" w:hAnsi="Arial Narrow"/>
                <w:lang w:val="it-IT"/>
              </w:rPr>
            </w:pPr>
            <w:r w:rsidRPr="00A716C1">
              <w:rPr>
                <w:rFonts w:ascii="Arial Narrow" w:hAnsi="Arial Narrow"/>
                <w:lang w:val="it-IT"/>
              </w:rPr>
              <w:t xml:space="preserve">2008. “Il fenomeno infortunistico tra gli immigrati stranieri in Italia. Dati e analisi” e (con P. Farina) “Gli infortuni sul lavoro tra gli immigrati stranieri, la conoscenza dell’Inail e la frequenza dei corsi di formazione e prevenzione”, in F. Marcaletti (a cura di), </w:t>
            </w:r>
            <w:r w:rsidRPr="00A716C1">
              <w:rPr>
                <w:rFonts w:ascii="Arial Narrow" w:hAnsi="Arial Narrow"/>
                <w:i/>
                <w:iCs/>
                <w:lang w:val="it-IT"/>
              </w:rPr>
              <w:t>Lavoratori immigrati e fenomeno infortunistico in provincia di Sondrio</w:t>
            </w:r>
            <w:r w:rsidRPr="00A716C1">
              <w:rPr>
                <w:rFonts w:ascii="Arial Narrow" w:hAnsi="Arial Narrow"/>
                <w:lang w:val="it-IT"/>
              </w:rPr>
              <w:t>, Fondazione Ismu, Milano.</w:t>
            </w:r>
          </w:p>
        </w:tc>
      </w:tr>
      <w:tr w:rsidR="00692546" w:rsidRPr="00A716C1" w14:paraId="33E0FE73" w14:textId="77777777" w:rsidTr="00A07F47">
        <w:trPr>
          <w:trHeight w:val="20"/>
        </w:trPr>
        <w:tc>
          <w:tcPr>
            <w:tcW w:w="9889" w:type="dxa"/>
            <w:tcBorders>
              <w:top w:val="nil"/>
              <w:left w:val="nil"/>
              <w:bottom w:val="nil"/>
              <w:right w:val="nil"/>
            </w:tcBorders>
          </w:tcPr>
          <w:p w14:paraId="57D57B1D" w14:textId="77777777" w:rsidR="00692546" w:rsidRPr="00A716C1" w:rsidRDefault="00692546" w:rsidP="00A07F47">
            <w:pPr>
              <w:pStyle w:val="Eaoaeaa"/>
              <w:widowControl/>
              <w:spacing w:before="20" w:after="20"/>
              <w:ind w:left="3232"/>
              <w:rPr>
                <w:rFonts w:ascii="Arial Narrow" w:hAnsi="Arial Narrow"/>
                <w:lang w:val="it-IT"/>
              </w:rPr>
            </w:pPr>
            <w:r w:rsidRPr="00A716C1">
              <w:rPr>
                <w:rFonts w:ascii="Arial Narrow" w:hAnsi="Arial Narrow"/>
                <w:lang w:val="it-IT"/>
              </w:rPr>
              <w:t xml:space="preserve">2008. “Gli artigiani stranieri in Lombardia: risultanze d’archivio”, “I risultati dell’indagine campionaria: le caratteristiche degli imprenditori stranieri” e “Tre figure idealtipiche di imprenditore artigiano”, in Osservatorio economico regionale dell’artigianato, </w:t>
            </w:r>
            <w:r w:rsidRPr="00A716C1">
              <w:rPr>
                <w:rFonts w:ascii="Arial Narrow" w:hAnsi="Arial Narrow"/>
                <w:i/>
                <w:iCs/>
                <w:lang w:val="it-IT"/>
              </w:rPr>
              <w:t>L’imprenditoria artigiana immigrata in Lombardia</w:t>
            </w:r>
            <w:r w:rsidRPr="00A716C1">
              <w:rPr>
                <w:rFonts w:ascii="Arial Narrow" w:hAnsi="Arial Narrow"/>
                <w:lang w:val="it-IT"/>
              </w:rPr>
              <w:t>, Guerini e Associati, Milano.</w:t>
            </w:r>
          </w:p>
        </w:tc>
      </w:tr>
      <w:tr w:rsidR="00692546" w:rsidRPr="00A716C1" w14:paraId="4121DED4" w14:textId="77777777" w:rsidTr="00A07F47">
        <w:trPr>
          <w:trHeight w:val="20"/>
        </w:trPr>
        <w:tc>
          <w:tcPr>
            <w:tcW w:w="9889" w:type="dxa"/>
            <w:tcBorders>
              <w:top w:val="nil"/>
              <w:left w:val="nil"/>
              <w:bottom w:val="nil"/>
              <w:right w:val="nil"/>
            </w:tcBorders>
          </w:tcPr>
          <w:p w14:paraId="598E3F5E" w14:textId="77777777" w:rsidR="00692546" w:rsidRPr="00A716C1" w:rsidRDefault="00692546" w:rsidP="00A07F47">
            <w:pPr>
              <w:pStyle w:val="Eaoaeaa"/>
              <w:widowControl/>
              <w:spacing w:before="20" w:after="20"/>
              <w:ind w:left="3232"/>
              <w:rPr>
                <w:rFonts w:ascii="Arial Narrow" w:hAnsi="Arial Narrow"/>
                <w:lang w:val="it-IT"/>
              </w:rPr>
            </w:pPr>
            <w:r w:rsidRPr="00A716C1">
              <w:rPr>
                <w:rFonts w:ascii="Arial Narrow" w:hAnsi="Arial Narrow"/>
                <w:lang w:val="it-IT"/>
              </w:rPr>
              <w:t xml:space="preserve">2008. “La presenza latino americana in Italia e nella realtà lombarda. Ruolo e caratteristiche della componente peruviana” (con G. C. Blangiardo), in Ismu-Rial, </w:t>
            </w:r>
            <w:r w:rsidRPr="00A716C1">
              <w:rPr>
                <w:rFonts w:ascii="Arial Narrow" w:hAnsi="Arial Narrow"/>
                <w:i/>
                <w:lang w:val="it-IT"/>
              </w:rPr>
              <w:t>Dagli Appennini alle Ande. Le rimesse dei latinoamericani in Italia</w:t>
            </w:r>
            <w:r w:rsidRPr="00A716C1">
              <w:rPr>
                <w:rFonts w:ascii="Arial Narrow" w:hAnsi="Arial Narrow"/>
                <w:lang w:val="it-IT"/>
              </w:rPr>
              <w:t>, FrancoAngeli, Milano.</w:t>
            </w:r>
          </w:p>
        </w:tc>
      </w:tr>
      <w:tr w:rsidR="00692546" w:rsidRPr="00A716C1" w14:paraId="5D60593E" w14:textId="77777777" w:rsidTr="00A07F47">
        <w:trPr>
          <w:trHeight w:val="20"/>
        </w:trPr>
        <w:tc>
          <w:tcPr>
            <w:tcW w:w="9889" w:type="dxa"/>
            <w:tcBorders>
              <w:top w:val="nil"/>
              <w:left w:val="nil"/>
              <w:bottom w:val="nil"/>
              <w:right w:val="nil"/>
            </w:tcBorders>
          </w:tcPr>
          <w:p w14:paraId="4B6E3126" w14:textId="77777777" w:rsidR="00692546" w:rsidRPr="00A716C1" w:rsidRDefault="00692546" w:rsidP="00A07F47">
            <w:pPr>
              <w:pStyle w:val="Eaoaeaa"/>
              <w:widowControl/>
              <w:spacing w:before="20" w:after="20"/>
              <w:ind w:left="3232"/>
              <w:rPr>
                <w:rFonts w:ascii="Arial Narrow" w:hAnsi="Arial Narrow"/>
                <w:lang w:val="it-IT"/>
              </w:rPr>
            </w:pPr>
            <w:r w:rsidRPr="00A716C1">
              <w:rPr>
                <w:rFonts w:ascii="Arial Narrow" w:hAnsi="Arial Narrow"/>
                <w:lang w:val="it-IT"/>
              </w:rPr>
              <w:t xml:space="preserve">2007. “La Fondazione Ismu e il monitoraggio della popolazione straniera: metodi, esperienze, risultati”, in P. Nodari e G. Rotondi (a cura di), </w:t>
            </w:r>
            <w:r w:rsidRPr="00A716C1">
              <w:rPr>
                <w:rFonts w:ascii="Arial Narrow" w:hAnsi="Arial Narrow"/>
                <w:i/>
                <w:lang w:val="it-IT"/>
              </w:rPr>
              <w:t>Verso uno spazio multiculturale? Riflessioni geografiche sull’esperienza migratoria in Italia</w:t>
            </w:r>
            <w:r w:rsidRPr="00A716C1">
              <w:rPr>
                <w:rFonts w:ascii="Arial Narrow" w:hAnsi="Arial Narrow"/>
                <w:lang w:val="it-IT"/>
              </w:rPr>
              <w:t>, Patron, Bologna.</w:t>
            </w:r>
          </w:p>
        </w:tc>
      </w:tr>
      <w:tr w:rsidR="00692546" w:rsidRPr="00A716C1" w14:paraId="163A468E" w14:textId="77777777" w:rsidTr="00A07F47">
        <w:trPr>
          <w:trHeight w:val="20"/>
        </w:trPr>
        <w:tc>
          <w:tcPr>
            <w:tcW w:w="9889" w:type="dxa"/>
            <w:tcBorders>
              <w:top w:val="nil"/>
              <w:left w:val="nil"/>
              <w:bottom w:val="nil"/>
              <w:right w:val="nil"/>
            </w:tcBorders>
          </w:tcPr>
          <w:p w14:paraId="544C8294" w14:textId="77777777" w:rsidR="00692546" w:rsidRPr="00A716C1" w:rsidRDefault="00692546" w:rsidP="00A07F47">
            <w:pPr>
              <w:pStyle w:val="Eaoaeaa"/>
              <w:widowControl/>
              <w:spacing w:before="20" w:after="20"/>
              <w:ind w:left="3232"/>
              <w:rPr>
                <w:rFonts w:ascii="Arial Narrow" w:hAnsi="Arial Narrow"/>
                <w:lang w:val="it-IT"/>
              </w:rPr>
            </w:pPr>
            <w:r w:rsidRPr="00A716C1">
              <w:rPr>
                <w:rFonts w:ascii="Arial Narrow" w:hAnsi="Arial Narrow"/>
                <w:lang w:val="it-IT"/>
              </w:rPr>
              <w:lastRenderedPageBreak/>
              <w:t xml:space="preserve">2007. “L’integrazione a rischio delle seconde generazioni: tra opportunità di innovazione ed esclusione sociale”, in P. Farina (a cura di), </w:t>
            </w:r>
            <w:r w:rsidRPr="00A716C1">
              <w:rPr>
                <w:rFonts w:ascii="Arial Narrow" w:hAnsi="Arial Narrow"/>
                <w:i/>
                <w:iCs/>
                <w:lang w:val="it-IT"/>
              </w:rPr>
              <w:t>Futuro plurale. Percorsi e progetti dei giovani stranieri nel mantovano</w:t>
            </w:r>
            <w:r w:rsidRPr="00A716C1">
              <w:rPr>
                <w:rFonts w:ascii="Arial Narrow" w:hAnsi="Arial Narrow"/>
                <w:lang w:val="it-IT"/>
              </w:rPr>
              <w:t>, Fondazione Ismu, Milano.</w:t>
            </w:r>
          </w:p>
        </w:tc>
      </w:tr>
      <w:tr w:rsidR="00692546" w:rsidRPr="00A716C1" w14:paraId="33CDCB5C" w14:textId="77777777" w:rsidTr="00A07F47">
        <w:trPr>
          <w:trHeight w:val="20"/>
        </w:trPr>
        <w:tc>
          <w:tcPr>
            <w:tcW w:w="9889" w:type="dxa"/>
            <w:tcBorders>
              <w:top w:val="nil"/>
              <w:left w:val="nil"/>
              <w:bottom w:val="nil"/>
              <w:right w:val="nil"/>
            </w:tcBorders>
          </w:tcPr>
          <w:p w14:paraId="54B16072" w14:textId="77777777" w:rsidR="00692546" w:rsidRPr="00A716C1" w:rsidRDefault="00692546" w:rsidP="00A07F47">
            <w:pPr>
              <w:pStyle w:val="Eaoaeaa"/>
              <w:widowControl/>
              <w:spacing w:before="20" w:after="20"/>
              <w:ind w:left="3232"/>
              <w:rPr>
                <w:rFonts w:ascii="Arial Narrow" w:hAnsi="Arial Narrow"/>
                <w:lang w:val="it-IT"/>
              </w:rPr>
            </w:pPr>
            <w:r w:rsidRPr="00A716C1">
              <w:rPr>
                <w:rFonts w:ascii="Arial Narrow" w:hAnsi="Arial Narrow"/>
                <w:lang w:val="it-IT"/>
              </w:rPr>
              <w:t xml:space="preserve">2007. “Il metodo ‘del territorio’ e i suoi risultati empirici”, in N. Pasini (a cura di), </w:t>
            </w:r>
            <w:r w:rsidRPr="00A716C1">
              <w:rPr>
                <w:rFonts w:ascii="Arial Narrow" w:hAnsi="Arial Narrow"/>
                <w:i/>
                <w:lang w:val="it-IT"/>
              </w:rPr>
              <w:t>Mutilazioni genitali femminili: riflessioni teoriche e pratiche. Il caso della Regione Lombardia</w:t>
            </w:r>
            <w:r w:rsidRPr="00A716C1">
              <w:rPr>
                <w:rFonts w:ascii="Arial Narrow" w:hAnsi="Arial Narrow"/>
                <w:lang w:val="it-IT"/>
              </w:rPr>
              <w:t>, Osservatorio Regionale per l’integrazione e la multietnicità, Milano.</w:t>
            </w:r>
          </w:p>
        </w:tc>
      </w:tr>
      <w:tr w:rsidR="00692546" w:rsidRPr="00A716C1" w14:paraId="74A0C197" w14:textId="77777777" w:rsidTr="00A07F47">
        <w:trPr>
          <w:trHeight w:val="20"/>
        </w:trPr>
        <w:tc>
          <w:tcPr>
            <w:tcW w:w="9889" w:type="dxa"/>
            <w:tcBorders>
              <w:top w:val="nil"/>
              <w:left w:val="nil"/>
              <w:bottom w:val="nil"/>
              <w:right w:val="nil"/>
            </w:tcBorders>
          </w:tcPr>
          <w:p w14:paraId="78FF4902" w14:textId="77777777" w:rsidR="00692546" w:rsidRPr="00A716C1" w:rsidRDefault="00692546" w:rsidP="00A07F47">
            <w:pPr>
              <w:pStyle w:val="Eaoaeaa"/>
              <w:widowControl/>
              <w:spacing w:before="20" w:after="20"/>
              <w:ind w:left="3232"/>
              <w:rPr>
                <w:rFonts w:ascii="Arial Narrow" w:hAnsi="Arial Narrow"/>
                <w:lang w:val="it-IT"/>
              </w:rPr>
            </w:pPr>
            <w:r w:rsidRPr="00A716C1">
              <w:rPr>
                <w:rFonts w:ascii="Arial Narrow" w:hAnsi="Arial Narrow"/>
                <w:lang w:val="it-IT"/>
              </w:rPr>
              <w:t xml:space="preserve">2007. “Il questionario ‘Scelte e percorsi dei giovani stranieri tra istruzione e formazione professionale in Lombardia’. Sintesi delle frequenze”, in E. Besozzi e M. Colombo (a cura di), </w:t>
            </w:r>
            <w:r w:rsidRPr="00A716C1">
              <w:rPr>
                <w:rFonts w:ascii="Arial Narrow" w:hAnsi="Arial Narrow"/>
                <w:i/>
                <w:lang w:val="it-IT"/>
              </w:rPr>
              <w:t>Giovani stranieri in Lombardia tra presente e futuro. Motivazioni, esperienze ed aspettative nell’istruzione e nella formazione professionale</w:t>
            </w:r>
            <w:r w:rsidRPr="00A716C1">
              <w:rPr>
                <w:rFonts w:ascii="Arial Narrow" w:hAnsi="Arial Narrow"/>
                <w:lang w:val="it-IT"/>
              </w:rPr>
              <w:t>, Osservatorio Regionale per l’integrazione e la multietnicità, Milano.</w:t>
            </w:r>
          </w:p>
        </w:tc>
      </w:tr>
      <w:tr w:rsidR="00692546" w:rsidRPr="00A716C1" w14:paraId="01B4CA87" w14:textId="77777777" w:rsidTr="00A07F47">
        <w:trPr>
          <w:trHeight w:val="20"/>
        </w:trPr>
        <w:tc>
          <w:tcPr>
            <w:tcW w:w="9889" w:type="dxa"/>
            <w:tcBorders>
              <w:top w:val="nil"/>
              <w:left w:val="nil"/>
              <w:bottom w:val="nil"/>
              <w:right w:val="nil"/>
            </w:tcBorders>
          </w:tcPr>
          <w:p w14:paraId="562FC566" w14:textId="77777777" w:rsidR="00692546" w:rsidRPr="00A716C1" w:rsidRDefault="00692546" w:rsidP="00A07F47">
            <w:pPr>
              <w:pStyle w:val="Eaoaeaa"/>
              <w:widowControl/>
              <w:spacing w:before="20" w:after="20"/>
              <w:ind w:left="3232"/>
              <w:rPr>
                <w:rFonts w:ascii="Arial Narrow" w:hAnsi="Arial Narrow"/>
                <w:lang w:val="it-IT"/>
              </w:rPr>
            </w:pPr>
            <w:r w:rsidRPr="00A716C1">
              <w:rPr>
                <w:rFonts w:ascii="Arial Narrow" w:hAnsi="Arial Narrow"/>
                <w:lang w:val="it-IT"/>
              </w:rPr>
              <w:t xml:space="preserve">2006. “Studi in preparazione della prima indagine provinciale sulla popolazione straniera nel territorio biellese”, in C. Brusa (a cura di), </w:t>
            </w:r>
            <w:r w:rsidRPr="00A716C1">
              <w:rPr>
                <w:rFonts w:ascii="Arial Narrow" w:hAnsi="Arial Narrow"/>
                <w:i/>
                <w:iCs/>
                <w:lang w:val="it-IT"/>
              </w:rPr>
              <w:t>Luoghi tempi e culture dell’immigrazione. Il caso del Piemonte. Vol. II</w:t>
            </w:r>
            <w:r w:rsidRPr="00A716C1">
              <w:rPr>
                <w:rFonts w:ascii="Arial Narrow" w:hAnsi="Arial Narrow"/>
                <w:lang w:val="it-IT"/>
              </w:rPr>
              <w:t>, Mercurio, Vercelli.</w:t>
            </w:r>
          </w:p>
        </w:tc>
      </w:tr>
      <w:tr w:rsidR="00692546" w:rsidRPr="00A716C1" w14:paraId="5D71C7A8" w14:textId="77777777" w:rsidTr="00A07F47">
        <w:trPr>
          <w:trHeight w:val="20"/>
        </w:trPr>
        <w:tc>
          <w:tcPr>
            <w:tcW w:w="9889" w:type="dxa"/>
            <w:tcBorders>
              <w:top w:val="nil"/>
              <w:left w:val="nil"/>
              <w:bottom w:val="nil"/>
              <w:right w:val="nil"/>
            </w:tcBorders>
          </w:tcPr>
          <w:p w14:paraId="0FCA42CF" w14:textId="77777777" w:rsidR="00692546" w:rsidRPr="00A716C1" w:rsidRDefault="00692546" w:rsidP="00A07F47">
            <w:pPr>
              <w:pStyle w:val="Eaoaeaa"/>
              <w:spacing w:before="20" w:after="20"/>
              <w:ind w:left="3232"/>
              <w:rPr>
                <w:rStyle w:val="Enfasigrassetto"/>
                <w:rFonts w:ascii="Arial Narrow" w:hAnsi="Arial Narrow"/>
                <w:lang w:val="it-IT"/>
              </w:rPr>
            </w:pPr>
            <w:r w:rsidRPr="00A716C1">
              <w:rPr>
                <w:rFonts w:ascii="Arial Narrow" w:hAnsi="Arial Narrow"/>
                <w:lang w:val="it-IT"/>
              </w:rPr>
              <w:t xml:space="preserve">2006. “Le condizioni abitative” e (con L. E. Ortensi) “Appendice 1. Dal questionario al dataset: il percorso di lavoro e le valutazioni di congruenza e informazione sulle risposte ottenute”, in G. C. Blangiardo e P. Farina (a cura di), </w:t>
            </w:r>
            <w:r w:rsidRPr="00A716C1">
              <w:rPr>
                <w:rFonts w:ascii="Arial Narrow" w:hAnsi="Arial Narrow"/>
                <w:i/>
                <w:iCs/>
                <w:lang w:val="it-IT"/>
              </w:rPr>
              <w:t>Il Mezzogiorno dopo la grande regolarizzazione. Immagini e problematiche dell’immigrazione</w:t>
            </w:r>
            <w:r w:rsidRPr="00A716C1">
              <w:rPr>
                <w:rFonts w:ascii="Arial Narrow" w:hAnsi="Arial Narrow"/>
                <w:lang w:val="it-IT"/>
              </w:rPr>
              <w:t>, FrancoAngeli, Milano.</w:t>
            </w:r>
          </w:p>
        </w:tc>
      </w:tr>
      <w:tr w:rsidR="00692546" w:rsidRPr="00A716C1" w14:paraId="758CD963" w14:textId="77777777" w:rsidTr="00A07F47">
        <w:trPr>
          <w:trHeight w:val="20"/>
        </w:trPr>
        <w:tc>
          <w:tcPr>
            <w:tcW w:w="9889" w:type="dxa"/>
            <w:tcBorders>
              <w:top w:val="nil"/>
              <w:left w:val="nil"/>
              <w:bottom w:val="nil"/>
              <w:right w:val="nil"/>
            </w:tcBorders>
          </w:tcPr>
          <w:p w14:paraId="71055B4F" w14:textId="77777777" w:rsidR="00692546" w:rsidRPr="00A716C1" w:rsidRDefault="00692546" w:rsidP="00A07F47">
            <w:pPr>
              <w:pStyle w:val="Eaoaeaa"/>
              <w:spacing w:before="20" w:after="20"/>
              <w:ind w:left="3232"/>
              <w:rPr>
                <w:rFonts w:ascii="Arial Narrow" w:hAnsi="Arial Narrow"/>
                <w:lang w:val="it-IT"/>
              </w:rPr>
            </w:pPr>
            <w:r w:rsidRPr="00A716C1">
              <w:rPr>
                <w:rFonts w:ascii="Arial Narrow" w:hAnsi="Arial Narrow"/>
                <w:lang w:val="it-IT"/>
              </w:rPr>
              <w:t xml:space="preserve">2005. “La prostituzione ‘di strada’: ipotesi logistiche e metodologiche per una stima statistica”, in P. Farina (a cura di), </w:t>
            </w:r>
            <w:r w:rsidRPr="00A716C1">
              <w:rPr>
                <w:rFonts w:ascii="Arial Narrow" w:hAnsi="Arial Narrow"/>
                <w:i/>
                <w:iCs/>
                <w:lang w:val="it-IT"/>
              </w:rPr>
              <w:t>Prostitu(i)te. Conoscere, capire e tutelare le vittime di strada</w:t>
            </w:r>
            <w:r w:rsidRPr="00A716C1">
              <w:rPr>
                <w:rFonts w:ascii="Arial Narrow" w:hAnsi="Arial Narrow"/>
                <w:lang w:val="it-IT"/>
              </w:rPr>
              <w:t>, Fondazione Ismu, Milano.</w:t>
            </w:r>
          </w:p>
        </w:tc>
      </w:tr>
      <w:tr w:rsidR="00692546" w:rsidRPr="00A716C1" w14:paraId="419A8694" w14:textId="77777777" w:rsidTr="00A07F47">
        <w:trPr>
          <w:trHeight w:val="20"/>
        </w:trPr>
        <w:tc>
          <w:tcPr>
            <w:tcW w:w="9889" w:type="dxa"/>
            <w:tcBorders>
              <w:top w:val="nil"/>
              <w:left w:val="nil"/>
              <w:bottom w:val="nil"/>
              <w:right w:val="nil"/>
            </w:tcBorders>
          </w:tcPr>
          <w:p w14:paraId="377C9630" w14:textId="77777777" w:rsidR="00692546" w:rsidRPr="00A716C1" w:rsidRDefault="00692546" w:rsidP="00A07F47">
            <w:pPr>
              <w:pStyle w:val="Eaoaeaa"/>
              <w:spacing w:before="20" w:after="20"/>
              <w:ind w:left="3232"/>
              <w:rPr>
                <w:rFonts w:ascii="Arial Narrow" w:hAnsi="Arial Narrow"/>
                <w:lang w:val="it-IT"/>
              </w:rPr>
            </w:pPr>
            <w:r w:rsidRPr="00A716C1">
              <w:rPr>
                <w:rFonts w:ascii="Arial Narrow" w:hAnsi="Arial Narrow"/>
                <w:lang w:val="it-IT"/>
              </w:rPr>
              <w:t xml:space="preserve">2004. “La Banca Dati dell’Osservatorio Regionale per l’integrazione e la multietnicità”, in G. C. Blangiardo (a cura di), </w:t>
            </w:r>
            <w:r w:rsidRPr="00A716C1">
              <w:rPr>
                <w:rFonts w:ascii="Arial Narrow" w:hAnsi="Arial Narrow"/>
                <w:i/>
                <w:iCs/>
                <w:lang w:val="it-IT"/>
              </w:rPr>
              <w:t>L’immigrazione straniera in Lombardia. Rapporto 2003</w:t>
            </w:r>
            <w:r w:rsidRPr="00A716C1">
              <w:rPr>
                <w:rFonts w:ascii="Arial Narrow" w:hAnsi="Arial Narrow"/>
                <w:lang w:val="it-IT"/>
              </w:rPr>
              <w:t>, Osservatorio Regionale per l’integrazione e la multietnicità, Milano.</w:t>
            </w:r>
          </w:p>
        </w:tc>
      </w:tr>
      <w:tr w:rsidR="00692546" w:rsidRPr="00A716C1" w14:paraId="3C95DC8E" w14:textId="77777777" w:rsidTr="00A07F47">
        <w:trPr>
          <w:trHeight w:val="20"/>
        </w:trPr>
        <w:tc>
          <w:tcPr>
            <w:tcW w:w="9889" w:type="dxa"/>
            <w:tcBorders>
              <w:top w:val="nil"/>
              <w:left w:val="nil"/>
              <w:bottom w:val="nil"/>
              <w:right w:val="nil"/>
            </w:tcBorders>
          </w:tcPr>
          <w:p w14:paraId="6029BF1E" w14:textId="77777777" w:rsidR="00692546" w:rsidRPr="00A716C1" w:rsidRDefault="00692546" w:rsidP="00A07F47">
            <w:pPr>
              <w:pStyle w:val="Eaoaeaa"/>
              <w:spacing w:before="20" w:after="20"/>
              <w:ind w:left="3232"/>
              <w:rPr>
                <w:rFonts w:ascii="Arial Narrow" w:hAnsi="Arial Narrow"/>
                <w:lang w:val="it-IT"/>
              </w:rPr>
            </w:pPr>
            <w:r w:rsidRPr="00A716C1">
              <w:rPr>
                <w:rFonts w:ascii="Arial Narrow" w:hAnsi="Arial Narrow"/>
                <w:lang w:val="it-IT"/>
              </w:rPr>
              <w:t xml:space="preserve">2003. “Irregolari e regolari: due universi a confronto”, in G. C. Blangiardo (a cura di), </w:t>
            </w:r>
            <w:r w:rsidRPr="00A716C1">
              <w:rPr>
                <w:rFonts w:ascii="Arial Narrow" w:hAnsi="Arial Narrow"/>
                <w:i/>
                <w:iCs/>
                <w:lang w:val="it-IT"/>
              </w:rPr>
              <w:t>L’immigrazione straniera in Lombardia. Rapporto 2002</w:t>
            </w:r>
            <w:r w:rsidRPr="00A716C1">
              <w:rPr>
                <w:rFonts w:ascii="Arial Narrow" w:hAnsi="Arial Narrow"/>
                <w:lang w:val="it-IT"/>
              </w:rPr>
              <w:t>, Osservatorio Regionale per l’integrazione e la multietnicità, Milano.</w:t>
            </w:r>
          </w:p>
        </w:tc>
      </w:tr>
    </w:tbl>
    <w:p w14:paraId="5C3B1AB0" w14:textId="77777777" w:rsidR="00692546" w:rsidRPr="00A716C1" w:rsidRDefault="00692546" w:rsidP="00D6281B">
      <w:pPr>
        <w:rPr>
          <w:i/>
        </w:rPr>
      </w:pPr>
    </w:p>
    <w:p w14:paraId="627BA961" w14:textId="77777777" w:rsidR="00692546" w:rsidRPr="00A716C1" w:rsidRDefault="00692546" w:rsidP="00D6281B">
      <w:pPr>
        <w:rPr>
          <w:i/>
        </w:rPr>
      </w:pPr>
    </w:p>
    <w:tbl>
      <w:tblPr>
        <w:tblpPr w:leftFromText="141" w:rightFromText="141" w:vertAnchor="text" w:tblpY="1"/>
        <w:tblOverlap w:val="neve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6946"/>
      </w:tblGrid>
      <w:tr w:rsidR="00692546" w:rsidRPr="00A716C1" w14:paraId="604607FF" w14:textId="77777777" w:rsidTr="00065EBC">
        <w:tc>
          <w:tcPr>
            <w:tcW w:w="2943" w:type="dxa"/>
            <w:tcBorders>
              <w:top w:val="nil"/>
              <w:left w:val="nil"/>
              <w:bottom w:val="nil"/>
              <w:right w:val="nil"/>
            </w:tcBorders>
          </w:tcPr>
          <w:p w14:paraId="3D1DC71B" w14:textId="77777777" w:rsidR="00692546" w:rsidRPr="00A716C1" w:rsidRDefault="00692546" w:rsidP="00065EBC">
            <w:pPr>
              <w:pStyle w:val="Aeeaoaeaa1"/>
              <w:widowControl/>
              <w:rPr>
                <w:rFonts w:ascii="Arial Narrow" w:hAnsi="Arial Narrow"/>
                <w:smallCaps/>
                <w:sz w:val="24"/>
                <w:lang w:val="it-IT"/>
              </w:rPr>
            </w:pPr>
            <w:r w:rsidRPr="00A716C1">
              <w:rPr>
                <w:rFonts w:ascii="Arial Narrow" w:hAnsi="Arial Narrow"/>
                <w:smallCaps/>
                <w:sz w:val="24"/>
                <w:lang w:val="it-IT"/>
              </w:rPr>
              <w:t xml:space="preserve">Principali presentazioni </w:t>
            </w:r>
          </w:p>
        </w:tc>
        <w:tc>
          <w:tcPr>
            <w:tcW w:w="6946" w:type="dxa"/>
            <w:tcBorders>
              <w:top w:val="nil"/>
              <w:left w:val="nil"/>
              <w:bottom w:val="nil"/>
              <w:right w:val="nil"/>
            </w:tcBorders>
          </w:tcPr>
          <w:p w14:paraId="3A6C1A9F" w14:textId="77777777" w:rsidR="00692546" w:rsidRPr="00A716C1" w:rsidRDefault="00692546" w:rsidP="00065EBC">
            <w:pPr>
              <w:widowControl/>
              <w:spacing w:after="60" w:line="260" w:lineRule="exact"/>
              <w:rPr>
                <w:rFonts w:ascii="Arial Narrow" w:hAnsi="Arial Narrow"/>
                <w:smallCaps/>
                <w:sz w:val="24"/>
              </w:rPr>
            </w:pPr>
          </w:p>
        </w:tc>
      </w:tr>
    </w:tbl>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89"/>
      </w:tblGrid>
      <w:tr w:rsidR="00692546" w:rsidRPr="00A716C1" w14:paraId="501F7C44" w14:textId="77777777" w:rsidTr="00065EBC">
        <w:trPr>
          <w:trHeight w:val="20"/>
        </w:trPr>
        <w:tc>
          <w:tcPr>
            <w:tcW w:w="9889" w:type="dxa"/>
            <w:tcBorders>
              <w:top w:val="nil"/>
              <w:left w:val="nil"/>
              <w:bottom w:val="nil"/>
              <w:right w:val="nil"/>
            </w:tcBorders>
          </w:tcPr>
          <w:p w14:paraId="79ADB15A" w14:textId="77777777" w:rsidR="00DD63C0" w:rsidRDefault="00DD63C0" w:rsidP="00DD63C0">
            <w:pPr>
              <w:pStyle w:val="Eaoaeaa"/>
              <w:widowControl/>
              <w:spacing w:before="20" w:after="20"/>
              <w:ind w:left="3232"/>
              <w:rPr>
                <w:rFonts w:ascii="Arial Narrow" w:hAnsi="Arial Narrow" w:cs="Arial"/>
                <w:lang w:val="it-IT" w:eastAsia="it-IT"/>
              </w:rPr>
            </w:pPr>
            <w:r>
              <w:rPr>
                <w:rFonts w:ascii="Arial Narrow" w:hAnsi="Arial Narrow" w:cs="Arial"/>
                <w:lang w:val="it-IT" w:eastAsia="it-IT"/>
              </w:rPr>
              <w:t>Cento</w:t>
            </w:r>
            <w:r w:rsidRPr="00DD63C0">
              <w:rPr>
                <w:rFonts w:ascii="Arial Narrow" w:hAnsi="Arial Narrow" w:cs="Arial"/>
                <w:lang w:val="it-IT" w:eastAsia="it-IT"/>
              </w:rPr>
              <w:t xml:space="preserve"> 10.4.2021 “Stranieri in Italia: un’analisi dei dati migratori”, in </w:t>
            </w:r>
            <w:r w:rsidRPr="00DD63C0">
              <w:rPr>
                <w:rFonts w:ascii="Arial Narrow" w:hAnsi="Arial Narrow" w:cs="Arial"/>
                <w:i/>
                <w:iCs/>
                <w:lang w:val="it-IT" w:eastAsia="it-IT"/>
              </w:rPr>
              <w:t>La</w:t>
            </w:r>
            <w:r w:rsidRPr="005D5A6B">
              <w:rPr>
                <w:rFonts w:ascii="Arial Narrow" w:hAnsi="Arial Narrow" w:cs="Arial"/>
                <w:i/>
                <w:iCs/>
                <w:lang w:val="it-IT" w:eastAsia="it-IT"/>
              </w:rPr>
              <w:t xml:space="preserve"> sfida dell’immigrazione. Un segno dei tempi</w:t>
            </w:r>
          </w:p>
          <w:p w14:paraId="1779C33B" w14:textId="77777777" w:rsidR="00692546" w:rsidRPr="00A716C1" w:rsidRDefault="00692546" w:rsidP="00065EBC">
            <w:pPr>
              <w:pStyle w:val="Eaoaeaa"/>
              <w:widowControl/>
              <w:spacing w:before="20" w:after="20"/>
              <w:ind w:left="3232"/>
              <w:rPr>
                <w:rFonts w:ascii="Arial Narrow" w:hAnsi="Arial Narrow" w:cs="Arial"/>
                <w:lang w:val="it-IT" w:eastAsia="it-IT"/>
              </w:rPr>
            </w:pPr>
            <w:r w:rsidRPr="00A716C1">
              <w:rPr>
                <w:rFonts w:ascii="Arial Narrow" w:hAnsi="Arial Narrow" w:cs="Arial"/>
                <w:lang w:val="it-IT" w:eastAsia="it-IT"/>
              </w:rPr>
              <w:t>Milano 15.11.2018 “I risultati della diciottesima indagine regionale dell’Osservatorio Orim”</w:t>
            </w:r>
            <w:r w:rsidR="00DD63C0">
              <w:rPr>
                <w:rFonts w:ascii="Arial Narrow" w:hAnsi="Arial Narrow" w:cs="Arial"/>
                <w:lang w:val="it-IT" w:eastAsia="it-IT"/>
              </w:rPr>
              <w:t xml:space="preserve">, in </w:t>
            </w:r>
            <w:r w:rsidR="00DD63C0" w:rsidRPr="00DD63C0">
              <w:rPr>
                <w:rFonts w:ascii="Arial Narrow" w:hAnsi="Arial Narrow" w:cs="Arial"/>
                <w:i/>
                <w:iCs/>
                <w:lang w:val="it-IT" w:eastAsia="it-IT"/>
              </w:rPr>
              <w:t>L’immigrazione in Lombardia. Rapporto 2018</w:t>
            </w:r>
          </w:p>
          <w:p w14:paraId="354379E3" w14:textId="77777777" w:rsidR="00692546" w:rsidRPr="00A716C1" w:rsidRDefault="00692546" w:rsidP="00065EBC">
            <w:pPr>
              <w:pStyle w:val="Eaoaeaa"/>
              <w:widowControl/>
              <w:spacing w:before="20" w:after="20"/>
              <w:ind w:left="3232"/>
              <w:rPr>
                <w:rFonts w:ascii="Arial Narrow" w:hAnsi="Arial Narrow" w:cs="Arial"/>
                <w:i/>
                <w:lang w:val="it-IT" w:eastAsia="it-IT"/>
              </w:rPr>
            </w:pPr>
            <w:r w:rsidRPr="00A716C1">
              <w:rPr>
                <w:rFonts w:ascii="Arial Narrow" w:hAnsi="Arial Narrow" w:cs="Arial"/>
                <w:lang w:val="it-IT" w:eastAsia="it-IT"/>
              </w:rPr>
              <w:t xml:space="preserve">Milano 16.12.2016 “Definizione del fenomeno migratorio in regione Lombardia”, in </w:t>
            </w:r>
            <w:r w:rsidRPr="00A716C1">
              <w:rPr>
                <w:rFonts w:ascii="Arial Narrow" w:hAnsi="Arial Narrow" w:cs="Arial"/>
                <w:i/>
                <w:lang w:val="it-IT" w:eastAsia="it-IT"/>
              </w:rPr>
              <w:t>Salute metabolica nella società multietnica. Un approccio incentrato sulla donna per curare il futuro</w:t>
            </w:r>
          </w:p>
          <w:p w14:paraId="78A7CFEE" w14:textId="77777777" w:rsidR="00692546" w:rsidRPr="00A716C1" w:rsidRDefault="00692546" w:rsidP="00065EBC">
            <w:pPr>
              <w:pStyle w:val="Eaoaeaa"/>
              <w:widowControl/>
              <w:spacing w:before="20" w:after="20"/>
              <w:ind w:left="3232"/>
              <w:rPr>
                <w:rFonts w:ascii="Arial Narrow" w:hAnsi="Arial Narrow" w:cs="Arial"/>
                <w:i/>
                <w:lang w:val="it-IT" w:eastAsia="it-IT"/>
              </w:rPr>
            </w:pPr>
            <w:r w:rsidRPr="00A716C1">
              <w:rPr>
                <w:rFonts w:ascii="Arial Narrow" w:hAnsi="Arial Narrow" w:cs="Arial"/>
                <w:lang w:val="it-IT" w:eastAsia="it-IT"/>
              </w:rPr>
              <w:t xml:space="preserve">Cagliari 24.9.2015 “I numeri dell’immigrazione”, in </w:t>
            </w:r>
            <w:r w:rsidRPr="00A716C1">
              <w:rPr>
                <w:rFonts w:ascii="Arial Narrow" w:hAnsi="Arial Narrow" w:cs="Arial"/>
                <w:i/>
                <w:lang w:val="it-IT" w:eastAsia="it-IT"/>
              </w:rPr>
              <w:t>Autonomia della Sardegna. Studi per una riforma</w:t>
            </w:r>
          </w:p>
          <w:p w14:paraId="58E0CED4" w14:textId="77777777" w:rsidR="00692546" w:rsidRPr="00A716C1" w:rsidRDefault="00692546" w:rsidP="00065EBC">
            <w:pPr>
              <w:pStyle w:val="Eaoaeaa"/>
              <w:widowControl/>
              <w:spacing w:before="20" w:after="20"/>
              <w:ind w:left="3232"/>
              <w:rPr>
                <w:rFonts w:ascii="Arial Narrow" w:hAnsi="Arial Narrow" w:cs="Arial"/>
                <w:lang w:val="it-IT" w:eastAsia="it-IT"/>
              </w:rPr>
            </w:pPr>
            <w:r w:rsidRPr="00A716C1">
              <w:rPr>
                <w:rFonts w:ascii="Arial Narrow" w:hAnsi="Arial Narrow" w:cs="Arial"/>
                <w:lang w:val="it-IT" w:eastAsia="it-IT"/>
              </w:rPr>
              <w:t>Varese 22.4.2015 “Presentazione Tredicesimo rapporto sull’immigrazione straniera in provincia di Varese. Annuario statistico 2013” (con G. C. Blangiardo)</w:t>
            </w:r>
          </w:p>
          <w:p w14:paraId="436B6E1C" w14:textId="77777777" w:rsidR="00692546" w:rsidRPr="00A716C1" w:rsidRDefault="00692546" w:rsidP="00065EBC">
            <w:pPr>
              <w:pStyle w:val="Eaoaeaa"/>
              <w:widowControl/>
              <w:spacing w:before="20" w:after="20"/>
              <w:ind w:left="3232"/>
              <w:rPr>
                <w:rFonts w:ascii="Arial Narrow" w:hAnsi="Arial Narrow" w:cs="Arial"/>
                <w:i/>
                <w:lang w:val="it-IT" w:eastAsia="it-IT"/>
              </w:rPr>
            </w:pPr>
            <w:r w:rsidRPr="00A716C1">
              <w:rPr>
                <w:rFonts w:ascii="Arial Narrow" w:hAnsi="Arial Narrow" w:cs="Arial"/>
                <w:lang w:val="it-IT" w:eastAsia="it-IT"/>
              </w:rPr>
              <w:t xml:space="preserve">Mantova 20.6.2014 “La popolazione migrante nella provincia di Mantova: panorama statistico e riflessioni sulla nostra realtà territoriale”, in </w:t>
            </w:r>
            <w:r w:rsidRPr="00A716C1">
              <w:rPr>
                <w:rFonts w:ascii="Arial Narrow" w:hAnsi="Arial Narrow" w:cs="Arial"/>
                <w:i/>
                <w:lang w:val="it-IT" w:eastAsia="it-IT"/>
              </w:rPr>
              <w:t>Convegno finale del progetto Nexus</w:t>
            </w:r>
          </w:p>
          <w:p w14:paraId="0B6C12E0" w14:textId="77777777" w:rsidR="00692546" w:rsidRPr="00A716C1" w:rsidRDefault="00692546" w:rsidP="00065EBC">
            <w:pPr>
              <w:pStyle w:val="Eaoaeaa"/>
              <w:widowControl/>
              <w:spacing w:before="20" w:after="20"/>
              <w:ind w:left="3232"/>
              <w:rPr>
                <w:rFonts w:ascii="Arial Narrow" w:hAnsi="Arial Narrow" w:cs="Arial"/>
                <w:lang w:val="it-IT" w:eastAsia="it-IT"/>
              </w:rPr>
            </w:pPr>
            <w:r w:rsidRPr="00A716C1">
              <w:rPr>
                <w:rFonts w:ascii="Arial Narrow" w:hAnsi="Arial Narrow" w:cs="Arial"/>
                <w:lang w:val="it-IT" w:eastAsia="it-IT"/>
              </w:rPr>
              <w:t>Lecco 5.5.2014 “Presentazione XV Rapporto sull’immigrazione in provincia di Lecco” (con G. C. Blangiardo)</w:t>
            </w:r>
          </w:p>
          <w:p w14:paraId="4C1CC1AA" w14:textId="77777777" w:rsidR="00692546" w:rsidRPr="00A716C1" w:rsidRDefault="00692546" w:rsidP="00065EBC">
            <w:pPr>
              <w:pStyle w:val="Eaoaeaa"/>
              <w:widowControl/>
              <w:spacing w:before="20" w:after="20"/>
              <w:ind w:left="3232"/>
              <w:rPr>
                <w:rFonts w:ascii="Arial Narrow" w:hAnsi="Arial Narrow" w:cs="Arial"/>
                <w:lang w:val="it-IT" w:eastAsia="it-IT"/>
              </w:rPr>
            </w:pPr>
            <w:r w:rsidRPr="00A716C1">
              <w:rPr>
                <w:rFonts w:ascii="Arial Narrow" w:hAnsi="Arial Narrow" w:cs="Arial"/>
                <w:lang w:val="it-IT" w:eastAsia="it-IT"/>
              </w:rPr>
              <w:t>Merate 11.4.2013 “Presentazione XIV Rapporto sull’immigrazione in provincia di Lecco” (con G. C. Blangiardo)</w:t>
            </w:r>
          </w:p>
          <w:p w14:paraId="063E69A2" w14:textId="77777777" w:rsidR="00692546" w:rsidRPr="00A716C1" w:rsidRDefault="00692546" w:rsidP="00065EBC">
            <w:pPr>
              <w:pStyle w:val="Eaoaeaa"/>
              <w:widowControl/>
              <w:spacing w:before="20" w:after="20"/>
              <w:ind w:left="3232"/>
              <w:rPr>
                <w:rFonts w:ascii="Arial Narrow" w:hAnsi="Arial Narrow" w:cs="Arial"/>
                <w:lang w:val="it-IT" w:eastAsia="it-IT"/>
              </w:rPr>
            </w:pPr>
            <w:r w:rsidRPr="00A716C1">
              <w:rPr>
                <w:rFonts w:ascii="Arial Narrow" w:hAnsi="Arial Narrow" w:cs="Arial"/>
                <w:lang w:val="it-IT" w:eastAsia="it-IT"/>
              </w:rPr>
              <w:t>Lodi 26.9.2012 “Presentazione XII Rapporto sull’immigrazione straniera nella provincia di Lodi”</w:t>
            </w:r>
          </w:p>
          <w:p w14:paraId="23671B49" w14:textId="77777777" w:rsidR="00692546" w:rsidRPr="00A716C1" w:rsidRDefault="00692546" w:rsidP="00065EBC">
            <w:pPr>
              <w:pStyle w:val="Eaoaeaa"/>
              <w:widowControl/>
              <w:spacing w:before="20" w:after="20"/>
              <w:ind w:left="3232"/>
              <w:rPr>
                <w:rFonts w:ascii="Arial Narrow" w:hAnsi="Arial Narrow" w:cs="Arial"/>
                <w:lang w:val="it-IT" w:eastAsia="it-IT"/>
              </w:rPr>
            </w:pPr>
            <w:r w:rsidRPr="00A716C1">
              <w:rPr>
                <w:rFonts w:ascii="Arial Narrow" w:hAnsi="Arial Narrow" w:cs="Arial"/>
                <w:lang w:val="it-IT" w:eastAsia="it-IT"/>
              </w:rPr>
              <w:t>Lodi 30.5.2011 “Presentazione XI Rapporto sull’immigrazione straniera nella provincia di Lodi”</w:t>
            </w:r>
          </w:p>
          <w:p w14:paraId="458E722C" w14:textId="77777777" w:rsidR="00692546" w:rsidRPr="00A716C1" w:rsidRDefault="00692546" w:rsidP="00065EBC">
            <w:pPr>
              <w:pStyle w:val="Eaoaeaa"/>
              <w:widowControl/>
              <w:spacing w:before="20" w:after="20"/>
              <w:ind w:left="3232"/>
              <w:rPr>
                <w:rFonts w:ascii="Arial Narrow" w:hAnsi="Arial Narrow" w:cs="Arial"/>
                <w:i/>
                <w:lang w:val="it-IT" w:eastAsia="it-IT"/>
              </w:rPr>
            </w:pPr>
            <w:r w:rsidRPr="00A716C1">
              <w:rPr>
                <w:rFonts w:ascii="Arial Narrow" w:hAnsi="Arial Narrow" w:cs="Arial"/>
                <w:lang w:val="it-IT" w:eastAsia="it-IT"/>
              </w:rPr>
              <w:t xml:space="preserve">Cremona 17.12.2010 “La presenza straniera nella provincia di Cremona: il quadro di riferimento. Presentazione dell’Ottavo Rapporto sull’immigrazione straniera nella provincia di Cremona”, in </w:t>
            </w:r>
            <w:r w:rsidRPr="00A716C1">
              <w:rPr>
                <w:rFonts w:ascii="Arial Narrow" w:hAnsi="Arial Narrow" w:cs="Arial"/>
                <w:i/>
                <w:lang w:val="it-IT" w:eastAsia="it-IT"/>
              </w:rPr>
              <w:t>Identità e incontro. Dall’analisi del fenomeno migratorio all’inclusione dei cittadini stranieri</w:t>
            </w:r>
          </w:p>
          <w:p w14:paraId="04BED3BC" w14:textId="77777777" w:rsidR="00692546" w:rsidRPr="00A716C1" w:rsidRDefault="00692546" w:rsidP="00065EBC">
            <w:pPr>
              <w:pStyle w:val="Eaoaeaa"/>
              <w:widowControl/>
              <w:spacing w:before="20" w:after="20"/>
              <w:ind w:left="3232"/>
              <w:rPr>
                <w:rFonts w:ascii="Arial Narrow" w:hAnsi="Arial Narrow" w:cs="Arial"/>
                <w:lang w:val="it-IT" w:eastAsia="it-IT"/>
              </w:rPr>
            </w:pPr>
            <w:r w:rsidRPr="00A716C1">
              <w:rPr>
                <w:rFonts w:ascii="Arial Narrow" w:hAnsi="Arial Narrow" w:cs="Arial"/>
                <w:lang w:val="it-IT" w:eastAsia="it-IT"/>
              </w:rPr>
              <w:t xml:space="preserve">Brescia 25.2.2010 “Tra incertezza e stabilità. La fotografia della città che cambia”, in </w:t>
            </w:r>
            <w:r w:rsidRPr="00A716C1">
              <w:rPr>
                <w:rFonts w:ascii="Arial Narrow" w:hAnsi="Arial Narrow" w:cs="Arial"/>
                <w:i/>
                <w:lang w:val="it-IT" w:eastAsia="it-IT"/>
              </w:rPr>
              <w:t>Stranieri a Brescia</w:t>
            </w:r>
          </w:p>
          <w:p w14:paraId="27CD8D4B" w14:textId="77777777" w:rsidR="00692546" w:rsidRPr="00A716C1" w:rsidRDefault="00692546" w:rsidP="00065EBC">
            <w:pPr>
              <w:pStyle w:val="Eaoaeaa"/>
              <w:widowControl/>
              <w:spacing w:before="20" w:after="20"/>
              <w:ind w:left="3232"/>
              <w:rPr>
                <w:rFonts w:ascii="Arial Narrow" w:hAnsi="Arial Narrow" w:cs="Arial"/>
                <w:i/>
                <w:lang w:val="it-IT" w:eastAsia="it-IT"/>
              </w:rPr>
            </w:pPr>
            <w:r w:rsidRPr="00A716C1">
              <w:rPr>
                <w:rFonts w:ascii="Arial Narrow" w:hAnsi="Arial Narrow" w:cs="Arial"/>
                <w:lang w:val="it-IT" w:eastAsia="it-IT"/>
              </w:rPr>
              <w:t xml:space="preserve">Cremona 15.12.2009 “Le caratteristiche della presenza straniera nella provincia di </w:t>
            </w:r>
            <w:r w:rsidRPr="00A716C1">
              <w:rPr>
                <w:rFonts w:ascii="Arial Narrow" w:hAnsi="Arial Narrow" w:cs="Arial"/>
                <w:lang w:val="it-IT" w:eastAsia="it-IT"/>
              </w:rPr>
              <w:lastRenderedPageBreak/>
              <w:t xml:space="preserve">Cremona. Presentazione ‘VII Rapporto sull’immigrazione straniera – Annuario Statistico 2008”, in </w:t>
            </w:r>
            <w:r w:rsidRPr="00A716C1">
              <w:rPr>
                <w:rFonts w:ascii="Arial Narrow" w:hAnsi="Arial Narrow" w:cs="Arial"/>
                <w:i/>
                <w:lang w:val="it-IT" w:eastAsia="it-IT"/>
              </w:rPr>
              <w:t>Gli immigrati in provincia di Cremona. Conoscere, progettare, agire per l’integrazione dei cittadini stranieri</w:t>
            </w:r>
          </w:p>
          <w:p w14:paraId="13B2405A" w14:textId="77777777" w:rsidR="00692546" w:rsidRPr="00A716C1" w:rsidRDefault="00692546" w:rsidP="00065EBC">
            <w:pPr>
              <w:pStyle w:val="Eaoaeaa"/>
              <w:widowControl/>
              <w:spacing w:before="20" w:after="20"/>
              <w:ind w:left="3232"/>
              <w:rPr>
                <w:rFonts w:ascii="Arial Narrow" w:hAnsi="Arial Narrow" w:cs="Arial"/>
                <w:i/>
                <w:lang w:val="it-IT" w:eastAsia="it-IT"/>
              </w:rPr>
            </w:pPr>
            <w:r w:rsidRPr="00A716C1">
              <w:rPr>
                <w:rFonts w:ascii="Arial Narrow" w:hAnsi="Arial Narrow" w:cs="Arial"/>
                <w:lang w:val="it-IT" w:eastAsia="it-IT"/>
              </w:rPr>
              <w:t xml:space="preserve">Cremona 19.12.2008 “Non solo numeri. Le caratteristiche della presenza straniera nella provincia di Cremona”, in </w:t>
            </w:r>
            <w:r w:rsidRPr="00A716C1">
              <w:rPr>
                <w:rFonts w:ascii="Arial Narrow" w:hAnsi="Arial Narrow" w:cs="Arial"/>
                <w:i/>
                <w:lang w:val="it-IT" w:eastAsia="it-IT"/>
              </w:rPr>
              <w:t>Tra pregiudizi e realtà. Gli immigrati in provincia di Cremona</w:t>
            </w:r>
          </w:p>
          <w:p w14:paraId="385B88D3" w14:textId="77777777" w:rsidR="00692546" w:rsidRPr="00A716C1" w:rsidRDefault="00692546" w:rsidP="00065EBC">
            <w:pPr>
              <w:pStyle w:val="Eaoaeaa"/>
              <w:widowControl/>
              <w:spacing w:before="20" w:after="20"/>
              <w:ind w:left="3232"/>
              <w:rPr>
                <w:rFonts w:ascii="Arial Narrow" w:hAnsi="Arial Narrow" w:cs="Arial"/>
                <w:i/>
                <w:lang w:val="it-IT" w:eastAsia="it-IT"/>
              </w:rPr>
            </w:pPr>
            <w:r w:rsidRPr="00A716C1">
              <w:rPr>
                <w:rFonts w:ascii="Arial Narrow" w:hAnsi="Arial Narrow" w:cs="Arial"/>
                <w:lang w:val="it-IT" w:eastAsia="it-IT"/>
              </w:rPr>
              <w:t xml:space="preserve">Bergamo 15.12.2008 “Sesto rapporto sull’immigrazione straniera nella provincia di Bergamo – Annuario statistico 2007”, in </w:t>
            </w:r>
            <w:r w:rsidRPr="00A716C1">
              <w:rPr>
                <w:rFonts w:ascii="Arial Narrow" w:hAnsi="Arial Narrow" w:cs="Arial"/>
                <w:i/>
                <w:lang w:val="it-IT" w:eastAsia="it-IT"/>
              </w:rPr>
              <w:t>Immigrazione: numeri e strumenti per l’integrazione</w:t>
            </w:r>
          </w:p>
          <w:p w14:paraId="2A9CCF1C" w14:textId="77777777" w:rsidR="00692546" w:rsidRPr="00A716C1" w:rsidRDefault="00692546" w:rsidP="00065EBC">
            <w:pPr>
              <w:pStyle w:val="Eaoaeaa"/>
              <w:widowControl/>
              <w:spacing w:before="20" w:after="20"/>
              <w:ind w:left="3232"/>
              <w:rPr>
                <w:rFonts w:ascii="Arial Narrow" w:hAnsi="Arial Narrow" w:cs="Arial"/>
                <w:lang w:val="it-IT" w:eastAsia="it-IT"/>
              </w:rPr>
            </w:pPr>
            <w:r w:rsidRPr="00A716C1">
              <w:rPr>
                <w:rFonts w:ascii="Arial Narrow" w:hAnsi="Arial Narrow" w:cs="Arial"/>
                <w:lang w:val="it-IT" w:eastAsia="it-IT"/>
              </w:rPr>
              <w:t>Lecco 21.11.2008 “Presentazione IX Rapporto sull’Immigrazione in provincia di Lecco. Aggiornamento statistico sull’evoluzione del fenomeno migratorio in provincia di Lecco e linee di tendenza”</w:t>
            </w:r>
          </w:p>
          <w:p w14:paraId="5CC23173" w14:textId="77777777" w:rsidR="00692546" w:rsidRPr="00A716C1" w:rsidRDefault="00692546" w:rsidP="00065EBC">
            <w:pPr>
              <w:pStyle w:val="Eaoaeaa"/>
              <w:widowControl/>
              <w:spacing w:before="20" w:after="20"/>
              <w:ind w:left="3232"/>
              <w:rPr>
                <w:rFonts w:ascii="Arial Narrow" w:hAnsi="Arial Narrow" w:cs="Arial"/>
                <w:lang w:val="it-IT" w:eastAsia="it-IT"/>
              </w:rPr>
            </w:pPr>
            <w:r w:rsidRPr="00A716C1">
              <w:rPr>
                <w:rFonts w:ascii="Arial Narrow" w:hAnsi="Arial Narrow" w:cs="Arial"/>
                <w:lang w:val="it-IT" w:eastAsia="it-IT"/>
              </w:rPr>
              <w:t>Lodi 13.11.2008 “La presenza straniera in Provincia di Lodi. Ottavo Rapporto”</w:t>
            </w:r>
          </w:p>
          <w:p w14:paraId="20EFDF2C" w14:textId="77777777" w:rsidR="00692546" w:rsidRPr="00A716C1" w:rsidRDefault="00692546" w:rsidP="00065EBC">
            <w:pPr>
              <w:pStyle w:val="Eaoaeaa"/>
              <w:widowControl/>
              <w:spacing w:before="20" w:after="20"/>
              <w:ind w:left="3232"/>
              <w:rPr>
                <w:rFonts w:ascii="Arial Narrow" w:hAnsi="Arial Narrow" w:cs="Arial"/>
                <w:lang w:val="it-IT" w:eastAsia="it-IT"/>
              </w:rPr>
            </w:pPr>
            <w:r w:rsidRPr="00A716C1">
              <w:rPr>
                <w:rFonts w:ascii="Arial Narrow" w:hAnsi="Arial Narrow" w:cs="Arial"/>
                <w:lang w:val="it-IT" w:eastAsia="it-IT"/>
              </w:rPr>
              <w:t>Lecco 16.11.2007 “Presentazione VIII Rapporto sull’Immigrazione in provincia di Lecco. Aggiornamento statistico sull’evoluzione del fenomeno migratorio in provincia di Lecco e linee di tendenza”</w:t>
            </w:r>
          </w:p>
          <w:p w14:paraId="2D515F05" w14:textId="77777777" w:rsidR="00692546" w:rsidRPr="00A716C1" w:rsidRDefault="00692546" w:rsidP="00065EBC">
            <w:pPr>
              <w:pStyle w:val="Eaoaeaa"/>
              <w:widowControl/>
              <w:spacing w:before="20" w:after="20"/>
              <w:ind w:left="3232"/>
              <w:rPr>
                <w:rFonts w:ascii="Arial Narrow" w:hAnsi="Arial Narrow" w:cs="Arial"/>
                <w:i/>
                <w:lang w:val="it-IT" w:eastAsia="it-IT"/>
              </w:rPr>
            </w:pPr>
            <w:r w:rsidRPr="00A716C1">
              <w:rPr>
                <w:rFonts w:ascii="Arial Narrow" w:hAnsi="Arial Narrow" w:cs="Arial"/>
                <w:lang w:val="it-IT" w:eastAsia="it-IT"/>
              </w:rPr>
              <w:t xml:space="preserve">Napoli 4.7.2007 “Inail e immigrazione: la conoscenza tra gli stranieri dell’ente antinfortunistico e alcuni spunti di analisi”, in </w:t>
            </w:r>
            <w:r w:rsidRPr="00A716C1">
              <w:rPr>
                <w:rFonts w:ascii="Arial Narrow" w:hAnsi="Arial Narrow" w:cs="Arial"/>
                <w:i/>
                <w:lang w:val="it-IT" w:eastAsia="it-IT"/>
              </w:rPr>
              <w:t>Lavoro, Sicurezza e Immigrazione</w:t>
            </w:r>
          </w:p>
          <w:p w14:paraId="25B719F6" w14:textId="77777777" w:rsidR="00692546" w:rsidRPr="00A716C1" w:rsidRDefault="00692546" w:rsidP="00065EBC">
            <w:pPr>
              <w:pStyle w:val="Eaoaeaa"/>
              <w:widowControl/>
              <w:spacing w:before="20" w:after="20"/>
              <w:ind w:left="3232"/>
              <w:rPr>
                <w:rFonts w:ascii="Arial Narrow" w:hAnsi="Arial Narrow" w:cs="Arial"/>
                <w:lang w:val="it-IT" w:eastAsia="it-IT"/>
              </w:rPr>
            </w:pPr>
            <w:r w:rsidRPr="00A716C1">
              <w:rPr>
                <w:rFonts w:ascii="Arial Narrow" w:hAnsi="Arial Narrow" w:cs="Arial"/>
                <w:lang w:val="it-IT" w:eastAsia="it-IT"/>
              </w:rPr>
              <w:t xml:space="preserve">Brescia 30.11.2006 “Presentazione dei dati provinciali”, in </w:t>
            </w:r>
            <w:r w:rsidRPr="00A716C1">
              <w:rPr>
                <w:rFonts w:ascii="Arial Narrow" w:hAnsi="Arial Narrow" w:cs="Arial"/>
                <w:i/>
                <w:lang w:val="it-IT" w:eastAsia="it-IT"/>
              </w:rPr>
              <w:t>Stranieri a Brescia</w:t>
            </w:r>
          </w:p>
          <w:p w14:paraId="7C6BAF5B" w14:textId="77777777" w:rsidR="00692546" w:rsidRPr="00A716C1" w:rsidRDefault="00692546" w:rsidP="00065EBC">
            <w:pPr>
              <w:pStyle w:val="Eaoaeaa"/>
              <w:widowControl/>
              <w:spacing w:before="20" w:after="20"/>
              <w:ind w:left="3232"/>
              <w:rPr>
                <w:rFonts w:ascii="Arial Narrow" w:hAnsi="Arial Narrow" w:cs="Arial"/>
                <w:lang w:val="it-IT" w:eastAsia="it-IT"/>
              </w:rPr>
            </w:pPr>
            <w:r w:rsidRPr="00A716C1">
              <w:rPr>
                <w:rFonts w:ascii="Arial Narrow" w:hAnsi="Arial Narrow" w:cs="Arial"/>
                <w:lang w:val="it-IT" w:eastAsia="it-IT"/>
              </w:rPr>
              <w:t xml:space="preserve">Milano 20.11.2006 “Le badanti: fenomeno da decifrare, occasione da valorizzare”, in </w:t>
            </w:r>
            <w:r w:rsidRPr="00A716C1">
              <w:rPr>
                <w:rFonts w:ascii="Arial Narrow" w:hAnsi="Arial Narrow" w:cs="Arial"/>
                <w:i/>
                <w:lang w:val="it-IT" w:eastAsia="it-IT"/>
              </w:rPr>
              <w:t>La cura degli anziani nell’epoca delle passioni tristi</w:t>
            </w:r>
          </w:p>
          <w:p w14:paraId="4A3330B7" w14:textId="77777777" w:rsidR="00692546" w:rsidRPr="00A716C1" w:rsidRDefault="00692546" w:rsidP="00065EBC">
            <w:pPr>
              <w:pStyle w:val="Eaoaeaa"/>
              <w:widowControl/>
              <w:spacing w:before="20" w:after="20"/>
              <w:ind w:left="3232"/>
              <w:rPr>
                <w:rFonts w:ascii="Arial Narrow" w:hAnsi="Arial Narrow" w:cs="Arial"/>
                <w:lang w:val="it-IT" w:eastAsia="it-IT"/>
              </w:rPr>
            </w:pPr>
            <w:r w:rsidRPr="00A716C1">
              <w:rPr>
                <w:rFonts w:ascii="Arial Narrow" w:hAnsi="Arial Narrow" w:cs="Arial"/>
                <w:lang w:val="it-IT" w:eastAsia="it-IT"/>
              </w:rPr>
              <w:t>Lecco 18.11.2006 “Presentazione VII Rapporto sull’Immigrazione in provincia di Lecco. Aggiornamento statistico sull’evoluzione del fenomeno migratorio in provincia di Lecco e linee di tendenza”</w:t>
            </w:r>
          </w:p>
          <w:p w14:paraId="28E0C3A9" w14:textId="77777777" w:rsidR="00692546" w:rsidRPr="00A716C1" w:rsidRDefault="00692546" w:rsidP="00065EBC">
            <w:pPr>
              <w:pStyle w:val="Eaoaeaa"/>
              <w:widowControl/>
              <w:spacing w:before="20" w:after="20"/>
              <w:ind w:left="3232"/>
              <w:rPr>
                <w:rFonts w:ascii="Arial Narrow" w:hAnsi="Arial Narrow" w:cs="Arial"/>
                <w:lang w:val="it-IT" w:eastAsia="it-IT"/>
              </w:rPr>
            </w:pPr>
            <w:r w:rsidRPr="00A716C1">
              <w:rPr>
                <w:rFonts w:ascii="Arial Narrow" w:hAnsi="Arial Narrow" w:cs="Arial"/>
                <w:lang w:val="it-IT" w:eastAsia="it-IT"/>
              </w:rPr>
              <w:t xml:space="preserve">Vercelli 14.10.2006 “La presenza di donne straniere in Lombardia”, in </w:t>
            </w:r>
            <w:r w:rsidRPr="00A716C1">
              <w:rPr>
                <w:rFonts w:ascii="Arial Narrow" w:hAnsi="Arial Narrow" w:cs="Arial"/>
                <w:i/>
                <w:lang w:val="it-IT" w:eastAsia="it-IT"/>
              </w:rPr>
              <w:t>Donne e immigrazione tra identità, tradizione e integrazione</w:t>
            </w:r>
          </w:p>
          <w:p w14:paraId="51BEE271" w14:textId="77777777" w:rsidR="00692546" w:rsidRPr="00A716C1" w:rsidRDefault="00692546" w:rsidP="00065EBC">
            <w:pPr>
              <w:pStyle w:val="Eaoaeaa"/>
              <w:widowControl/>
              <w:spacing w:before="20" w:after="20"/>
              <w:ind w:left="3232"/>
              <w:rPr>
                <w:rFonts w:ascii="Arial Narrow" w:hAnsi="Arial Narrow" w:cs="Arial"/>
                <w:lang w:val="it-IT" w:eastAsia="it-IT"/>
              </w:rPr>
            </w:pPr>
            <w:r w:rsidRPr="00A716C1">
              <w:rPr>
                <w:rFonts w:ascii="Arial Narrow" w:hAnsi="Arial Narrow" w:cs="Arial"/>
                <w:lang w:val="it-IT" w:eastAsia="it-IT"/>
              </w:rPr>
              <w:t xml:space="preserve">Lodi 9.10.2006 “Presentazione VI Rapporto sull’immigrazione straniera nella provincia di Lodi” </w:t>
            </w:r>
          </w:p>
          <w:p w14:paraId="2301DDCC" w14:textId="77777777" w:rsidR="00692546" w:rsidRPr="00A716C1" w:rsidRDefault="00692546" w:rsidP="00065EBC">
            <w:pPr>
              <w:pStyle w:val="Eaoaeaa"/>
              <w:widowControl/>
              <w:spacing w:before="20" w:after="20"/>
              <w:ind w:left="3232"/>
              <w:rPr>
                <w:rFonts w:ascii="Arial Narrow" w:hAnsi="Arial Narrow" w:cs="Arial"/>
                <w:lang w:val="it-IT" w:eastAsia="it-IT"/>
              </w:rPr>
            </w:pPr>
            <w:r w:rsidRPr="00A716C1">
              <w:rPr>
                <w:rFonts w:ascii="Arial Narrow" w:hAnsi="Arial Narrow" w:cs="Arial"/>
                <w:lang w:val="it-IT" w:eastAsia="it-IT"/>
              </w:rPr>
              <w:t xml:space="preserve">Padova 24.2.2006 “La Fondazione Ismu e il monitoraggio della popolazione straniera: metodi, esperienze e risultati”, in </w:t>
            </w:r>
            <w:r w:rsidRPr="00A716C1">
              <w:rPr>
                <w:rFonts w:ascii="Arial Narrow" w:hAnsi="Arial Narrow" w:cs="Arial"/>
                <w:i/>
                <w:lang w:val="it-IT" w:eastAsia="it-IT"/>
              </w:rPr>
              <w:t>Le sfide dell’altrove in casa. Verso uno spazio multiculturale?</w:t>
            </w:r>
          </w:p>
          <w:p w14:paraId="19A69F4C" w14:textId="77777777" w:rsidR="00692546" w:rsidRPr="00A716C1" w:rsidRDefault="00692546" w:rsidP="00065EBC">
            <w:pPr>
              <w:pStyle w:val="Eaoaeaa"/>
              <w:widowControl/>
              <w:spacing w:before="20" w:after="20"/>
              <w:ind w:left="3232"/>
              <w:rPr>
                <w:rFonts w:ascii="Arial Narrow" w:hAnsi="Arial Narrow" w:cs="Arial"/>
                <w:lang w:val="it-IT" w:eastAsia="it-IT"/>
              </w:rPr>
            </w:pPr>
            <w:r w:rsidRPr="00A716C1">
              <w:rPr>
                <w:rFonts w:ascii="Arial Narrow" w:hAnsi="Arial Narrow" w:cs="Arial"/>
                <w:lang w:val="it-IT" w:eastAsia="it-IT"/>
              </w:rPr>
              <w:t>Lodi 15.12.2005 “Presentazione V Rapporto sull’immigrazione straniera della provincia di Lodi”</w:t>
            </w:r>
          </w:p>
          <w:p w14:paraId="2839E553" w14:textId="77777777" w:rsidR="00692546" w:rsidRPr="00A716C1" w:rsidRDefault="00692546" w:rsidP="00065EBC">
            <w:pPr>
              <w:pStyle w:val="Eaoaeaa"/>
              <w:widowControl/>
              <w:spacing w:before="20" w:after="20"/>
              <w:ind w:left="3232"/>
              <w:rPr>
                <w:rFonts w:ascii="Arial Narrow" w:hAnsi="Arial Narrow" w:cs="Arial"/>
                <w:lang w:val="it-IT" w:eastAsia="it-IT"/>
              </w:rPr>
            </w:pPr>
            <w:r w:rsidRPr="00A716C1">
              <w:rPr>
                <w:rFonts w:ascii="Arial Narrow" w:hAnsi="Arial Narrow" w:cs="Arial"/>
                <w:lang w:val="it-IT" w:eastAsia="it-IT"/>
              </w:rPr>
              <w:t xml:space="preserve">Bergamo 20.5.2004 “L’Osservatorio Regionale per l’integrazione e la multietnicità”, in </w:t>
            </w:r>
            <w:r w:rsidRPr="00A716C1">
              <w:rPr>
                <w:rFonts w:ascii="Arial Narrow" w:hAnsi="Arial Narrow" w:cs="Arial"/>
                <w:i/>
                <w:lang w:val="it-IT" w:eastAsia="it-IT"/>
              </w:rPr>
              <w:t>Educazione interculturale nelle scuole della Lombardia</w:t>
            </w:r>
          </w:p>
        </w:tc>
      </w:tr>
    </w:tbl>
    <w:p w14:paraId="62EF11BF" w14:textId="77777777" w:rsidR="00692546" w:rsidRPr="00A716C1" w:rsidRDefault="00692546">
      <w:pPr>
        <w:rPr>
          <w:i/>
        </w:rPr>
      </w:pPr>
    </w:p>
    <w:p w14:paraId="0888AC73" w14:textId="77777777" w:rsidR="00692546" w:rsidRPr="00A716C1" w:rsidRDefault="00692546">
      <w:pPr>
        <w:rPr>
          <w:i/>
        </w:rPr>
      </w:pPr>
    </w:p>
    <w:p w14:paraId="7E4C6601" w14:textId="77777777" w:rsidR="00692546" w:rsidRPr="00A716C1" w:rsidRDefault="00692546" w:rsidP="00566E58">
      <w:pPr>
        <w:pStyle w:val="PreformattatoHTML"/>
        <w:rPr>
          <w:rFonts w:ascii="Arial Narrow" w:hAnsi="Arial Narrow" w:cs="Times New Roman"/>
        </w:rPr>
      </w:pPr>
      <w:r w:rsidRPr="00A716C1">
        <w:rPr>
          <w:rFonts w:ascii="Arial Narrow" w:hAnsi="Arial Narrow" w:cs="Times New Roman"/>
          <w:bCs/>
          <w:color w:val="auto"/>
          <w:lang w:eastAsia="en-US"/>
        </w:rPr>
        <w:t>Autorizzo il trattamento dei miei dati personali presenti nel CV ai sensi dell’art. 13 del Decreto Legislativo 30 giugno 2003, n. 196 “Codice in materia di protezione dei dati personali” e dell’art. 13 del GDPR (Regolamento UE 2016/679).</w:t>
      </w:r>
    </w:p>
    <w:sectPr w:rsidR="00692546" w:rsidRPr="00A716C1" w:rsidSect="00A70783">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6B0BC" w14:textId="77777777" w:rsidR="00692546" w:rsidRPr="00DF4A82" w:rsidRDefault="00692546" w:rsidP="00DF4A82">
      <w:pPr>
        <w:pStyle w:val="Aeeaoaeaa1"/>
        <w:rPr>
          <w:b w:val="0"/>
          <w:lang w:val="it-IT" w:eastAsia="en-US"/>
        </w:rPr>
      </w:pPr>
      <w:r>
        <w:separator/>
      </w:r>
    </w:p>
  </w:endnote>
  <w:endnote w:type="continuationSeparator" w:id="0">
    <w:p w14:paraId="4E84C01F" w14:textId="77777777" w:rsidR="00692546" w:rsidRPr="00DF4A82" w:rsidRDefault="00692546" w:rsidP="00DF4A82">
      <w:pPr>
        <w:pStyle w:val="Aeeaoaeaa1"/>
        <w:rPr>
          <w:b w:val="0"/>
          <w:lang w:val="it-IT"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21E0" w14:textId="77777777" w:rsidR="00692546" w:rsidRPr="00DF4A82" w:rsidRDefault="00692546">
    <w:pPr>
      <w:pStyle w:val="Pidipagina"/>
      <w:rPr>
        <w:rFonts w:ascii="Arial Narrow" w:hAnsi="Arial Narrow"/>
        <w:sz w:val="18"/>
        <w:szCs w:val="18"/>
      </w:rPr>
    </w:pPr>
    <w:r>
      <w:rPr>
        <w:rFonts w:ascii="Arial Narrow" w:hAnsi="Arial Narrow"/>
        <w:sz w:val="18"/>
        <w:szCs w:val="18"/>
      </w:rPr>
      <w:tab/>
    </w:r>
    <w:r>
      <w:rPr>
        <w:rFonts w:ascii="Arial Narrow" w:hAnsi="Arial Narrow"/>
        <w:sz w:val="18"/>
        <w:szCs w:val="18"/>
      </w:rPr>
      <w:tab/>
      <w:t xml:space="preserve">CV MENONNA Alessio, pag. </w:t>
    </w:r>
    <w:r w:rsidR="007A68C9" w:rsidRPr="00DF4A82">
      <w:rPr>
        <w:rFonts w:ascii="Arial Narrow" w:hAnsi="Arial Narrow"/>
        <w:sz w:val="18"/>
        <w:szCs w:val="18"/>
      </w:rPr>
      <w:fldChar w:fldCharType="begin"/>
    </w:r>
    <w:r w:rsidRPr="00DF4A82">
      <w:rPr>
        <w:rFonts w:ascii="Arial Narrow" w:hAnsi="Arial Narrow"/>
        <w:sz w:val="18"/>
        <w:szCs w:val="18"/>
      </w:rPr>
      <w:instrText xml:space="preserve"> PAGE   \* MERGEFORMAT </w:instrText>
    </w:r>
    <w:r w:rsidR="007A68C9" w:rsidRPr="00DF4A82">
      <w:rPr>
        <w:rFonts w:ascii="Arial Narrow" w:hAnsi="Arial Narrow"/>
        <w:sz w:val="18"/>
        <w:szCs w:val="18"/>
      </w:rPr>
      <w:fldChar w:fldCharType="separate"/>
    </w:r>
    <w:r w:rsidR="00023074">
      <w:rPr>
        <w:rFonts w:ascii="Arial Narrow" w:hAnsi="Arial Narrow"/>
        <w:noProof/>
        <w:sz w:val="18"/>
        <w:szCs w:val="18"/>
      </w:rPr>
      <w:t>1</w:t>
    </w:r>
    <w:r w:rsidR="007A68C9" w:rsidRPr="00DF4A82">
      <w:rPr>
        <w:rFonts w:ascii="Arial Narrow" w:hAnsi="Arial Narrow"/>
        <w:sz w:val="18"/>
        <w:szCs w:val="18"/>
      </w:rPr>
      <w:fldChar w:fldCharType="end"/>
    </w:r>
  </w:p>
  <w:p w14:paraId="7DE478D8" w14:textId="77777777" w:rsidR="00692546" w:rsidRDefault="0069254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23756" w14:textId="77777777" w:rsidR="00692546" w:rsidRPr="00DF4A82" w:rsidRDefault="00692546" w:rsidP="00DF4A82">
      <w:pPr>
        <w:pStyle w:val="Aeeaoaeaa1"/>
        <w:rPr>
          <w:b w:val="0"/>
          <w:lang w:val="it-IT" w:eastAsia="en-US"/>
        </w:rPr>
      </w:pPr>
      <w:r>
        <w:separator/>
      </w:r>
    </w:p>
  </w:footnote>
  <w:footnote w:type="continuationSeparator" w:id="0">
    <w:p w14:paraId="0D2B2DAE" w14:textId="77777777" w:rsidR="00692546" w:rsidRPr="00DF4A82" w:rsidRDefault="00692546" w:rsidP="00DF4A82">
      <w:pPr>
        <w:pStyle w:val="Aeeaoaeaa1"/>
        <w:rPr>
          <w:b w:val="0"/>
          <w:lang w:val="it-IT" w:eastAsia="en-US"/>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62697"/>
    <w:multiLevelType w:val="hybridMultilevel"/>
    <w:tmpl w:val="DFFEA42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87D184D"/>
    <w:multiLevelType w:val="hybridMultilevel"/>
    <w:tmpl w:val="E9200C18"/>
    <w:lvl w:ilvl="0" w:tplc="1CB82D00">
      <w:numFmt w:val="bullet"/>
      <w:lvlText w:val="-"/>
      <w:lvlJc w:val="left"/>
      <w:pPr>
        <w:ind w:left="3192" w:hanging="360"/>
      </w:pPr>
      <w:rPr>
        <w:rFonts w:ascii="Arial Narrow" w:eastAsia="Times New Roman" w:hAnsi="Arial Narrow" w:hint="default"/>
      </w:rPr>
    </w:lvl>
    <w:lvl w:ilvl="1" w:tplc="04100003" w:tentative="1">
      <w:start w:val="1"/>
      <w:numFmt w:val="bullet"/>
      <w:lvlText w:val="o"/>
      <w:lvlJc w:val="left"/>
      <w:pPr>
        <w:ind w:left="3912" w:hanging="360"/>
      </w:pPr>
      <w:rPr>
        <w:rFonts w:ascii="Courier New" w:hAnsi="Courier New" w:hint="default"/>
      </w:rPr>
    </w:lvl>
    <w:lvl w:ilvl="2" w:tplc="04100005" w:tentative="1">
      <w:start w:val="1"/>
      <w:numFmt w:val="bullet"/>
      <w:lvlText w:val=""/>
      <w:lvlJc w:val="left"/>
      <w:pPr>
        <w:ind w:left="4632" w:hanging="360"/>
      </w:pPr>
      <w:rPr>
        <w:rFonts w:ascii="Wingdings" w:hAnsi="Wingdings" w:hint="default"/>
      </w:rPr>
    </w:lvl>
    <w:lvl w:ilvl="3" w:tplc="04100001" w:tentative="1">
      <w:start w:val="1"/>
      <w:numFmt w:val="bullet"/>
      <w:lvlText w:val=""/>
      <w:lvlJc w:val="left"/>
      <w:pPr>
        <w:ind w:left="5352" w:hanging="360"/>
      </w:pPr>
      <w:rPr>
        <w:rFonts w:ascii="Symbol" w:hAnsi="Symbol" w:hint="default"/>
      </w:rPr>
    </w:lvl>
    <w:lvl w:ilvl="4" w:tplc="04100003" w:tentative="1">
      <w:start w:val="1"/>
      <w:numFmt w:val="bullet"/>
      <w:lvlText w:val="o"/>
      <w:lvlJc w:val="left"/>
      <w:pPr>
        <w:ind w:left="6072" w:hanging="360"/>
      </w:pPr>
      <w:rPr>
        <w:rFonts w:ascii="Courier New" w:hAnsi="Courier New" w:hint="default"/>
      </w:rPr>
    </w:lvl>
    <w:lvl w:ilvl="5" w:tplc="04100005" w:tentative="1">
      <w:start w:val="1"/>
      <w:numFmt w:val="bullet"/>
      <w:lvlText w:val=""/>
      <w:lvlJc w:val="left"/>
      <w:pPr>
        <w:ind w:left="6792" w:hanging="360"/>
      </w:pPr>
      <w:rPr>
        <w:rFonts w:ascii="Wingdings" w:hAnsi="Wingdings" w:hint="default"/>
      </w:rPr>
    </w:lvl>
    <w:lvl w:ilvl="6" w:tplc="04100001" w:tentative="1">
      <w:start w:val="1"/>
      <w:numFmt w:val="bullet"/>
      <w:lvlText w:val=""/>
      <w:lvlJc w:val="left"/>
      <w:pPr>
        <w:ind w:left="7512" w:hanging="360"/>
      </w:pPr>
      <w:rPr>
        <w:rFonts w:ascii="Symbol" w:hAnsi="Symbol" w:hint="default"/>
      </w:rPr>
    </w:lvl>
    <w:lvl w:ilvl="7" w:tplc="04100003" w:tentative="1">
      <w:start w:val="1"/>
      <w:numFmt w:val="bullet"/>
      <w:lvlText w:val="o"/>
      <w:lvlJc w:val="left"/>
      <w:pPr>
        <w:ind w:left="8232" w:hanging="360"/>
      </w:pPr>
      <w:rPr>
        <w:rFonts w:ascii="Courier New" w:hAnsi="Courier New" w:hint="default"/>
      </w:rPr>
    </w:lvl>
    <w:lvl w:ilvl="8" w:tplc="04100005" w:tentative="1">
      <w:start w:val="1"/>
      <w:numFmt w:val="bullet"/>
      <w:lvlText w:val=""/>
      <w:lvlJc w:val="left"/>
      <w:pPr>
        <w:ind w:left="8952" w:hanging="360"/>
      </w:pPr>
      <w:rPr>
        <w:rFonts w:ascii="Wingdings" w:hAnsi="Wingdings" w:hint="default"/>
      </w:rPr>
    </w:lvl>
  </w:abstractNum>
  <w:num w:numId="1" w16cid:durableId="1600747271">
    <w:abstractNumId w:val="1"/>
  </w:num>
  <w:num w:numId="2" w16cid:durableId="372463011">
    <w:abstractNumId w:val="0"/>
  </w:num>
  <w:num w:numId="3" w16cid:durableId="167969695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632757">
    <w:abstractNumId w:val="1"/>
  </w:num>
  <w:num w:numId="5" w16cid:durableId="1772965911">
    <w:abstractNumId w:val="1"/>
  </w:num>
  <w:num w:numId="6" w16cid:durableId="1381856568">
    <w:abstractNumId w:val="1"/>
  </w:num>
  <w:num w:numId="7" w16cid:durableId="1204294408">
    <w:abstractNumId w:val="1"/>
  </w:num>
  <w:num w:numId="8" w16cid:durableId="1641156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20A59"/>
    <w:rsid w:val="00002838"/>
    <w:rsid w:val="00020002"/>
    <w:rsid w:val="00023074"/>
    <w:rsid w:val="00025AB8"/>
    <w:rsid w:val="00027B2D"/>
    <w:rsid w:val="000321F9"/>
    <w:rsid w:val="00040BEF"/>
    <w:rsid w:val="00050798"/>
    <w:rsid w:val="00050862"/>
    <w:rsid w:val="00065EBC"/>
    <w:rsid w:val="000831D2"/>
    <w:rsid w:val="000A1D40"/>
    <w:rsid w:val="000A310B"/>
    <w:rsid w:val="000B1534"/>
    <w:rsid w:val="000B48E7"/>
    <w:rsid w:val="000B6129"/>
    <w:rsid w:val="000D2674"/>
    <w:rsid w:val="000D673A"/>
    <w:rsid w:val="000E6D6F"/>
    <w:rsid w:val="001954D5"/>
    <w:rsid w:val="001A57C6"/>
    <w:rsid w:val="001B3796"/>
    <w:rsid w:val="001C6372"/>
    <w:rsid w:val="001E05A0"/>
    <w:rsid w:val="001E62C0"/>
    <w:rsid w:val="001E6B6D"/>
    <w:rsid w:val="001F0B26"/>
    <w:rsid w:val="002001F0"/>
    <w:rsid w:val="00211212"/>
    <w:rsid w:val="00213F2D"/>
    <w:rsid w:val="002170CC"/>
    <w:rsid w:val="0022379B"/>
    <w:rsid w:val="00241A24"/>
    <w:rsid w:val="00254151"/>
    <w:rsid w:val="002572FE"/>
    <w:rsid w:val="00260620"/>
    <w:rsid w:val="002725CF"/>
    <w:rsid w:val="00272A9A"/>
    <w:rsid w:val="00272FCB"/>
    <w:rsid w:val="002857B6"/>
    <w:rsid w:val="002A2A04"/>
    <w:rsid w:val="002A43BB"/>
    <w:rsid w:val="002A5FCF"/>
    <w:rsid w:val="002C602F"/>
    <w:rsid w:val="002D7AE7"/>
    <w:rsid w:val="002F4D93"/>
    <w:rsid w:val="00302CC4"/>
    <w:rsid w:val="003374C9"/>
    <w:rsid w:val="00350213"/>
    <w:rsid w:val="00351560"/>
    <w:rsid w:val="00352569"/>
    <w:rsid w:val="003610C5"/>
    <w:rsid w:val="00375ABC"/>
    <w:rsid w:val="003B119C"/>
    <w:rsid w:val="003B6560"/>
    <w:rsid w:val="003D1C27"/>
    <w:rsid w:val="003D7CD4"/>
    <w:rsid w:val="003F386B"/>
    <w:rsid w:val="003F5984"/>
    <w:rsid w:val="004070DE"/>
    <w:rsid w:val="00411059"/>
    <w:rsid w:val="00411159"/>
    <w:rsid w:val="00411506"/>
    <w:rsid w:val="0041637A"/>
    <w:rsid w:val="00422C22"/>
    <w:rsid w:val="004366A7"/>
    <w:rsid w:val="004435E3"/>
    <w:rsid w:val="004438D8"/>
    <w:rsid w:val="0045263A"/>
    <w:rsid w:val="00457747"/>
    <w:rsid w:val="004B0044"/>
    <w:rsid w:val="004B0B06"/>
    <w:rsid w:val="004B341E"/>
    <w:rsid w:val="004D2024"/>
    <w:rsid w:val="0053348E"/>
    <w:rsid w:val="005601E8"/>
    <w:rsid w:val="00566E58"/>
    <w:rsid w:val="005852C7"/>
    <w:rsid w:val="005964DA"/>
    <w:rsid w:val="005A15C5"/>
    <w:rsid w:val="005B43BF"/>
    <w:rsid w:val="005C4669"/>
    <w:rsid w:val="00602044"/>
    <w:rsid w:val="006066FE"/>
    <w:rsid w:val="00623A5E"/>
    <w:rsid w:val="00635F4E"/>
    <w:rsid w:val="00636C73"/>
    <w:rsid w:val="00645AB6"/>
    <w:rsid w:val="00657E12"/>
    <w:rsid w:val="00667D12"/>
    <w:rsid w:val="00692546"/>
    <w:rsid w:val="006A111E"/>
    <w:rsid w:val="006C4F4E"/>
    <w:rsid w:val="006F7536"/>
    <w:rsid w:val="007543EA"/>
    <w:rsid w:val="00767ADF"/>
    <w:rsid w:val="007A3151"/>
    <w:rsid w:val="007A68C9"/>
    <w:rsid w:val="007E731A"/>
    <w:rsid w:val="007F2865"/>
    <w:rsid w:val="00817926"/>
    <w:rsid w:val="00820A59"/>
    <w:rsid w:val="0082608F"/>
    <w:rsid w:val="00830A1B"/>
    <w:rsid w:val="00856020"/>
    <w:rsid w:val="00857892"/>
    <w:rsid w:val="00872EB5"/>
    <w:rsid w:val="008850DC"/>
    <w:rsid w:val="00894352"/>
    <w:rsid w:val="008A4004"/>
    <w:rsid w:val="008C58A9"/>
    <w:rsid w:val="00906768"/>
    <w:rsid w:val="00906D08"/>
    <w:rsid w:val="0093603E"/>
    <w:rsid w:val="009469CB"/>
    <w:rsid w:val="00964CAC"/>
    <w:rsid w:val="009738A4"/>
    <w:rsid w:val="009C22BD"/>
    <w:rsid w:val="00A07F47"/>
    <w:rsid w:val="00A12618"/>
    <w:rsid w:val="00A20F18"/>
    <w:rsid w:val="00A25060"/>
    <w:rsid w:val="00A3142A"/>
    <w:rsid w:val="00A45C73"/>
    <w:rsid w:val="00A51970"/>
    <w:rsid w:val="00A62C53"/>
    <w:rsid w:val="00A70783"/>
    <w:rsid w:val="00A716C1"/>
    <w:rsid w:val="00A73FF1"/>
    <w:rsid w:val="00AC0FCC"/>
    <w:rsid w:val="00AC11B1"/>
    <w:rsid w:val="00AD3872"/>
    <w:rsid w:val="00AD6993"/>
    <w:rsid w:val="00AE41D7"/>
    <w:rsid w:val="00AE4622"/>
    <w:rsid w:val="00AE4C32"/>
    <w:rsid w:val="00AF39D6"/>
    <w:rsid w:val="00AF6322"/>
    <w:rsid w:val="00B36178"/>
    <w:rsid w:val="00B43A1F"/>
    <w:rsid w:val="00B62A4D"/>
    <w:rsid w:val="00B6624D"/>
    <w:rsid w:val="00B93439"/>
    <w:rsid w:val="00BB469A"/>
    <w:rsid w:val="00BC5DB5"/>
    <w:rsid w:val="00BD1CB7"/>
    <w:rsid w:val="00BD723C"/>
    <w:rsid w:val="00BF73B9"/>
    <w:rsid w:val="00C1298B"/>
    <w:rsid w:val="00C176F0"/>
    <w:rsid w:val="00C33F80"/>
    <w:rsid w:val="00C37972"/>
    <w:rsid w:val="00C431EC"/>
    <w:rsid w:val="00C624E0"/>
    <w:rsid w:val="00C62677"/>
    <w:rsid w:val="00C63560"/>
    <w:rsid w:val="00C65BC7"/>
    <w:rsid w:val="00C75DC2"/>
    <w:rsid w:val="00C832CD"/>
    <w:rsid w:val="00C83519"/>
    <w:rsid w:val="00CA1634"/>
    <w:rsid w:val="00CC3E04"/>
    <w:rsid w:val="00CC5BB6"/>
    <w:rsid w:val="00CC75F9"/>
    <w:rsid w:val="00CC7D2E"/>
    <w:rsid w:val="00CD1205"/>
    <w:rsid w:val="00CD5268"/>
    <w:rsid w:val="00CD7B14"/>
    <w:rsid w:val="00CE3793"/>
    <w:rsid w:val="00CE4562"/>
    <w:rsid w:val="00CE7039"/>
    <w:rsid w:val="00D4784E"/>
    <w:rsid w:val="00D528CC"/>
    <w:rsid w:val="00D578D4"/>
    <w:rsid w:val="00D6281B"/>
    <w:rsid w:val="00D64DC1"/>
    <w:rsid w:val="00D82DA9"/>
    <w:rsid w:val="00D857FE"/>
    <w:rsid w:val="00D90A28"/>
    <w:rsid w:val="00D92E96"/>
    <w:rsid w:val="00DA2F87"/>
    <w:rsid w:val="00DB281B"/>
    <w:rsid w:val="00DC6940"/>
    <w:rsid w:val="00DC78CF"/>
    <w:rsid w:val="00DD63C0"/>
    <w:rsid w:val="00DF180E"/>
    <w:rsid w:val="00DF4A82"/>
    <w:rsid w:val="00E2281E"/>
    <w:rsid w:val="00E23F39"/>
    <w:rsid w:val="00E24131"/>
    <w:rsid w:val="00E36B7A"/>
    <w:rsid w:val="00E44C74"/>
    <w:rsid w:val="00E57F11"/>
    <w:rsid w:val="00E62699"/>
    <w:rsid w:val="00E92056"/>
    <w:rsid w:val="00EB5CD3"/>
    <w:rsid w:val="00EC761C"/>
    <w:rsid w:val="00ED4AEB"/>
    <w:rsid w:val="00EE28FC"/>
    <w:rsid w:val="00EE56AA"/>
    <w:rsid w:val="00F229FB"/>
    <w:rsid w:val="00F628CE"/>
    <w:rsid w:val="00F74FB8"/>
    <w:rsid w:val="00F85DE3"/>
    <w:rsid w:val="00F910BB"/>
    <w:rsid w:val="00FB1852"/>
    <w:rsid w:val="00FB45C9"/>
    <w:rsid w:val="00FF4373"/>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29029C"/>
  <w15:docId w15:val="{6CAF509F-2797-47B1-88D4-5514838F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A59"/>
    <w:pPr>
      <w:widowControl w:val="0"/>
    </w:pPr>
    <w:rPr>
      <w:rFonts w:ascii="Times New Roman" w:eastAsia="Times New Roman" w:hAnsi="Times New Roman"/>
      <w:sz w:val="20"/>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53348E"/>
    <w:pPr>
      <w:ind w:left="720"/>
      <w:contextualSpacing/>
    </w:pPr>
  </w:style>
  <w:style w:type="paragraph" w:styleId="NormaleWeb">
    <w:name w:val="Normal (Web)"/>
    <w:basedOn w:val="Normale"/>
    <w:uiPriority w:val="99"/>
    <w:rsid w:val="00CE7039"/>
    <w:pPr>
      <w:widowControl/>
    </w:pPr>
    <w:rPr>
      <w:rFonts w:eastAsia="Batang"/>
      <w:sz w:val="24"/>
      <w:szCs w:val="24"/>
      <w:lang w:eastAsia="ko-KR"/>
    </w:rPr>
  </w:style>
  <w:style w:type="paragraph" w:customStyle="1" w:styleId="Aaoeeu">
    <w:name w:val="Aaoeeu"/>
    <w:uiPriority w:val="99"/>
    <w:rsid w:val="00E2281E"/>
    <w:pPr>
      <w:widowControl w:val="0"/>
    </w:pPr>
    <w:rPr>
      <w:rFonts w:ascii="Times New Roman" w:eastAsia="Times New Roman" w:hAnsi="Times New Roman"/>
      <w:sz w:val="20"/>
      <w:szCs w:val="20"/>
      <w:lang w:val="en-US" w:eastAsia="ko-KR"/>
    </w:rPr>
  </w:style>
  <w:style w:type="paragraph" w:customStyle="1" w:styleId="Aeeaoaeaa1">
    <w:name w:val="A?eeaoae?aa 1"/>
    <w:basedOn w:val="Aaoeeu"/>
    <w:next w:val="Aaoeeu"/>
    <w:uiPriority w:val="99"/>
    <w:rsid w:val="00E2281E"/>
    <w:pPr>
      <w:keepNext/>
      <w:jc w:val="right"/>
    </w:pPr>
    <w:rPr>
      <w:b/>
    </w:rPr>
  </w:style>
  <w:style w:type="paragraph" w:customStyle="1" w:styleId="Eaoaeaa">
    <w:name w:val="Eaoae?aa"/>
    <w:basedOn w:val="Aaoeeu"/>
    <w:uiPriority w:val="99"/>
    <w:rsid w:val="00E2281E"/>
    <w:pPr>
      <w:tabs>
        <w:tab w:val="center" w:pos="4153"/>
        <w:tab w:val="right" w:pos="8306"/>
      </w:tabs>
    </w:pPr>
  </w:style>
  <w:style w:type="paragraph" w:customStyle="1" w:styleId="Aeeaoaeaa2">
    <w:name w:val="A?eeaoae?aa 2"/>
    <w:basedOn w:val="Aaoeeu"/>
    <w:next w:val="Aaoeeu"/>
    <w:uiPriority w:val="99"/>
    <w:rsid w:val="00E2281E"/>
    <w:pPr>
      <w:keepNext/>
      <w:jc w:val="right"/>
    </w:pPr>
    <w:rPr>
      <w:i/>
      <w:lang w:eastAsia="en-US"/>
    </w:rPr>
  </w:style>
  <w:style w:type="paragraph" w:customStyle="1" w:styleId="OiaeaeiYiio2">
    <w:name w:val="O?ia eaeiYiio 2"/>
    <w:basedOn w:val="Aaoeeu"/>
    <w:uiPriority w:val="99"/>
    <w:rsid w:val="00E2281E"/>
    <w:pPr>
      <w:jc w:val="right"/>
    </w:pPr>
    <w:rPr>
      <w:i/>
      <w:sz w:val="16"/>
      <w:lang w:eastAsia="en-US"/>
    </w:rPr>
  </w:style>
  <w:style w:type="paragraph" w:styleId="Intestazione">
    <w:name w:val="header"/>
    <w:basedOn w:val="Normale"/>
    <w:link w:val="IntestazioneCarattere"/>
    <w:uiPriority w:val="99"/>
    <w:rsid w:val="00E2281E"/>
    <w:pPr>
      <w:tabs>
        <w:tab w:val="center" w:pos="4153"/>
        <w:tab w:val="right" w:pos="8306"/>
      </w:tabs>
    </w:pPr>
  </w:style>
  <w:style w:type="character" w:customStyle="1" w:styleId="IntestazioneCarattere">
    <w:name w:val="Intestazione Carattere"/>
    <w:basedOn w:val="Carpredefinitoparagrafo"/>
    <w:link w:val="Intestazione"/>
    <w:uiPriority w:val="99"/>
    <w:locked/>
    <w:rsid w:val="00E2281E"/>
    <w:rPr>
      <w:rFonts w:ascii="Times New Roman" w:hAnsi="Times New Roman" w:cs="Times New Roman"/>
      <w:sz w:val="20"/>
      <w:szCs w:val="20"/>
      <w:lang w:eastAsia="en-US"/>
    </w:rPr>
  </w:style>
  <w:style w:type="paragraph" w:styleId="Corpotesto">
    <w:name w:val="Body Text"/>
    <w:basedOn w:val="Normale"/>
    <w:link w:val="CorpotestoCarattere"/>
    <w:uiPriority w:val="99"/>
    <w:rsid w:val="00E2281E"/>
    <w:pPr>
      <w:spacing w:after="120"/>
    </w:pPr>
  </w:style>
  <w:style w:type="character" w:customStyle="1" w:styleId="CorpotestoCarattere">
    <w:name w:val="Corpo testo Carattere"/>
    <w:basedOn w:val="Carpredefinitoparagrafo"/>
    <w:link w:val="Corpotesto"/>
    <w:uiPriority w:val="99"/>
    <w:locked/>
    <w:rsid w:val="00E2281E"/>
    <w:rPr>
      <w:rFonts w:ascii="Times New Roman" w:hAnsi="Times New Roman" w:cs="Times New Roman"/>
      <w:sz w:val="20"/>
      <w:szCs w:val="20"/>
      <w:lang w:eastAsia="en-US"/>
    </w:rPr>
  </w:style>
  <w:style w:type="character" w:styleId="Enfasigrassetto">
    <w:name w:val="Strong"/>
    <w:basedOn w:val="Carpredefinitoparagrafo"/>
    <w:uiPriority w:val="99"/>
    <w:qFormat/>
    <w:locked/>
    <w:rsid w:val="00BD723C"/>
    <w:rPr>
      <w:rFonts w:cs="Times New Roman"/>
      <w:b/>
    </w:rPr>
  </w:style>
  <w:style w:type="paragraph" w:styleId="PreformattatoHTML">
    <w:name w:val="HTML Preformatted"/>
    <w:basedOn w:val="Normale"/>
    <w:link w:val="PreformattatoHTMLCarattere"/>
    <w:uiPriority w:val="99"/>
    <w:rsid w:val="00BD72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lang w:eastAsia="it-IT"/>
    </w:rPr>
  </w:style>
  <w:style w:type="character" w:customStyle="1" w:styleId="PreformattatoHTMLCarattere">
    <w:name w:val="Preformattato HTML Carattere"/>
    <w:basedOn w:val="Carpredefinitoparagrafo"/>
    <w:link w:val="PreformattatoHTML"/>
    <w:uiPriority w:val="99"/>
    <w:locked/>
    <w:rsid w:val="00BD723C"/>
    <w:rPr>
      <w:rFonts w:ascii="Courier New" w:hAnsi="Courier New" w:cs="Courier New"/>
      <w:color w:val="000000"/>
      <w:sz w:val="20"/>
      <w:szCs w:val="20"/>
    </w:rPr>
  </w:style>
  <w:style w:type="paragraph" w:styleId="Pidipagina">
    <w:name w:val="footer"/>
    <w:basedOn w:val="Normale"/>
    <w:link w:val="PidipaginaCarattere"/>
    <w:uiPriority w:val="99"/>
    <w:rsid w:val="00DF4A82"/>
    <w:pPr>
      <w:tabs>
        <w:tab w:val="center" w:pos="4819"/>
        <w:tab w:val="right" w:pos="9638"/>
      </w:tabs>
    </w:pPr>
  </w:style>
  <w:style w:type="character" w:customStyle="1" w:styleId="PidipaginaCarattere">
    <w:name w:val="Piè di pagina Carattere"/>
    <w:basedOn w:val="Carpredefinitoparagrafo"/>
    <w:link w:val="Pidipagina"/>
    <w:uiPriority w:val="99"/>
    <w:locked/>
    <w:rsid w:val="00DF4A82"/>
    <w:rPr>
      <w:rFonts w:ascii="Times New Roman" w:hAnsi="Times New Roman" w:cs="Times New Roman"/>
      <w:sz w:val="20"/>
      <w:szCs w:val="20"/>
      <w:lang w:eastAsia="en-US"/>
    </w:rPr>
  </w:style>
  <w:style w:type="character" w:customStyle="1" w:styleId="niaeeaaiYicanaiiaoioaenU">
    <w:name w:val="?nia?eeaaiYic anaiiaoioaenU"/>
    <w:uiPriority w:val="99"/>
    <w:rsid w:val="008850DC"/>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94302">
      <w:bodyDiv w:val="1"/>
      <w:marLeft w:val="0"/>
      <w:marRight w:val="0"/>
      <w:marTop w:val="0"/>
      <w:marBottom w:val="0"/>
      <w:divBdr>
        <w:top w:val="none" w:sz="0" w:space="0" w:color="auto"/>
        <w:left w:val="none" w:sz="0" w:space="0" w:color="auto"/>
        <w:bottom w:val="none" w:sz="0" w:space="0" w:color="auto"/>
        <w:right w:val="none" w:sz="0" w:space="0" w:color="auto"/>
      </w:divBdr>
    </w:div>
    <w:div w:id="254243973">
      <w:marLeft w:val="0"/>
      <w:marRight w:val="0"/>
      <w:marTop w:val="0"/>
      <w:marBottom w:val="0"/>
      <w:divBdr>
        <w:top w:val="none" w:sz="0" w:space="0" w:color="auto"/>
        <w:left w:val="none" w:sz="0" w:space="0" w:color="auto"/>
        <w:bottom w:val="none" w:sz="0" w:space="0" w:color="auto"/>
        <w:right w:val="none" w:sz="0" w:space="0" w:color="auto"/>
      </w:divBdr>
    </w:div>
    <w:div w:id="254243975">
      <w:marLeft w:val="0"/>
      <w:marRight w:val="0"/>
      <w:marTop w:val="0"/>
      <w:marBottom w:val="0"/>
      <w:divBdr>
        <w:top w:val="none" w:sz="0" w:space="0" w:color="auto"/>
        <w:left w:val="none" w:sz="0" w:space="0" w:color="auto"/>
        <w:bottom w:val="none" w:sz="0" w:space="0" w:color="auto"/>
        <w:right w:val="none" w:sz="0" w:space="0" w:color="auto"/>
      </w:divBdr>
      <w:divsChild>
        <w:div w:id="254243974">
          <w:marLeft w:val="0"/>
          <w:marRight w:val="0"/>
          <w:marTop w:val="0"/>
          <w:marBottom w:val="0"/>
          <w:divBdr>
            <w:top w:val="none" w:sz="0" w:space="0" w:color="auto"/>
            <w:left w:val="none" w:sz="0" w:space="0" w:color="auto"/>
            <w:bottom w:val="none" w:sz="0" w:space="0" w:color="auto"/>
            <w:right w:val="none" w:sz="0" w:space="0" w:color="auto"/>
          </w:divBdr>
        </w:div>
      </w:divsChild>
    </w:div>
    <w:div w:id="254243976">
      <w:marLeft w:val="0"/>
      <w:marRight w:val="0"/>
      <w:marTop w:val="0"/>
      <w:marBottom w:val="0"/>
      <w:divBdr>
        <w:top w:val="none" w:sz="0" w:space="0" w:color="auto"/>
        <w:left w:val="none" w:sz="0" w:space="0" w:color="auto"/>
        <w:bottom w:val="none" w:sz="0" w:space="0" w:color="auto"/>
        <w:right w:val="none" w:sz="0" w:space="0" w:color="auto"/>
      </w:divBdr>
    </w:div>
    <w:div w:id="254243977">
      <w:marLeft w:val="0"/>
      <w:marRight w:val="0"/>
      <w:marTop w:val="0"/>
      <w:marBottom w:val="0"/>
      <w:divBdr>
        <w:top w:val="none" w:sz="0" w:space="0" w:color="auto"/>
        <w:left w:val="none" w:sz="0" w:space="0" w:color="auto"/>
        <w:bottom w:val="none" w:sz="0" w:space="0" w:color="auto"/>
        <w:right w:val="none" w:sz="0" w:space="0" w:color="auto"/>
      </w:divBdr>
    </w:div>
    <w:div w:id="254243978">
      <w:marLeft w:val="0"/>
      <w:marRight w:val="0"/>
      <w:marTop w:val="0"/>
      <w:marBottom w:val="0"/>
      <w:divBdr>
        <w:top w:val="none" w:sz="0" w:space="0" w:color="auto"/>
        <w:left w:val="none" w:sz="0" w:space="0" w:color="auto"/>
        <w:bottom w:val="none" w:sz="0" w:space="0" w:color="auto"/>
        <w:right w:val="none" w:sz="0" w:space="0" w:color="auto"/>
      </w:divBdr>
    </w:div>
    <w:div w:id="254243979">
      <w:marLeft w:val="0"/>
      <w:marRight w:val="0"/>
      <w:marTop w:val="0"/>
      <w:marBottom w:val="0"/>
      <w:divBdr>
        <w:top w:val="none" w:sz="0" w:space="0" w:color="auto"/>
        <w:left w:val="none" w:sz="0" w:space="0" w:color="auto"/>
        <w:bottom w:val="none" w:sz="0" w:space="0" w:color="auto"/>
        <w:right w:val="none" w:sz="0" w:space="0" w:color="auto"/>
      </w:divBdr>
    </w:div>
    <w:div w:id="289169423">
      <w:bodyDiv w:val="1"/>
      <w:marLeft w:val="0"/>
      <w:marRight w:val="0"/>
      <w:marTop w:val="0"/>
      <w:marBottom w:val="0"/>
      <w:divBdr>
        <w:top w:val="none" w:sz="0" w:space="0" w:color="auto"/>
        <w:left w:val="none" w:sz="0" w:space="0" w:color="auto"/>
        <w:bottom w:val="none" w:sz="0" w:space="0" w:color="auto"/>
        <w:right w:val="none" w:sz="0" w:space="0" w:color="auto"/>
      </w:divBdr>
    </w:div>
    <w:div w:id="605967483">
      <w:bodyDiv w:val="1"/>
      <w:marLeft w:val="0"/>
      <w:marRight w:val="0"/>
      <w:marTop w:val="0"/>
      <w:marBottom w:val="0"/>
      <w:divBdr>
        <w:top w:val="none" w:sz="0" w:space="0" w:color="auto"/>
        <w:left w:val="none" w:sz="0" w:space="0" w:color="auto"/>
        <w:bottom w:val="none" w:sz="0" w:space="0" w:color="auto"/>
        <w:right w:val="none" w:sz="0" w:space="0" w:color="auto"/>
      </w:divBdr>
    </w:div>
    <w:div w:id="721097322">
      <w:bodyDiv w:val="1"/>
      <w:marLeft w:val="0"/>
      <w:marRight w:val="0"/>
      <w:marTop w:val="0"/>
      <w:marBottom w:val="0"/>
      <w:divBdr>
        <w:top w:val="none" w:sz="0" w:space="0" w:color="auto"/>
        <w:left w:val="none" w:sz="0" w:space="0" w:color="auto"/>
        <w:bottom w:val="none" w:sz="0" w:space="0" w:color="auto"/>
        <w:right w:val="none" w:sz="0" w:space="0" w:color="auto"/>
      </w:divBdr>
    </w:div>
    <w:div w:id="835537230">
      <w:bodyDiv w:val="1"/>
      <w:marLeft w:val="0"/>
      <w:marRight w:val="0"/>
      <w:marTop w:val="0"/>
      <w:marBottom w:val="0"/>
      <w:divBdr>
        <w:top w:val="none" w:sz="0" w:space="0" w:color="auto"/>
        <w:left w:val="none" w:sz="0" w:space="0" w:color="auto"/>
        <w:bottom w:val="none" w:sz="0" w:space="0" w:color="auto"/>
        <w:right w:val="none" w:sz="0" w:space="0" w:color="auto"/>
      </w:divBdr>
    </w:div>
    <w:div w:id="925460006">
      <w:bodyDiv w:val="1"/>
      <w:marLeft w:val="0"/>
      <w:marRight w:val="0"/>
      <w:marTop w:val="0"/>
      <w:marBottom w:val="0"/>
      <w:divBdr>
        <w:top w:val="none" w:sz="0" w:space="0" w:color="auto"/>
        <w:left w:val="none" w:sz="0" w:space="0" w:color="auto"/>
        <w:bottom w:val="none" w:sz="0" w:space="0" w:color="auto"/>
        <w:right w:val="none" w:sz="0" w:space="0" w:color="auto"/>
      </w:divBdr>
    </w:div>
    <w:div w:id="1016889040">
      <w:bodyDiv w:val="1"/>
      <w:marLeft w:val="0"/>
      <w:marRight w:val="0"/>
      <w:marTop w:val="0"/>
      <w:marBottom w:val="0"/>
      <w:divBdr>
        <w:top w:val="none" w:sz="0" w:space="0" w:color="auto"/>
        <w:left w:val="none" w:sz="0" w:space="0" w:color="auto"/>
        <w:bottom w:val="none" w:sz="0" w:space="0" w:color="auto"/>
        <w:right w:val="none" w:sz="0" w:space="0" w:color="auto"/>
      </w:divBdr>
    </w:div>
    <w:div w:id="1115247715">
      <w:bodyDiv w:val="1"/>
      <w:marLeft w:val="0"/>
      <w:marRight w:val="0"/>
      <w:marTop w:val="0"/>
      <w:marBottom w:val="0"/>
      <w:divBdr>
        <w:top w:val="none" w:sz="0" w:space="0" w:color="auto"/>
        <w:left w:val="none" w:sz="0" w:space="0" w:color="auto"/>
        <w:bottom w:val="none" w:sz="0" w:space="0" w:color="auto"/>
        <w:right w:val="none" w:sz="0" w:space="0" w:color="auto"/>
      </w:divBdr>
    </w:div>
    <w:div w:id="1478108281">
      <w:bodyDiv w:val="1"/>
      <w:marLeft w:val="0"/>
      <w:marRight w:val="0"/>
      <w:marTop w:val="0"/>
      <w:marBottom w:val="0"/>
      <w:divBdr>
        <w:top w:val="none" w:sz="0" w:space="0" w:color="auto"/>
        <w:left w:val="none" w:sz="0" w:space="0" w:color="auto"/>
        <w:bottom w:val="none" w:sz="0" w:space="0" w:color="auto"/>
        <w:right w:val="none" w:sz="0" w:space="0" w:color="auto"/>
      </w:divBdr>
    </w:div>
    <w:div w:id="154339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BEE04-179D-4C09-A562-A6DEE2B22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16</Pages>
  <Words>9200</Words>
  <Characters>52441</Characters>
  <Application>Microsoft Office Word</Application>
  <DocSecurity>0</DocSecurity>
  <Lines>437</Lines>
  <Paragraphs>123</Paragraphs>
  <ScaleCrop>false</ScaleCrop>
  <HeadingPairs>
    <vt:vector size="2" baseType="variant">
      <vt:variant>
        <vt:lpstr>Titolo</vt:lpstr>
      </vt:variant>
      <vt:variant>
        <vt:i4>1</vt:i4>
      </vt:variant>
    </vt:vector>
  </HeadingPairs>
  <TitlesOfParts>
    <vt:vector size="1" baseType="lpstr">
      <vt:lpstr>INFORMAZIONI PERSONALI</vt:lpstr>
    </vt:vector>
  </TitlesOfParts>
  <Company/>
  <LinksUpToDate>false</LinksUpToDate>
  <CharactersWithSpaces>61518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INFORMAZIONI PERSONALI</dc:title>
  <dc:subject/>
  <dc:creator>Alessio</dc:creator>
  <cp:keywords/>
  <dc:description/>
  <cp:lastModifiedBy>Alessio Menonna - Fondazione ISMU</cp:lastModifiedBy>
  <cp:revision>57</cp:revision>
  <cp:lastPrinted>2019-06-19T09:04:00Z</cp:lastPrinted>
  <dcterms:created xsi:type="dcterms:W3CDTF">2019-06-19T07:53:00Z</dcterms:created>
  <dcterms:modified xsi:type="dcterms:W3CDTF">2023-06-29T10:28:00Z</dcterms:modified>
</cp:coreProperties>
</file>