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6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59"/>
        <w:gridCol w:w="22"/>
        <w:gridCol w:w="283"/>
        <w:gridCol w:w="1219"/>
        <w:gridCol w:w="283"/>
        <w:gridCol w:w="884"/>
        <w:gridCol w:w="336"/>
        <w:gridCol w:w="282"/>
        <w:gridCol w:w="1219"/>
        <w:gridCol w:w="147"/>
        <w:gridCol w:w="136"/>
        <w:gridCol w:w="1221"/>
        <w:gridCol w:w="281"/>
        <w:gridCol w:w="1200"/>
        <w:gridCol w:w="24"/>
      </w:tblGrid>
      <w:tr w:rsidR="00FD0F40" w:rsidRPr="002658DE" w14:paraId="1AD7C06B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165F0A04" w14:textId="77777777" w:rsidR="00FD0F40" w:rsidRPr="00A425EF" w:rsidRDefault="00FD0F40" w:rsidP="00367212">
            <w:pPr>
              <w:pStyle w:val="CVTitle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Curriculum Vitae</w:t>
            </w:r>
          </w:p>
        </w:tc>
        <w:tc>
          <w:tcPr>
            <w:tcW w:w="7513" w:type="dxa"/>
            <w:gridSpan w:val="13"/>
          </w:tcPr>
          <w:p w14:paraId="570FF931" w14:textId="090CBA0D" w:rsidR="00FD0F40" w:rsidRPr="00A425EF" w:rsidRDefault="00FD0F40" w:rsidP="002658DE">
            <w:pPr>
              <w:pStyle w:val="CVNormal"/>
              <w:rPr>
                <w:rFonts w:ascii="Garamond" w:hAnsi="Garamond"/>
                <w:sz w:val="22"/>
                <w:lang w:val="en-GB"/>
              </w:rPr>
            </w:pPr>
          </w:p>
        </w:tc>
      </w:tr>
      <w:tr w:rsidR="00FD0F40" w:rsidRPr="002658DE" w14:paraId="4E4B628E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1FD86C3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5627C207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FD0F40" w14:paraId="295DC365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3D10BD86" w14:textId="77777777" w:rsidR="00FD0F40" w:rsidRPr="00A425EF" w:rsidRDefault="00FD0F40" w:rsidP="00367212">
            <w:pPr>
              <w:pStyle w:val="CVHeading1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Personal information</w:t>
            </w:r>
          </w:p>
        </w:tc>
        <w:tc>
          <w:tcPr>
            <w:tcW w:w="7513" w:type="dxa"/>
            <w:gridSpan w:val="13"/>
          </w:tcPr>
          <w:p w14:paraId="464392A6" w14:textId="77777777" w:rsidR="00FD0F40" w:rsidRPr="00A425EF" w:rsidRDefault="00FD0F40" w:rsidP="00367212">
            <w:pPr>
              <w:pStyle w:val="CVNormal"/>
              <w:rPr>
                <w:rFonts w:ascii="Garamond" w:hAnsi="Garamond"/>
                <w:lang w:val="en-GB"/>
              </w:rPr>
            </w:pPr>
          </w:p>
        </w:tc>
      </w:tr>
      <w:tr w:rsidR="00FD0F40" w:rsidRPr="00617ACE" w14:paraId="2BC2D64C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0D1DD269" w14:textId="77777777" w:rsidR="00FD0F40" w:rsidRPr="00A425EF" w:rsidRDefault="00FD0F40" w:rsidP="00367212">
            <w:pPr>
              <w:pStyle w:val="CVHeading2-FirstLine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 xml:space="preserve">First name(s) / Surname(s) </w:t>
            </w:r>
          </w:p>
        </w:tc>
        <w:tc>
          <w:tcPr>
            <w:tcW w:w="7513" w:type="dxa"/>
            <w:gridSpan w:val="13"/>
          </w:tcPr>
          <w:p w14:paraId="4C1DBC04" w14:textId="25E4A8E9" w:rsidR="00FD0F40" w:rsidRPr="00A425EF" w:rsidRDefault="00617ACE" w:rsidP="002658DE">
            <w:pPr>
              <w:pStyle w:val="CVMajor-FirstLine"/>
              <w:spacing w:before="0"/>
              <w:rPr>
                <w:rFonts w:ascii="Garamond" w:hAnsi="Garamond"/>
                <w:b w:val="0"/>
                <w:sz w:val="20"/>
                <w:lang w:val="en-GB"/>
              </w:rPr>
            </w:pPr>
            <w:r>
              <w:rPr>
                <w:rFonts w:ascii="Garamond" w:hAnsi="Garamond"/>
                <w:lang w:val="en-GB"/>
              </w:rPr>
              <w:t>Alessandro Gasbarrini</w:t>
            </w:r>
            <w:r w:rsidR="005B7103">
              <w:rPr>
                <w:rFonts w:ascii="Garamond" w:hAnsi="Garamond"/>
                <w:lang w:val="en-GB"/>
              </w:rPr>
              <w:t xml:space="preserve"> </w:t>
            </w:r>
            <w:r w:rsidR="005B7103" w:rsidRPr="005B7103">
              <w:rPr>
                <w:rFonts w:ascii="Garamond" w:hAnsi="Garamond"/>
                <w:b w:val="0"/>
                <w:bCs/>
                <w:lang w:val="en-GB"/>
              </w:rPr>
              <w:t>(CF: GSBLSN67H19A944I)</w:t>
            </w:r>
          </w:p>
        </w:tc>
      </w:tr>
      <w:tr w:rsidR="00FD0F40" w:rsidRPr="00617ACE" w14:paraId="79C2BE50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CA3EA36" w14:textId="77777777" w:rsidR="00FD0F40" w:rsidRPr="00A425EF" w:rsidRDefault="00FD0F40" w:rsidP="00367212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Address(es)</w:t>
            </w:r>
          </w:p>
        </w:tc>
        <w:tc>
          <w:tcPr>
            <w:tcW w:w="7513" w:type="dxa"/>
            <w:gridSpan w:val="13"/>
          </w:tcPr>
          <w:p w14:paraId="675D1A31" w14:textId="05CCD4E9" w:rsidR="00FD0F40" w:rsidRPr="00617ACE" w:rsidRDefault="00617ACE" w:rsidP="002658DE">
            <w:pPr>
              <w:pStyle w:val="CVNormal"/>
              <w:rPr>
                <w:rFonts w:ascii="Garamond" w:hAnsi="Garamond"/>
                <w:lang w:val="it-IT"/>
              </w:rPr>
            </w:pPr>
            <w:r w:rsidRPr="00617ACE">
              <w:rPr>
                <w:rFonts w:ascii="Garamond" w:hAnsi="Garamond"/>
                <w:lang w:val="it-IT"/>
              </w:rPr>
              <w:t xml:space="preserve">Via Augusto Murri, 3 – 40137 Bologna- </w:t>
            </w:r>
            <w:r>
              <w:rPr>
                <w:rFonts w:ascii="Garamond" w:hAnsi="Garamond"/>
                <w:lang w:val="it-IT"/>
              </w:rPr>
              <w:t>Italy</w:t>
            </w:r>
          </w:p>
        </w:tc>
      </w:tr>
      <w:tr w:rsidR="00FD0F40" w:rsidRPr="002658DE" w14:paraId="18FF8F02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3F0BEE36" w14:textId="77777777" w:rsidR="00FD0F40" w:rsidRPr="00A425EF" w:rsidRDefault="00FD0F40" w:rsidP="00367212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Telephone(s)</w:t>
            </w:r>
          </w:p>
        </w:tc>
        <w:tc>
          <w:tcPr>
            <w:tcW w:w="2691" w:type="dxa"/>
            <w:gridSpan w:val="5"/>
          </w:tcPr>
          <w:p w14:paraId="47BE5DDE" w14:textId="06703CD5" w:rsidR="00FD0F40" w:rsidRPr="00A425EF" w:rsidRDefault="00617ACE" w:rsidP="002658DE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051-6366811 (work)</w:t>
            </w:r>
          </w:p>
        </w:tc>
        <w:tc>
          <w:tcPr>
            <w:tcW w:w="1984" w:type="dxa"/>
            <w:gridSpan w:val="4"/>
          </w:tcPr>
          <w:p w14:paraId="6D23D5BA" w14:textId="066125E6" w:rsidR="00FD0F40" w:rsidRPr="00A425EF" w:rsidRDefault="00FD0F40" w:rsidP="00367212">
            <w:pPr>
              <w:pStyle w:val="CVHeading3"/>
              <w:rPr>
                <w:rFonts w:ascii="Garamond" w:hAnsi="Garamond"/>
                <w:lang w:val="en-GB"/>
              </w:rPr>
            </w:pPr>
          </w:p>
        </w:tc>
        <w:tc>
          <w:tcPr>
            <w:tcW w:w="2838" w:type="dxa"/>
            <w:gridSpan w:val="4"/>
          </w:tcPr>
          <w:p w14:paraId="12CB36BC" w14:textId="0DEADE5C" w:rsidR="00FD0F40" w:rsidRPr="00A425EF" w:rsidRDefault="00FD0F40" w:rsidP="002658DE">
            <w:pPr>
              <w:pStyle w:val="CVNormal"/>
              <w:rPr>
                <w:rFonts w:ascii="Garamond" w:hAnsi="Garamond"/>
                <w:lang w:val="en-GB"/>
              </w:rPr>
            </w:pPr>
          </w:p>
        </w:tc>
      </w:tr>
      <w:tr w:rsidR="00FD0F40" w:rsidRPr="009954FE" w14:paraId="6779D41B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4C62636" w14:textId="77777777" w:rsidR="00FD0F40" w:rsidRPr="00A425EF" w:rsidRDefault="00FD0F40" w:rsidP="00367212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E-mail</w:t>
            </w:r>
          </w:p>
        </w:tc>
        <w:tc>
          <w:tcPr>
            <w:tcW w:w="7513" w:type="dxa"/>
            <w:gridSpan w:val="13"/>
          </w:tcPr>
          <w:p w14:paraId="70B4E9CA" w14:textId="382CEC98" w:rsidR="00FD0F40" w:rsidRPr="00617ACE" w:rsidRDefault="003672E4" w:rsidP="002658DE">
            <w:pPr>
              <w:pStyle w:val="CVNormal"/>
              <w:rPr>
                <w:rFonts w:ascii="Garamond" w:hAnsi="Garamond"/>
              </w:rPr>
            </w:pPr>
            <w:hyperlink r:id="rId10" w:history="1">
              <w:r w:rsidR="00617ACE" w:rsidRPr="00EE2A29">
                <w:rPr>
                  <w:rStyle w:val="Collegamentoipertestuale"/>
                  <w:rFonts w:ascii="Garamond" w:hAnsi="Garamond"/>
                </w:rPr>
                <w:t>alessandro.gasbarrini@ior.it</w:t>
              </w:r>
            </w:hyperlink>
            <w:r w:rsidR="00617ACE" w:rsidRPr="00617ACE">
              <w:rPr>
                <w:rFonts w:ascii="Garamond" w:hAnsi="Garamond"/>
              </w:rPr>
              <w:t>; gasbarrin</w:t>
            </w:r>
            <w:r w:rsidR="00617ACE">
              <w:rPr>
                <w:rFonts w:ascii="Garamond" w:hAnsi="Garamond"/>
              </w:rPr>
              <w:t>i@me.com</w:t>
            </w:r>
          </w:p>
        </w:tc>
      </w:tr>
      <w:tr w:rsidR="00FD0F40" w:rsidRPr="009954FE" w14:paraId="0D4E6D98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47CAF509" w14:textId="77777777" w:rsidR="00FD0F40" w:rsidRPr="00617ACE" w:rsidRDefault="00FD0F40" w:rsidP="00367212">
            <w:pPr>
              <w:pStyle w:val="CVSpacer"/>
              <w:rPr>
                <w:rFonts w:ascii="Garamond" w:hAnsi="Garamond"/>
              </w:rPr>
            </w:pPr>
          </w:p>
        </w:tc>
        <w:tc>
          <w:tcPr>
            <w:tcW w:w="7513" w:type="dxa"/>
            <w:gridSpan w:val="13"/>
          </w:tcPr>
          <w:p w14:paraId="50274351" w14:textId="77777777" w:rsidR="00FD0F40" w:rsidRPr="00617ACE" w:rsidRDefault="00FD0F40" w:rsidP="00367212">
            <w:pPr>
              <w:pStyle w:val="CVSpacer"/>
              <w:rPr>
                <w:rFonts w:ascii="Garamond" w:hAnsi="Garamond"/>
              </w:rPr>
            </w:pPr>
          </w:p>
        </w:tc>
      </w:tr>
      <w:tr w:rsidR="00FD0F40" w:rsidRPr="002658DE" w14:paraId="4957E577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14CF1AAA" w14:textId="77777777" w:rsidR="00FD0F40" w:rsidRPr="00A425EF" w:rsidRDefault="00FD0F40" w:rsidP="00367212">
            <w:pPr>
              <w:pStyle w:val="CVHeading3-FirstLine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Nationality</w:t>
            </w:r>
          </w:p>
        </w:tc>
        <w:tc>
          <w:tcPr>
            <w:tcW w:w="7513" w:type="dxa"/>
            <w:gridSpan w:val="13"/>
          </w:tcPr>
          <w:p w14:paraId="683EB94E" w14:textId="1A467873" w:rsidR="00FD0F40" w:rsidRPr="00A425EF" w:rsidRDefault="00617ACE" w:rsidP="002658DE">
            <w:pPr>
              <w:pStyle w:val="CVNormal-FirstLine"/>
              <w:spacing w:before="0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Italian</w:t>
            </w:r>
          </w:p>
        </w:tc>
      </w:tr>
      <w:tr w:rsidR="00FD0F40" w:rsidRPr="002658DE" w14:paraId="15AA3718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4C0AD0EF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55FE3E55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FD0F40" w:rsidRPr="002658DE" w14:paraId="7D85D290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3E1062FE" w14:textId="77777777" w:rsidR="00FD0F40" w:rsidRPr="00A425EF" w:rsidRDefault="00FD0F40" w:rsidP="00367212">
            <w:pPr>
              <w:pStyle w:val="CVHeading3-FirstLine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Date of birth</w:t>
            </w:r>
          </w:p>
        </w:tc>
        <w:tc>
          <w:tcPr>
            <w:tcW w:w="7513" w:type="dxa"/>
            <w:gridSpan w:val="13"/>
          </w:tcPr>
          <w:p w14:paraId="15B28ADC" w14:textId="0295EE4A" w:rsidR="00FD0F40" w:rsidRPr="00A425EF" w:rsidRDefault="00617ACE" w:rsidP="002658DE">
            <w:pPr>
              <w:pStyle w:val="CVNormal-FirstLine"/>
              <w:spacing w:before="0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June 19</w:t>
            </w:r>
            <w:r w:rsidRPr="00617ACE">
              <w:rPr>
                <w:rFonts w:ascii="Garamond" w:hAnsi="Garamond"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lang w:val="en-GB"/>
              </w:rPr>
              <w:t>, 1967</w:t>
            </w:r>
          </w:p>
        </w:tc>
      </w:tr>
      <w:tr w:rsidR="00FD0F40" w:rsidRPr="002658DE" w14:paraId="48E86C74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11EBEACE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229BAA7E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FD0F40" w:rsidRPr="002658DE" w14:paraId="55FD993B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17957F53" w14:textId="77777777" w:rsidR="00FD0F40" w:rsidRPr="00A425EF" w:rsidRDefault="00FD0F40" w:rsidP="00367212">
            <w:pPr>
              <w:pStyle w:val="CVHeading3-FirstLine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Gender</w:t>
            </w:r>
          </w:p>
        </w:tc>
        <w:tc>
          <w:tcPr>
            <w:tcW w:w="7513" w:type="dxa"/>
            <w:gridSpan w:val="13"/>
          </w:tcPr>
          <w:p w14:paraId="5D425D2E" w14:textId="51A1857B" w:rsidR="00FD0F40" w:rsidRPr="00A425EF" w:rsidRDefault="00617ACE" w:rsidP="002658DE">
            <w:pPr>
              <w:pStyle w:val="CVNormal-FirstLine"/>
              <w:spacing w:before="0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Male</w:t>
            </w:r>
          </w:p>
        </w:tc>
      </w:tr>
      <w:tr w:rsidR="00FD0F40" w:rsidRPr="002658DE" w14:paraId="7597F947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CEC5F5F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1313B1C8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FD0F40" w:rsidRPr="002658DE" w14:paraId="526649AB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2431EC3" w14:textId="0A23D308" w:rsidR="00FD0F40" w:rsidRPr="00A425EF" w:rsidRDefault="00FD0F40" w:rsidP="00367212">
            <w:pPr>
              <w:pStyle w:val="CVHeading1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Occupational field</w:t>
            </w:r>
          </w:p>
        </w:tc>
        <w:tc>
          <w:tcPr>
            <w:tcW w:w="7513" w:type="dxa"/>
            <w:gridSpan w:val="13"/>
          </w:tcPr>
          <w:p w14:paraId="4400165A" w14:textId="56812B45" w:rsidR="00FD0F40" w:rsidRPr="00A425EF" w:rsidRDefault="00FD0F40" w:rsidP="002658DE">
            <w:pPr>
              <w:pStyle w:val="CVMajor-FirstLine"/>
              <w:spacing w:before="0"/>
              <w:rPr>
                <w:rFonts w:ascii="Garamond" w:hAnsi="Garamond"/>
                <w:lang w:val="en-GB"/>
              </w:rPr>
            </w:pPr>
          </w:p>
        </w:tc>
      </w:tr>
      <w:tr w:rsidR="00FD0F40" w:rsidRPr="002658DE" w14:paraId="1EE97CE1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39251032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5DEB174B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FD0F40" w14:paraId="3CECC34E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E68750A" w14:textId="77777777" w:rsidR="00FD0F40" w:rsidRPr="00A425EF" w:rsidRDefault="00FD0F40" w:rsidP="00367212">
            <w:pPr>
              <w:pStyle w:val="CVHeading1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Work experience</w:t>
            </w:r>
          </w:p>
        </w:tc>
        <w:tc>
          <w:tcPr>
            <w:tcW w:w="7513" w:type="dxa"/>
            <w:gridSpan w:val="13"/>
          </w:tcPr>
          <w:p w14:paraId="085EEE68" w14:textId="77777777" w:rsidR="00FD0F40" w:rsidRPr="00A425EF" w:rsidRDefault="00FD0F40" w:rsidP="00367212">
            <w:pPr>
              <w:pStyle w:val="CVNormal-FirstLine"/>
              <w:spacing w:before="0"/>
              <w:rPr>
                <w:rFonts w:ascii="Garamond" w:hAnsi="Garamond"/>
                <w:lang w:val="en-GB"/>
              </w:rPr>
            </w:pPr>
          </w:p>
        </w:tc>
      </w:tr>
      <w:tr w:rsidR="00FD0F40" w14:paraId="69B772D6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20D51AA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3402C7CA" w14:textId="77777777" w:rsidR="00FD0F40" w:rsidRPr="00A425EF" w:rsidRDefault="00FD0F40" w:rsidP="00367212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FD0F40" w14:paraId="6601DE08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3DBD6F82" w14:textId="77777777" w:rsidR="00FD0F40" w:rsidRPr="00A425EF" w:rsidRDefault="00FD0F40" w:rsidP="00367212">
            <w:pPr>
              <w:pStyle w:val="CVHeading3-FirstLine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Dates</w:t>
            </w:r>
          </w:p>
        </w:tc>
        <w:tc>
          <w:tcPr>
            <w:tcW w:w="7513" w:type="dxa"/>
            <w:gridSpan w:val="13"/>
          </w:tcPr>
          <w:p w14:paraId="276B9A0E" w14:textId="7593499A" w:rsidR="00FD0F40" w:rsidRPr="00A425EF" w:rsidRDefault="00B941FC" w:rsidP="002658DE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1998-2009</w:t>
            </w:r>
          </w:p>
        </w:tc>
      </w:tr>
      <w:tr w:rsidR="00FD0F40" w:rsidRPr="00B941FC" w14:paraId="6AFA09A6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0AFB5AA" w14:textId="77777777" w:rsidR="00FD0F40" w:rsidRPr="00A425EF" w:rsidRDefault="00FD0F40" w:rsidP="00367212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Occupation or position held</w:t>
            </w:r>
          </w:p>
        </w:tc>
        <w:tc>
          <w:tcPr>
            <w:tcW w:w="7513" w:type="dxa"/>
            <w:gridSpan w:val="13"/>
          </w:tcPr>
          <w:p w14:paraId="1FD93604" w14:textId="028B17CB" w:rsidR="00FD0F40" w:rsidRPr="00A425EF" w:rsidRDefault="00B941FC" w:rsidP="00367212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Medical Doctor </w:t>
            </w:r>
          </w:p>
        </w:tc>
      </w:tr>
      <w:tr w:rsidR="00FD0F40" w:rsidRPr="00B941FC" w14:paraId="3EFB3562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1551091D" w14:textId="77777777" w:rsidR="00FD0F40" w:rsidRPr="00A425EF" w:rsidRDefault="00FD0F40" w:rsidP="00367212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Main activities and responsibilities</w:t>
            </w:r>
          </w:p>
        </w:tc>
        <w:tc>
          <w:tcPr>
            <w:tcW w:w="7513" w:type="dxa"/>
            <w:gridSpan w:val="13"/>
          </w:tcPr>
          <w:p w14:paraId="60D74EE9" w14:textId="699A5A08" w:rsidR="00FD0F40" w:rsidRPr="00A425EF" w:rsidRDefault="00B941FC" w:rsidP="00367212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Orthopedic surgeon</w:t>
            </w:r>
          </w:p>
        </w:tc>
      </w:tr>
      <w:tr w:rsidR="00FD0F40" w:rsidRPr="00B941FC" w14:paraId="01FE18D2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463BCA4A" w14:textId="77777777" w:rsidR="00FD0F40" w:rsidRPr="00A425EF" w:rsidRDefault="00FD0F40" w:rsidP="00367212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Name and address of employer</w:t>
            </w:r>
          </w:p>
        </w:tc>
        <w:tc>
          <w:tcPr>
            <w:tcW w:w="7513" w:type="dxa"/>
            <w:gridSpan w:val="13"/>
          </w:tcPr>
          <w:p w14:paraId="7ECC62FA" w14:textId="3EE68388" w:rsidR="00FD0F40" w:rsidRPr="00B941FC" w:rsidRDefault="00B941FC" w:rsidP="00367212">
            <w:pPr>
              <w:pStyle w:val="CVNormal"/>
              <w:rPr>
                <w:rFonts w:ascii="Garamond" w:hAnsi="Garamond"/>
                <w:lang w:val="it-IT"/>
              </w:rPr>
            </w:pPr>
            <w:r w:rsidRPr="00B941FC">
              <w:rPr>
                <w:rFonts w:ascii="Garamond" w:hAnsi="Garamond"/>
                <w:lang w:val="it-IT"/>
              </w:rPr>
              <w:t>Orthopedics and Traumatology Unit, Ospedale Maggiore, Bologna, Italy</w:t>
            </w:r>
          </w:p>
        </w:tc>
      </w:tr>
      <w:tr w:rsidR="00FD0F40" w:rsidRPr="00617ACE" w14:paraId="72A956B0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70FE0E8" w14:textId="7BC17D97" w:rsidR="00FD0F40" w:rsidRDefault="00FD0F40" w:rsidP="00367212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Type of business or sector</w:t>
            </w:r>
          </w:p>
          <w:p w14:paraId="0C0AD77B" w14:textId="37342589" w:rsidR="00585EC2" w:rsidRPr="00585EC2" w:rsidRDefault="00585EC2" w:rsidP="00585EC2">
            <w:pPr>
              <w:rPr>
                <w:lang w:val="en-GB" w:eastAsia="ar-SA"/>
              </w:rPr>
            </w:pPr>
          </w:p>
        </w:tc>
        <w:tc>
          <w:tcPr>
            <w:tcW w:w="7513" w:type="dxa"/>
            <w:gridSpan w:val="13"/>
          </w:tcPr>
          <w:p w14:paraId="1589B8EE" w14:textId="11E5965D" w:rsidR="00B941FC" w:rsidRDefault="00B941FC" w:rsidP="00367212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Orthopedics and Traumatology</w:t>
            </w:r>
          </w:p>
          <w:p w14:paraId="16F93D17" w14:textId="2C9970D0" w:rsidR="00B941FC" w:rsidRPr="00A425EF" w:rsidRDefault="00B941FC" w:rsidP="00367212">
            <w:pPr>
              <w:pStyle w:val="CVNormal"/>
              <w:rPr>
                <w:rFonts w:ascii="Garamond" w:hAnsi="Garamond"/>
                <w:lang w:val="en-GB"/>
              </w:rPr>
            </w:pPr>
          </w:p>
        </w:tc>
      </w:tr>
      <w:tr w:rsidR="00585EC2" w:rsidRPr="00617ACE" w14:paraId="08256750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C235DFE" w14:textId="4B480B85" w:rsidR="00585EC2" w:rsidRPr="00A425EF" w:rsidRDefault="00585EC2" w:rsidP="00585EC2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Dates</w:t>
            </w:r>
          </w:p>
        </w:tc>
        <w:tc>
          <w:tcPr>
            <w:tcW w:w="7513" w:type="dxa"/>
            <w:gridSpan w:val="13"/>
          </w:tcPr>
          <w:p w14:paraId="73D9DDF8" w14:textId="5DAFC7B3" w:rsidR="00585EC2" w:rsidRDefault="00585EC2" w:rsidP="00585EC2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16.09.2009- 15.01.2018</w:t>
            </w:r>
          </w:p>
        </w:tc>
      </w:tr>
      <w:tr w:rsidR="00585EC2" w:rsidRPr="00617ACE" w14:paraId="6337DA36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4849051" w14:textId="5352A71A" w:rsidR="00585EC2" w:rsidRPr="00A425EF" w:rsidRDefault="00585EC2" w:rsidP="00585EC2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Occupation or position held</w:t>
            </w:r>
          </w:p>
        </w:tc>
        <w:tc>
          <w:tcPr>
            <w:tcW w:w="7513" w:type="dxa"/>
            <w:gridSpan w:val="13"/>
          </w:tcPr>
          <w:p w14:paraId="4CA14DF0" w14:textId="5D999ED4" w:rsidR="00585EC2" w:rsidRDefault="00585EC2" w:rsidP="00585EC2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Medical Doctor</w:t>
            </w:r>
          </w:p>
        </w:tc>
      </w:tr>
      <w:tr w:rsidR="00585EC2" w:rsidRPr="009954FE" w14:paraId="4CAFFF2B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C42519B" w14:textId="75F98CB9" w:rsidR="00585EC2" w:rsidRPr="00A425EF" w:rsidRDefault="00585EC2" w:rsidP="00585EC2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Main activities and responsibilities</w:t>
            </w:r>
          </w:p>
        </w:tc>
        <w:tc>
          <w:tcPr>
            <w:tcW w:w="7513" w:type="dxa"/>
            <w:gridSpan w:val="13"/>
          </w:tcPr>
          <w:p w14:paraId="1741A6FD" w14:textId="143BF9BB" w:rsidR="00585EC2" w:rsidRDefault="007C0937" w:rsidP="00585EC2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Orthopedic</w:t>
            </w:r>
            <w:r w:rsidR="00585EC2">
              <w:rPr>
                <w:rFonts w:ascii="Garamond" w:hAnsi="Garamond"/>
                <w:lang w:val="en-GB"/>
              </w:rPr>
              <w:t xml:space="preserve"> surgeon</w:t>
            </w:r>
            <w:r>
              <w:rPr>
                <w:rFonts w:ascii="Garamond" w:hAnsi="Garamond"/>
                <w:lang w:val="en-GB"/>
              </w:rPr>
              <w:t>, dedicated to spine surgery</w:t>
            </w:r>
          </w:p>
        </w:tc>
      </w:tr>
      <w:tr w:rsidR="00585EC2" w:rsidRPr="007C0937" w14:paraId="56D492F5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52CDE210" w14:textId="561BA9B8" w:rsidR="00585EC2" w:rsidRPr="00A425EF" w:rsidRDefault="00585EC2" w:rsidP="00585EC2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Name and address of employer</w:t>
            </w:r>
          </w:p>
        </w:tc>
        <w:tc>
          <w:tcPr>
            <w:tcW w:w="7513" w:type="dxa"/>
            <w:gridSpan w:val="13"/>
          </w:tcPr>
          <w:p w14:paraId="3F6668F0" w14:textId="043FC723" w:rsidR="00585EC2" w:rsidRPr="007C0937" w:rsidRDefault="007C0937" w:rsidP="00585EC2">
            <w:pPr>
              <w:pStyle w:val="CVNormal"/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it-IT"/>
              </w:rPr>
              <w:t xml:space="preserve">Complex Structure </w:t>
            </w:r>
            <w:r w:rsidR="00585EC2" w:rsidRPr="007C0937">
              <w:rPr>
                <w:rFonts w:ascii="Garamond" w:hAnsi="Garamond"/>
                <w:lang w:val="it-IT"/>
              </w:rPr>
              <w:t>of Degenerative and Oncological Spine Surgery, IRCCS Istituto Ortopedico Rizzoli, Bologna, Italy</w:t>
            </w:r>
          </w:p>
        </w:tc>
      </w:tr>
      <w:tr w:rsidR="007C0937" w:rsidRPr="00585EC2" w14:paraId="35DB840B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21D8FACD" w14:textId="77777777" w:rsidR="007C0937" w:rsidRPr="007C0937" w:rsidRDefault="007C0937" w:rsidP="00585EC2">
            <w:pPr>
              <w:pStyle w:val="CVHeading3"/>
              <w:rPr>
                <w:rFonts w:ascii="Garamond" w:hAnsi="Garamond"/>
                <w:lang w:val="it-IT"/>
              </w:rPr>
            </w:pPr>
          </w:p>
        </w:tc>
        <w:tc>
          <w:tcPr>
            <w:tcW w:w="7513" w:type="dxa"/>
            <w:gridSpan w:val="13"/>
          </w:tcPr>
          <w:p w14:paraId="1C1A3E7A" w14:textId="77777777" w:rsidR="007C0937" w:rsidRPr="007C0937" w:rsidRDefault="007C0937" w:rsidP="00585EC2">
            <w:pPr>
              <w:pStyle w:val="CVNormal"/>
              <w:rPr>
                <w:rFonts w:ascii="Garamond" w:hAnsi="Garamond"/>
                <w:lang w:val="it-IT"/>
              </w:rPr>
            </w:pPr>
          </w:p>
        </w:tc>
      </w:tr>
      <w:tr w:rsidR="007C0937" w:rsidRPr="00617ACE" w14:paraId="664EC632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56F897F" w14:textId="30341AB0" w:rsidR="007C0937" w:rsidRPr="007C0937" w:rsidRDefault="007C0937" w:rsidP="007C0937">
            <w:pPr>
              <w:pStyle w:val="CVSpacer"/>
              <w:jc w:val="right"/>
              <w:rPr>
                <w:rFonts w:ascii="Garamond" w:hAnsi="Garamond"/>
                <w:sz w:val="20"/>
                <w:lang w:val="en-GB"/>
              </w:rPr>
            </w:pPr>
            <w:r w:rsidRPr="007C0937">
              <w:rPr>
                <w:rFonts w:ascii="Garamond" w:hAnsi="Garamond"/>
                <w:sz w:val="20"/>
                <w:lang w:val="en-GB"/>
              </w:rPr>
              <w:t>Dates</w:t>
            </w:r>
          </w:p>
        </w:tc>
        <w:tc>
          <w:tcPr>
            <w:tcW w:w="7513" w:type="dxa"/>
            <w:gridSpan w:val="13"/>
          </w:tcPr>
          <w:p w14:paraId="02FAB06C" w14:textId="78C28180" w:rsidR="007C0937" w:rsidRPr="007C0937" w:rsidRDefault="007C0937" w:rsidP="007C0937">
            <w:pPr>
              <w:pStyle w:val="CVSpacer"/>
              <w:ind w:left="0"/>
              <w:rPr>
                <w:rFonts w:ascii="Garamond" w:hAnsi="Garamond"/>
                <w:sz w:val="20"/>
                <w:lang w:val="en-GB"/>
              </w:rPr>
            </w:pPr>
            <w:r>
              <w:rPr>
                <w:rFonts w:ascii="Garamond" w:hAnsi="Garamond"/>
                <w:sz w:val="20"/>
                <w:lang w:val="en-GB"/>
              </w:rPr>
              <w:t xml:space="preserve">  </w:t>
            </w:r>
            <w:r w:rsidRPr="007C0937">
              <w:rPr>
                <w:rFonts w:ascii="Garamond" w:hAnsi="Garamond"/>
                <w:sz w:val="20"/>
                <w:lang w:val="en-GB"/>
              </w:rPr>
              <w:t>1</w:t>
            </w:r>
            <w:r>
              <w:rPr>
                <w:rFonts w:ascii="Garamond" w:hAnsi="Garamond"/>
                <w:sz w:val="20"/>
                <w:lang w:val="en-GB"/>
              </w:rPr>
              <w:t>6</w:t>
            </w:r>
            <w:r w:rsidRPr="007C0937">
              <w:rPr>
                <w:rFonts w:ascii="Garamond" w:hAnsi="Garamond"/>
                <w:sz w:val="20"/>
                <w:lang w:val="en-GB"/>
              </w:rPr>
              <w:t>.01.2018</w:t>
            </w:r>
          </w:p>
        </w:tc>
      </w:tr>
      <w:tr w:rsidR="007C0937" w:rsidRPr="00617ACE" w14:paraId="3676C4C3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49E99DE9" w14:textId="7D82A1ED" w:rsidR="007C0937" w:rsidRPr="00A425EF" w:rsidRDefault="007C0937" w:rsidP="007C0937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Occupation or position held</w:t>
            </w:r>
          </w:p>
        </w:tc>
        <w:tc>
          <w:tcPr>
            <w:tcW w:w="7513" w:type="dxa"/>
            <w:gridSpan w:val="13"/>
          </w:tcPr>
          <w:p w14:paraId="225BCA90" w14:textId="3FF801D2" w:rsidR="007C0937" w:rsidRDefault="007C0937" w:rsidP="007C0937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Director of Complex Structure</w:t>
            </w:r>
          </w:p>
        </w:tc>
      </w:tr>
      <w:tr w:rsidR="007C0937" w:rsidRPr="009954FE" w14:paraId="6F019354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27F3258B" w14:textId="4A6D3C57" w:rsidR="007C0937" w:rsidRPr="00A425EF" w:rsidRDefault="007C0937" w:rsidP="007C0937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Main activities and responsibilities</w:t>
            </w:r>
          </w:p>
        </w:tc>
        <w:tc>
          <w:tcPr>
            <w:tcW w:w="7513" w:type="dxa"/>
            <w:gridSpan w:val="13"/>
          </w:tcPr>
          <w:p w14:paraId="35F40F74" w14:textId="35ED1AEA" w:rsidR="007C0937" w:rsidRDefault="007C0937" w:rsidP="007C0937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Head of Spine Surgery Unit dedicated to oncological and degenerative spinal diseases</w:t>
            </w:r>
          </w:p>
        </w:tc>
      </w:tr>
      <w:tr w:rsidR="007C0937" w:rsidRPr="00617ACE" w14:paraId="2FEB271A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0DCE038E" w14:textId="254D0E52" w:rsidR="007C0937" w:rsidRPr="00A425EF" w:rsidRDefault="007C0937" w:rsidP="007C0937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Name and address of employer</w:t>
            </w:r>
          </w:p>
        </w:tc>
        <w:tc>
          <w:tcPr>
            <w:tcW w:w="7513" w:type="dxa"/>
            <w:gridSpan w:val="13"/>
          </w:tcPr>
          <w:p w14:paraId="336B2159" w14:textId="455EE4BC" w:rsidR="007C0937" w:rsidRPr="007C0937" w:rsidRDefault="007C0937" w:rsidP="007C0937">
            <w:pPr>
              <w:pStyle w:val="CVNormal"/>
              <w:rPr>
                <w:rFonts w:ascii="Garamond" w:hAnsi="Garamond"/>
                <w:lang w:val="it-IT"/>
              </w:rPr>
            </w:pPr>
            <w:r>
              <w:rPr>
                <w:rFonts w:ascii="Garamond" w:hAnsi="Garamond"/>
                <w:lang w:val="en-GB"/>
              </w:rPr>
              <w:t>Complex Structure</w:t>
            </w:r>
            <w:r w:rsidRPr="007C0937">
              <w:rPr>
                <w:rFonts w:ascii="Garamond" w:hAnsi="Garamond"/>
                <w:lang w:val="it-IT"/>
              </w:rPr>
              <w:t xml:space="preserve"> of Degenerative and Oncological Spine Surgery, IRCCS Istituto Ortopedico Rizzoli, Bologna, Italy</w:t>
            </w:r>
          </w:p>
        </w:tc>
      </w:tr>
      <w:tr w:rsidR="00351585" w:rsidRPr="00617ACE" w14:paraId="1CEFDDC7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ECB7B09" w14:textId="77777777" w:rsidR="00351585" w:rsidRPr="00A425EF" w:rsidRDefault="00351585" w:rsidP="007C0937">
            <w:pPr>
              <w:pStyle w:val="CVHeading3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5F3C0745" w14:textId="77777777" w:rsidR="00351585" w:rsidRDefault="00351585" w:rsidP="007C0937">
            <w:pPr>
              <w:pStyle w:val="CVNormal"/>
              <w:rPr>
                <w:rFonts w:ascii="Garamond" w:hAnsi="Garamond"/>
                <w:lang w:val="en-GB"/>
              </w:rPr>
            </w:pPr>
          </w:p>
        </w:tc>
      </w:tr>
      <w:tr w:rsidR="00351585" w14:paraId="7B01AFA9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7165763" w14:textId="338956F2" w:rsidR="00351585" w:rsidRPr="00351585" w:rsidRDefault="007957CB" w:rsidP="007957CB">
            <w:pPr>
              <w:jc w:val="center"/>
              <w:rPr>
                <w:lang w:val="en-GB" w:eastAsia="ar-SA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                                                 </w:t>
            </w:r>
            <w:r w:rsidR="00351585" w:rsidRPr="007C0937">
              <w:rPr>
                <w:rFonts w:ascii="Garamond" w:hAnsi="Garamond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7513" w:type="dxa"/>
            <w:gridSpan w:val="13"/>
          </w:tcPr>
          <w:p w14:paraId="2F235F09" w14:textId="3FE5733E" w:rsidR="00351585" w:rsidRPr="00A425EF" w:rsidRDefault="00351585" w:rsidP="00351585">
            <w:pPr>
              <w:pStyle w:val="CVNormal-FirstLine"/>
              <w:spacing w:before="0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01.04.2021</w:t>
            </w:r>
          </w:p>
        </w:tc>
      </w:tr>
      <w:tr w:rsidR="00351585" w14:paraId="60ECB8B5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0ABCECF8" w14:textId="22F35B7C" w:rsidR="00351585" w:rsidRPr="00351585" w:rsidRDefault="00351585" w:rsidP="00351585">
            <w:pPr>
              <w:pStyle w:val="CVSpacer"/>
              <w:rPr>
                <w:rFonts w:ascii="Garamond" w:hAnsi="Garamond"/>
                <w:sz w:val="20"/>
                <w:lang w:val="en-GB"/>
              </w:rPr>
            </w:pPr>
            <w:r>
              <w:rPr>
                <w:rFonts w:ascii="Garamond" w:hAnsi="Garamond"/>
                <w:sz w:val="20"/>
                <w:lang w:val="en-GB"/>
              </w:rPr>
              <w:t xml:space="preserve">                </w:t>
            </w:r>
            <w:r w:rsidRPr="00351585">
              <w:rPr>
                <w:rFonts w:ascii="Garamond" w:hAnsi="Garamond"/>
                <w:sz w:val="20"/>
                <w:lang w:val="en-GB"/>
              </w:rPr>
              <w:t>Occupation or position held</w:t>
            </w:r>
          </w:p>
        </w:tc>
        <w:tc>
          <w:tcPr>
            <w:tcW w:w="7513" w:type="dxa"/>
            <w:gridSpan w:val="13"/>
          </w:tcPr>
          <w:p w14:paraId="0CDBA244" w14:textId="03120CA0" w:rsidR="00351585" w:rsidRPr="00351585" w:rsidRDefault="00351585" w:rsidP="00351585">
            <w:pPr>
              <w:pStyle w:val="CVSpacer"/>
              <w:rPr>
                <w:rFonts w:ascii="Garamond" w:hAnsi="Garamond"/>
                <w:sz w:val="20"/>
                <w:lang w:val="en-GB"/>
              </w:rPr>
            </w:pPr>
            <w:r w:rsidRPr="00351585">
              <w:rPr>
                <w:rFonts w:ascii="Garamond" w:hAnsi="Garamond"/>
                <w:sz w:val="20"/>
                <w:lang w:val="en-GB"/>
              </w:rPr>
              <w:t>Director of Complex Structure</w:t>
            </w:r>
          </w:p>
        </w:tc>
      </w:tr>
      <w:tr w:rsidR="00351585" w:rsidRPr="009954FE" w14:paraId="268803B3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476E5D2" w14:textId="1629CD48" w:rsidR="00351585" w:rsidRPr="00A425EF" w:rsidRDefault="00351585" w:rsidP="00351585">
            <w:pPr>
              <w:pStyle w:val="CVHeading3-FirstLine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Main activities and responsibilities</w:t>
            </w:r>
          </w:p>
        </w:tc>
        <w:tc>
          <w:tcPr>
            <w:tcW w:w="7513" w:type="dxa"/>
            <w:gridSpan w:val="13"/>
          </w:tcPr>
          <w:p w14:paraId="105BA2FA" w14:textId="7F7BDA5C" w:rsidR="00351585" w:rsidRPr="00A425EF" w:rsidRDefault="00351585" w:rsidP="00351585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Head of Spine Surgery Unit dedicated to oncological and degenerative spinal diseases and spinal deformities</w:t>
            </w:r>
          </w:p>
        </w:tc>
      </w:tr>
      <w:tr w:rsidR="00351585" w14:paraId="5A722F76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4B02AA51" w14:textId="627313E5" w:rsidR="00351585" w:rsidRPr="00A425EF" w:rsidRDefault="00351585" w:rsidP="00351585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Name and address of employer</w:t>
            </w:r>
          </w:p>
        </w:tc>
        <w:tc>
          <w:tcPr>
            <w:tcW w:w="7513" w:type="dxa"/>
            <w:gridSpan w:val="13"/>
          </w:tcPr>
          <w:p w14:paraId="404CB96C" w14:textId="52870311" w:rsidR="00351585" w:rsidRPr="00351585" w:rsidRDefault="00351585" w:rsidP="00351585">
            <w:pPr>
              <w:pStyle w:val="CVNormal"/>
              <w:rPr>
                <w:rFonts w:ascii="Garamond" w:hAnsi="Garamond"/>
                <w:lang w:val="it-IT"/>
              </w:rPr>
            </w:pPr>
            <w:r w:rsidRPr="00351585">
              <w:rPr>
                <w:rFonts w:ascii="Garamond" w:hAnsi="Garamond"/>
                <w:lang w:val="it-IT"/>
              </w:rPr>
              <w:t>Complex Structure</w:t>
            </w:r>
            <w:r w:rsidRPr="007C0937">
              <w:rPr>
                <w:rFonts w:ascii="Garamond" w:hAnsi="Garamond"/>
                <w:lang w:val="it-IT"/>
              </w:rPr>
              <w:t xml:space="preserve"> of Spine Surgery, IRCCS Istituto Ortopedico Rizzoli, Bologna, Italy</w:t>
            </w:r>
          </w:p>
        </w:tc>
      </w:tr>
      <w:tr w:rsidR="007957CB" w14:paraId="17F624E3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041083CF" w14:textId="77777777" w:rsidR="007957CB" w:rsidRPr="000A6B59" w:rsidRDefault="007957CB" w:rsidP="00351585">
            <w:pPr>
              <w:pStyle w:val="CVHeading3"/>
              <w:rPr>
                <w:rFonts w:ascii="Garamond" w:hAnsi="Garamond"/>
                <w:lang w:val="it-IT"/>
              </w:rPr>
            </w:pPr>
          </w:p>
          <w:p w14:paraId="57D2B5FD" w14:textId="11929080" w:rsidR="000A6B59" w:rsidRPr="000A6B59" w:rsidRDefault="000A6B59" w:rsidP="000A6B59">
            <w:pPr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>
              <w:rPr>
                <w:rFonts w:ascii="Garamond" w:hAnsi="Garamond"/>
                <w:lang w:eastAsia="ar-SA"/>
              </w:rPr>
              <w:t xml:space="preserve">                      </w:t>
            </w:r>
            <w:r w:rsidRPr="000A6B59">
              <w:rPr>
                <w:rFonts w:ascii="Garamond" w:hAnsi="Garamond"/>
                <w:b/>
                <w:bCs/>
                <w:lang w:eastAsia="ar-SA"/>
              </w:rPr>
              <w:t>Teaching activities</w:t>
            </w:r>
          </w:p>
        </w:tc>
        <w:tc>
          <w:tcPr>
            <w:tcW w:w="7513" w:type="dxa"/>
            <w:gridSpan w:val="13"/>
          </w:tcPr>
          <w:p w14:paraId="499C9B14" w14:textId="77777777" w:rsidR="007957CB" w:rsidRPr="00351585" w:rsidRDefault="007957CB" w:rsidP="00351585">
            <w:pPr>
              <w:pStyle w:val="CVNormal"/>
              <w:rPr>
                <w:rFonts w:ascii="Garamond" w:hAnsi="Garamond"/>
                <w:lang w:val="it-IT"/>
              </w:rPr>
            </w:pPr>
          </w:p>
        </w:tc>
      </w:tr>
      <w:tr w:rsidR="007957CB" w:rsidRPr="00617ACE" w14:paraId="656F326E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993A9CA" w14:textId="6E045DF4" w:rsidR="007957CB" w:rsidRPr="007957CB" w:rsidRDefault="007957CB" w:rsidP="007957CB">
            <w:pPr>
              <w:rPr>
                <w:lang w:val="en-GB" w:eastAsia="ar-SA"/>
              </w:rPr>
            </w:pPr>
            <w:r w:rsidRPr="000A6B59">
              <w:rPr>
                <w:rFonts w:ascii="Garamond" w:hAnsi="Garamond"/>
                <w:sz w:val="20"/>
                <w:szCs w:val="20"/>
              </w:rPr>
              <w:t xml:space="preserve">                                                 </w:t>
            </w:r>
            <w:r w:rsidRPr="007C0937">
              <w:rPr>
                <w:rFonts w:ascii="Garamond" w:hAnsi="Garamond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7513" w:type="dxa"/>
            <w:gridSpan w:val="13"/>
          </w:tcPr>
          <w:p w14:paraId="60E5A81C" w14:textId="3B5F8D74" w:rsidR="007957CB" w:rsidRPr="00A425EF" w:rsidRDefault="007957CB" w:rsidP="007957CB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2007- 2011</w:t>
            </w:r>
          </w:p>
        </w:tc>
      </w:tr>
      <w:tr w:rsidR="007957CB" w:rsidRPr="00617ACE" w14:paraId="2B56D109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19CBA811" w14:textId="3C9E0177" w:rsidR="007957CB" w:rsidRDefault="007957CB" w:rsidP="007957CB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lang w:val="en-GB"/>
              </w:rPr>
              <w:t xml:space="preserve">                </w:t>
            </w:r>
            <w:r w:rsidRPr="00351585">
              <w:rPr>
                <w:rFonts w:ascii="Garamond" w:hAnsi="Garamond"/>
                <w:sz w:val="20"/>
                <w:szCs w:val="20"/>
                <w:lang w:val="en-GB"/>
              </w:rPr>
              <w:t>Occupation or position held</w:t>
            </w:r>
          </w:p>
        </w:tc>
        <w:tc>
          <w:tcPr>
            <w:tcW w:w="7513" w:type="dxa"/>
            <w:gridSpan w:val="13"/>
          </w:tcPr>
          <w:p w14:paraId="34FB64CD" w14:textId="1767CEA0" w:rsidR="007957CB" w:rsidRDefault="007957CB" w:rsidP="007957CB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Assistant professor</w:t>
            </w:r>
          </w:p>
        </w:tc>
      </w:tr>
      <w:tr w:rsidR="007957CB" w:rsidRPr="009954FE" w14:paraId="5A0655B2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56DFB3B6" w14:textId="18F0C188" w:rsidR="007957CB" w:rsidRPr="007D4C63" w:rsidRDefault="007D4C63" w:rsidP="007957CB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        </w:t>
            </w:r>
            <w:r w:rsidR="007957CB" w:rsidRPr="007D4C63">
              <w:rPr>
                <w:rFonts w:ascii="Garamond" w:hAnsi="Garamond"/>
                <w:sz w:val="20"/>
                <w:szCs w:val="20"/>
                <w:lang w:val="en-GB"/>
              </w:rPr>
              <w:t>Main activities and responsibilities</w:t>
            </w:r>
          </w:p>
        </w:tc>
        <w:tc>
          <w:tcPr>
            <w:tcW w:w="7513" w:type="dxa"/>
            <w:gridSpan w:val="13"/>
          </w:tcPr>
          <w:p w14:paraId="5EFE3A10" w14:textId="7F9A450C" w:rsidR="007957CB" w:rsidRPr="007D4C63" w:rsidRDefault="000A6B59" w:rsidP="000A6B59">
            <w:pPr>
              <w:pStyle w:val="CVNormal"/>
              <w:ind w:left="0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 Activity of</w:t>
            </w:r>
            <w:r w:rsidR="007D4C63" w:rsidRPr="007D4C63">
              <w:rPr>
                <w:rFonts w:ascii="Garamond" w:hAnsi="Garamond"/>
                <w:lang w:val="en-GB"/>
              </w:rPr>
              <w:t xml:space="preserve"> Assistant professor </w:t>
            </w:r>
            <w:r w:rsidR="007D4C63">
              <w:rPr>
                <w:rFonts w:ascii="Garamond" w:hAnsi="Garamond"/>
                <w:lang w:val="en-GB"/>
              </w:rPr>
              <w:t>at Medicine and Surgery Faculty</w:t>
            </w:r>
          </w:p>
        </w:tc>
      </w:tr>
      <w:tr w:rsidR="007957CB" w:rsidRPr="009954FE" w14:paraId="1775E2F5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09347581" w14:textId="77777777" w:rsidR="007957CB" w:rsidRDefault="007D4C63" w:rsidP="007957CB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             </w:t>
            </w:r>
            <w:r w:rsidR="007957CB" w:rsidRPr="007D4C63">
              <w:rPr>
                <w:rFonts w:ascii="Garamond" w:hAnsi="Garamond"/>
                <w:sz w:val="20"/>
                <w:szCs w:val="20"/>
                <w:lang w:val="en-GB"/>
              </w:rPr>
              <w:t>Name and address of employer</w:t>
            </w:r>
          </w:p>
          <w:p w14:paraId="05404D90" w14:textId="566D1DAC" w:rsidR="000A6B59" w:rsidRPr="007D4C63" w:rsidRDefault="000A6B59" w:rsidP="007957CB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                     Type of business or sector</w:t>
            </w:r>
          </w:p>
        </w:tc>
        <w:tc>
          <w:tcPr>
            <w:tcW w:w="7513" w:type="dxa"/>
            <w:gridSpan w:val="13"/>
          </w:tcPr>
          <w:p w14:paraId="44E9F94D" w14:textId="77777777" w:rsidR="007957CB" w:rsidRDefault="007957CB" w:rsidP="007957CB">
            <w:pPr>
              <w:pStyle w:val="CVNormal"/>
              <w:rPr>
                <w:rFonts w:ascii="Garamond" w:hAnsi="Garamond"/>
              </w:rPr>
            </w:pPr>
            <w:r w:rsidRPr="007D4C63">
              <w:rPr>
                <w:rFonts w:ascii="Garamond" w:hAnsi="Garamond"/>
              </w:rPr>
              <w:t xml:space="preserve">Catholic University </w:t>
            </w:r>
            <w:r w:rsidR="007D4C63" w:rsidRPr="007D4C63">
              <w:rPr>
                <w:rFonts w:ascii="Garamond" w:hAnsi="Garamond"/>
              </w:rPr>
              <w:t xml:space="preserve">“Sacro Cuore”, </w:t>
            </w:r>
            <w:r w:rsidRPr="007D4C63">
              <w:rPr>
                <w:rFonts w:ascii="Garamond" w:hAnsi="Garamond"/>
              </w:rPr>
              <w:t>Rome</w:t>
            </w:r>
          </w:p>
          <w:p w14:paraId="0EEC39E6" w14:textId="7C6058DA" w:rsidR="000A6B59" w:rsidRPr="007D4C63" w:rsidRDefault="000A6B59" w:rsidP="007957CB">
            <w:pPr>
              <w:pStyle w:val="CVNorma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University teaching</w:t>
            </w:r>
          </w:p>
        </w:tc>
      </w:tr>
      <w:tr w:rsidR="007D4C63" w:rsidRPr="009954FE" w14:paraId="60DFA550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D41F191" w14:textId="77777777" w:rsidR="007D4C63" w:rsidRDefault="007D4C63" w:rsidP="007957CB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15DD2BA2" w14:textId="77777777" w:rsidR="007D4C63" w:rsidRPr="007D4C63" w:rsidRDefault="007D4C63" w:rsidP="007957CB">
            <w:pPr>
              <w:pStyle w:val="CVNormal"/>
              <w:rPr>
                <w:rFonts w:ascii="Garamond" w:hAnsi="Garamond"/>
              </w:rPr>
            </w:pPr>
          </w:p>
        </w:tc>
      </w:tr>
      <w:tr w:rsidR="007D4C63" w:rsidRPr="007D4C63" w14:paraId="62243E02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B066DC2" w14:textId="0B55EDDF" w:rsidR="007D4C63" w:rsidRPr="00A425EF" w:rsidRDefault="007D4C63" w:rsidP="007D4C63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                                                 </w:t>
            </w:r>
            <w:r w:rsidRPr="007C0937">
              <w:rPr>
                <w:rFonts w:ascii="Garamond" w:hAnsi="Garamond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7513" w:type="dxa"/>
            <w:gridSpan w:val="13"/>
          </w:tcPr>
          <w:p w14:paraId="40ADAF20" w14:textId="3DDDCEF5" w:rsidR="007D4C63" w:rsidRPr="007D4C63" w:rsidRDefault="007D4C63" w:rsidP="007D4C63">
            <w:pPr>
              <w:pStyle w:val="CVNormal"/>
              <w:rPr>
                <w:rFonts w:ascii="Garamond" w:hAnsi="Garamond"/>
              </w:rPr>
            </w:pPr>
            <w:r>
              <w:rPr>
                <w:rFonts w:ascii="Garamond" w:hAnsi="Garamond"/>
                <w:lang w:val="en-GB"/>
              </w:rPr>
              <w:t>2018- 2022</w:t>
            </w:r>
          </w:p>
        </w:tc>
      </w:tr>
      <w:tr w:rsidR="007D4C63" w:rsidRPr="007D4C63" w14:paraId="03D7F98A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6A08A71" w14:textId="0F8CC441" w:rsidR="007D4C63" w:rsidRDefault="007D4C63" w:rsidP="007D4C63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lang w:val="en-GB"/>
              </w:rPr>
              <w:lastRenderedPageBreak/>
              <w:t xml:space="preserve">                </w:t>
            </w:r>
            <w:r w:rsidRPr="00351585">
              <w:rPr>
                <w:rFonts w:ascii="Garamond" w:hAnsi="Garamond"/>
                <w:sz w:val="20"/>
                <w:szCs w:val="20"/>
                <w:lang w:val="en-GB"/>
              </w:rPr>
              <w:t>Occupation or position held</w:t>
            </w:r>
          </w:p>
        </w:tc>
        <w:tc>
          <w:tcPr>
            <w:tcW w:w="7513" w:type="dxa"/>
            <w:gridSpan w:val="13"/>
          </w:tcPr>
          <w:p w14:paraId="07EC0066" w14:textId="110647F5" w:rsidR="007D4C63" w:rsidRDefault="007D4C63" w:rsidP="007D4C63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Contract professor</w:t>
            </w:r>
          </w:p>
        </w:tc>
      </w:tr>
      <w:tr w:rsidR="007D4C63" w:rsidRPr="009954FE" w14:paraId="2322D7A4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63A2AA7" w14:textId="0AB76E0C" w:rsidR="007D4C63" w:rsidRDefault="007D4C63" w:rsidP="007D4C63">
            <w:pPr>
              <w:rPr>
                <w:rFonts w:ascii="Garamond" w:hAnsi="Garamond"/>
                <w:sz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        </w:t>
            </w:r>
            <w:r w:rsidRPr="007D4C63">
              <w:rPr>
                <w:rFonts w:ascii="Garamond" w:hAnsi="Garamond"/>
                <w:sz w:val="20"/>
                <w:szCs w:val="20"/>
                <w:lang w:val="en-GB"/>
              </w:rPr>
              <w:t>Main activities and responsibilities</w:t>
            </w:r>
          </w:p>
        </w:tc>
        <w:tc>
          <w:tcPr>
            <w:tcW w:w="7513" w:type="dxa"/>
            <w:gridSpan w:val="13"/>
          </w:tcPr>
          <w:p w14:paraId="60832B59" w14:textId="78726C7D" w:rsidR="007D4C63" w:rsidRDefault="007D4C63" w:rsidP="007D4C63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Contract </w:t>
            </w:r>
            <w:r w:rsidRPr="007D4C63">
              <w:rPr>
                <w:rFonts w:ascii="Garamond" w:hAnsi="Garamond"/>
                <w:lang w:val="en-GB"/>
              </w:rPr>
              <w:t xml:space="preserve">professor </w:t>
            </w:r>
            <w:r>
              <w:rPr>
                <w:rFonts w:ascii="Garamond" w:hAnsi="Garamond"/>
                <w:lang w:val="en-GB"/>
              </w:rPr>
              <w:t>at the Specialization School of Orthopedics and Traumatology</w:t>
            </w:r>
          </w:p>
        </w:tc>
      </w:tr>
      <w:tr w:rsidR="007D4C63" w:rsidRPr="007D4C63" w14:paraId="3DA51454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5C5992A" w14:textId="01099E41" w:rsidR="007D4C63" w:rsidRDefault="007D4C63" w:rsidP="007D4C63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             </w:t>
            </w:r>
            <w:r w:rsidRPr="007D4C63">
              <w:rPr>
                <w:rFonts w:ascii="Garamond" w:hAnsi="Garamond"/>
                <w:sz w:val="20"/>
                <w:szCs w:val="20"/>
                <w:lang w:val="en-GB"/>
              </w:rPr>
              <w:t>Name and address of employer</w:t>
            </w:r>
          </w:p>
        </w:tc>
        <w:tc>
          <w:tcPr>
            <w:tcW w:w="7513" w:type="dxa"/>
            <w:gridSpan w:val="13"/>
          </w:tcPr>
          <w:p w14:paraId="6891D4FE" w14:textId="606AFD0A" w:rsidR="007D4C63" w:rsidRPr="007D4C63" w:rsidRDefault="007D4C63" w:rsidP="007D4C63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</w:rPr>
              <w:t>University of Bologna</w:t>
            </w:r>
            <w:r w:rsidR="000A6B59">
              <w:rPr>
                <w:rFonts w:ascii="Garamond" w:hAnsi="Garamond"/>
              </w:rPr>
              <w:t xml:space="preserve"> and </w:t>
            </w:r>
            <w:r>
              <w:rPr>
                <w:rFonts w:ascii="Garamond" w:hAnsi="Garamond"/>
              </w:rPr>
              <w:t>University of Modena-Reggio Emilia</w:t>
            </w:r>
          </w:p>
        </w:tc>
      </w:tr>
      <w:tr w:rsidR="007D4C63" w:rsidRPr="007D4C63" w14:paraId="03491699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25F48EA7" w14:textId="77777777" w:rsidR="007D4C63" w:rsidRDefault="007D4C63" w:rsidP="007D4C63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Type of bu</w:t>
            </w:r>
            <w:r>
              <w:rPr>
                <w:rFonts w:ascii="Garamond" w:hAnsi="Garamond"/>
                <w:lang w:val="en-GB"/>
              </w:rPr>
              <w:t>siness or sector</w:t>
            </w:r>
          </w:p>
          <w:p w14:paraId="0010C85B" w14:textId="2FBAD298" w:rsidR="007D4C63" w:rsidRDefault="007D4C63" w:rsidP="007D4C63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32115072" w14:textId="77D4E84F" w:rsidR="007D4C63" w:rsidRDefault="007D4C63" w:rsidP="007D4C63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University teaching</w:t>
            </w:r>
          </w:p>
          <w:p w14:paraId="3DE11337" w14:textId="77777777" w:rsidR="00727E99" w:rsidRDefault="00727E99" w:rsidP="007D4C63">
            <w:pPr>
              <w:pStyle w:val="CVNormal"/>
              <w:rPr>
                <w:rFonts w:ascii="Garamond" w:hAnsi="Garamond"/>
                <w:lang w:val="en-GB"/>
              </w:rPr>
            </w:pPr>
          </w:p>
          <w:p w14:paraId="1EE2F120" w14:textId="5758F48B" w:rsidR="007D4C63" w:rsidRPr="007D4C63" w:rsidRDefault="007D4C63" w:rsidP="007D4C63">
            <w:pPr>
              <w:pStyle w:val="CVNormal"/>
              <w:rPr>
                <w:rFonts w:ascii="Garamond" w:hAnsi="Garamond"/>
              </w:rPr>
            </w:pPr>
          </w:p>
        </w:tc>
      </w:tr>
      <w:tr w:rsidR="00727E99" w:rsidRPr="007D4C63" w14:paraId="1EF8FBAF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BF57CD4" w14:textId="7DFC77BD" w:rsidR="00727E99" w:rsidRPr="00A425EF" w:rsidRDefault="00727E99" w:rsidP="007D4C63">
            <w:pPr>
              <w:pStyle w:val="CVHeading3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Dates</w:t>
            </w:r>
          </w:p>
        </w:tc>
        <w:tc>
          <w:tcPr>
            <w:tcW w:w="7513" w:type="dxa"/>
            <w:gridSpan w:val="13"/>
          </w:tcPr>
          <w:p w14:paraId="43C2B079" w14:textId="0E426827" w:rsidR="00727E99" w:rsidRDefault="00727E99" w:rsidP="007D4C63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From June 01, 2024</w:t>
            </w:r>
          </w:p>
        </w:tc>
      </w:tr>
      <w:tr w:rsidR="00727E99" w:rsidRPr="007D4C63" w14:paraId="5C4F7907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0D97A193" w14:textId="34A06B6D" w:rsidR="00727E99" w:rsidRPr="00A425EF" w:rsidRDefault="00727E99" w:rsidP="007D4C63">
            <w:pPr>
              <w:pStyle w:val="CVHeading3"/>
              <w:rPr>
                <w:rFonts w:ascii="Garamond" w:hAnsi="Garamond"/>
                <w:lang w:val="en-GB"/>
              </w:rPr>
            </w:pPr>
            <w:r w:rsidRPr="00351585">
              <w:rPr>
                <w:rFonts w:ascii="Garamond" w:hAnsi="Garamond"/>
                <w:lang w:val="en-GB"/>
              </w:rPr>
              <w:t>Occupation or position held</w:t>
            </w:r>
          </w:p>
        </w:tc>
        <w:tc>
          <w:tcPr>
            <w:tcW w:w="7513" w:type="dxa"/>
            <w:gridSpan w:val="13"/>
          </w:tcPr>
          <w:p w14:paraId="0D1E3E7A" w14:textId="2D8CA281" w:rsidR="00727E99" w:rsidRDefault="00727E99" w:rsidP="007D4C63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Full Professor</w:t>
            </w:r>
            <w:r w:rsidR="000C6ACA">
              <w:rPr>
                <w:rFonts w:ascii="Garamond" w:hAnsi="Garamond"/>
                <w:lang w:val="en-GB"/>
              </w:rPr>
              <w:t xml:space="preserve"> (MED/33)</w:t>
            </w:r>
          </w:p>
        </w:tc>
      </w:tr>
      <w:tr w:rsidR="00727E99" w:rsidRPr="007D4C63" w14:paraId="24373AAF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4A657CDC" w14:textId="5BE144DB" w:rsidR="00727E99" w:rsidRPr="00A425EF" w:rsidRDefault="00727E99" w:rsidP="007D4C63">
            <w:pPr>
              <w:pStyle w:val="CVHeading3"/>
              <w:rPr>
                <w:rFonts w:ascii="Garamond" w:hAnsi="Garamond"/>
                <w:lang w:val="en-GB"/>
              </w:rPr>
            </w:pPr>
            <w:r w:rsidRPr="007D4C63">
              <w:rPr>
                <w:rFonts w:ascii="Garamond" w:hAnsi="Garamond"/>
                <w:lang w:val="en-GB"/>
              </w:rPr>
              <w:t>Main activities and responsibilities</w:t>
            </w:r>
          </w:p>
        </w:tc>
        <w:tc>
          <w:tcPr>
            <w:tcW w:w="7513" w:type="dxa"/>
            <w:gridSpan w:val="13"/>
          </w:tcPr>
          <w:p w14:paraId="3273EC26" w14:textId="77777777" w:rsidR="00727E99" w:rsidRDefault="00727E99" w:rsidP="007D4C63">
            <w:pPr>
              <w:pStyle w:val="CVNormal"/>
              <w:rPr>
                <w:rFonts w:ascii="Garamond" w:hAnsi="Garamond"/>
                <w:lang w:val="en-GB"/>
              </w:rPr>
            </w:pPr>
          </w:p>
        </w:tc>
      </w:tr>
      <w:tr w:rsidR="00727E99" w:rsidRPr="00727E99" w14:paraId="27313DF2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49A756BE" w14:textId="2F29E74E" w:rsidR="00727E99" w:rsidRPr="00A425EF" w:rsidRDefault="00727E99" w:rsidP="007D4C63">
            <w:pPr>
              <w:pStyle w:val="CVHeading3"/>
              <w:rPr>
                <w:rFonts w:ascii="Garamond" w:hAnsi="Garamond"/>
                <w:lang w:val="en-GB"/>
              </w:rPr>
            </w:pPr>
            <w:r w:rsidRPr="007D4C63">
              <w:rPr>
                <w:rFonts w:ascii="Garamond" w:hAnsi="Garamond"/>
                <w:lang w:val="en-GB"/>
              </w:rPr>
              <w:t>Name and address of employer</w:t>
            </w:r>
          </w:p>
        </w:tc>
        <w:tc>
          <w:tcPr>
            <w:tcW w:w="7513" w:type="dxa"/>
            <w:gridSpan w:val="13"/>
          </w:tcPr>
          <w:p w14:paraId="33B7A492" w14:textId="1DDA77E2" w:rsidR="00727E99" w:rsidRDefault="00727E99" w:rsidP="007D4C63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University of Bologna</w:t>
            </w:r>
          </w:p>
        </w:tc>
      </w:tr>
      <w:tr w:rsidR="00727E99" w:rsidRPr="00727E99" w14:paraId="1621DA83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2507E3C2" w14:textId="77777777" w:rsidR="00727E99" w:rsidRDefault="00727E99" w:rsidP="00727E99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Type of bu</w:t>
            </w:r>
            <w:r>
              <w:rPr>
                <w:rFonts w:ascii="Garamond" w:hAnsi="Garamond"/>
                <w:lang w:val="en-GB"/>
              </w:rPr>
              <w:t>siness or sector</w:t>
            </w:r>
          </w:p>
          <w:p w14:paraId="63AA2CC9" w14:textId="77777777" w:rsidR="00727E99" w:rsidRPr="007D4C63" w:rsidRDefault="00727E99" w:rsidP="007D4C63">
            <w:pPr>
              <w:pStyle w:val="CVHeading3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12851275" w14:textId="7815D800" w:rsidR="00727E99" w:rsidRDefault="00727E99" w:rsidP="007D4C63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University teaching</w:t>
            </w:r>
          </w:p>
        </w:tc>
      </w:tr>
      <w:tr w:rsidR="00727E99" w:rsidRPr="00727E99" w14:paraId="71122EBD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21110910" w14:textId="77777777" w:rsidR="00727E99" w:rsidRPr="007D4C63" w:rsidRDefault="00727E99" w:rsidP="007D4C63">
            <w:pPr>
              <w:pStyle w:val="CVHeading3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259570B9" w14:textId="77777777" w:rsidR="00727E99" w:rsidRDefault="00727E99" w:rsidP="007D4C63">
            <w:pPr>
              <w:pStyle w:val="CVNormal"/>
              <w:rPr>
                <w:rFonts w:ascii="Garamond" w:hAnsi="Garamond"/>
                <w:lang w:val="en-GB"/>
              </w:rPr>
            </w:pPr>
          </w:p>
        </w:tc>
      </w:tr>
      <w:tr w:rsidR="00351585" w:rsidRPr="00617ACE" w14:paraId="7DA4FC39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0E5D244F" w14:textId="27B18852" w:rsidR="00351585" w:rsidRPr="00F71CA2" w:rsidRDefault="007957CB" w:rsidP="00E303F3">
            <w:pPr>
              <w:pStyle w:val="CVHeading3"/>
              <w:ind w:left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7D4C63">
              <w:rPr>
                <w:rFonts w:ascii="Times New Roman" w:hAnsi="Times New Roman"/>
                <w:color w:val="000000"/>
                <w:sz w:val="24"/>
                <w:szCs w:val="22"/>
                <w:lang w:eastAsia="it-IT"/>
              </w:rPr>
              <w:br w:type="page"/>
            </w:r>
            <w:r w:rsidR="00351585" w:rsidRPr="00F71CA2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Education and training</w:t>
            </w:r>
          </w:p>
        </w:tc>
        <w:tc>
          <w:tcPr>
            <w:tcW w:w="7513" w:type="dxa"/>
            <w:gridSpan w:val="13"/>
          </w:tcPr>
          <w:p w14:paraId="26469A95" w14:textId="77777777" w:rsidR="00351585" w:rsidRDefault="00351585" w:rsidP="00351585">
            <w:pPr>
              <w:pStyle w:val="CVNormal"/>
              <w:rPr>
                <w:rFonts w:ascii="Garamond" w:hAnsi="Garamond"/>
                <w:lang w:val="en-GB"/>
              </w:rPr>
            </w:pPr>
          </w:p>
        </w:tc>
      </w:tr>
      <w:tr w:rsidR="00F71CA2" w:rsidRPr="00617ACE" w14:paraId="738C78C8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025ACEB4" w14:textId="736E3C53" w:rsidR="00F71CA2" w:rsidRPr="00F71CA2" w:rsidRDefault="00F71CA2" w:rsidP="00351585">
            <w:pPr>
              <w:pStyle w:val="CVHeading3"/>
              <w:rPr>
                <w:rFonts w:ascii="Garamond" w:hAnsi="Garamond"/>
                <w:lang w:val="en-GB"/>
              </w:rPr>
            </w:pPr>
            <w:r w:rsidRPr="00F71CA2">
              <w:rPr>
                <w:rFonts w:ascii="Garamond" w:hAnsi="Garamond"/>
                <w:lang w:val="en-GB"/>
              </w:rPr>
              <w:t>Dates</w:t>
            </w:r>
          </w:p>
        </w:tc>
        <w:tc>
          <w:tcPr>
            <w:tcW w:w="7513" w:type="dxa"/>
            <w:gridSpan w:val="13"/>
          </w:tcPr>
          <w:p w14:paraId="70B89080" w14:textId="618E3274" w:rsidR="00F71CA2" w:rsidRDefault="00F71CA2" w:rsidP="00351585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16.07.1992</w:t>
            </w:r>
          </w:p>
        </w:tc>
      </w:tr>
      <w:tr w:rsidR="00F71CA2" w:rsidRPr="009954FE" w14:paraId="6958A3C7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171DB5E" w14:textId="7FC4864B" w:rsidR="00F71CA2" w:rsidRPr="00F71CA2" w:rsidRDefault="00F71CA2" w:rsidP="00351585">
            <w:pPr>
              <w:pStyle w:val="CVHeading3"/>
              <w:rPr>
                <w:rFonts w:ascii="Garamond" w:hAnsi="Garamond"/>
                <w:lang w:val="en-GB"/>
              </w:rPr>
            </w:pPr>
            <w:r w:rsidRPr="00F71CA2">
              <w:rPr>
                <w:rFonts w:ascii="Garamond" w:hAnsi="Garamond"/>
                <w:lang w:val="en-GB"/>
              </w:rPr>
              <w:t>Types of qualification awarded</w:t>
            </w:r>
          </w:p>
        </w:tc>
        <w:tc>
          <w:tcPr>
            <w:tcW w:w="7513" w:type="dxa"/>
            <w:gridSpan w:val="13"/>
          </w:tcPr>
          <w:p w14:paraId="67F97DB6" w14:textId="476B9EA4" w:rsidR="00F71CA2" w:rsidRDefault="00F71CA2" w:rsidP="00351585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Degree in Medicine and Surgery</w:t>
            </w:r>
            <w:r w:rsidR="006217B1">
              <w:rPr>
                <w:rFonts w:ascii="Garamond" w:hAnsi="Garamond"/>
                <w:lang w:val="en-GB"/>
              </w:rPr>
              <w:t xml:space="preserve"> (110/110 cum laude)</w:t>
            </w:r>
          </w:p>
        </w:tc>
      </w:tr>
      <w:tr w:rsidR="00F71CA2" w:rsidRPr="00F71CA2" w14:paraId="0FD84A49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483787EC" w14:textId="5A6E6196" w:rsidR="00F71CA2" w:rsidRPr="00F71CA2" w:rsidRDefault="00F71CA2" w:rsidP="00351585">
            <w:pPr>
              <w:pStyle w:val="CVHeading3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Principal subjects/Occupational skills covered</w:t>
            </w:r>
          </w:p>
        </w:tc>
        <w:tc>
          <w:tcPr>
            <w:tcW w:w="7513" w:type="dxa"/>
            <w:gridSpan w:val="13"/>
          </w:tcPr>
          <w:p w14:paraId="156647AC" w14:textId="567C1C94" w:rsidR="00F71CA2" w:rsidRDefault="009C1A0F" w:rsidP="00351585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Orthopedics</w:t>
            </w:r>
          </w:p>
        </w:tc>
      </w:tr>
      <w:tr w:rsidR="00351585" w:rsidRPr="00617ACE" w14:paraId="767B2A0E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5EE9441" w14:textId="77777777" w:rsidR="00351585" w:rsidRPr="00A425EF" w:rsidRDefault="00351585" w:rsidP="00351585">
            <w:pPr>
              <w:pStyle w:val="CVHeading3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Name and type of organisation providing education and training</w:t>
            </w:r>
          </w:p>
        </w:tc>
        <w:tc>
          <w:tcPr>
            <w:tcW w:w="7513" w:type="dxa"/>
            <w:gridSpan w:val="13"/>
          </w:tcPr>
          <w:p w14:paraId="5CBA69D6" w14:textId="0E5D6751" w:rsidR="00351585" w:rsidRPr="00A425EF" w:rsidRDefault="00F71CA2" w:rsidP="00351585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University of Bologna</w:t>
            </w:r>
          </w:p>
        </w:tc>
      </w:tr>
      <w:tr w:rsidR="009C1A0F" w14:paraId="704E79A6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2D81D026" w14:textId="7437BB6C" w:rsidR="009C1A0F" w:rsidRPr="00F71CA2" w:rsidRDefault="009C1A0F" w:rsidP="00940305">
            <w:pPr>
              <w:pStyle w:val="CVHeading3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681B09A9" w14:textId="70A60F34" w:rsidR="009C1A0F" w:rsidRDefault="009C1A0F" w:rsidP="009C1A0F">
            <w:pPr>
              <w:pStyle w:val="CVNormal"/>
              <w:ind w:left="0"/>
              <w:rPr>
                <w:rFonts w:ascii="Garamond" w:hAnsi="Garamond"/>
                <w:lang w:val="en-GB"/>
              </w:rPr>
            </w:pPr>
          </w:p>
        </w:tc>
      </w:tr>
      <w:tr w:rsidR="009C1A0F" w14:paraId="0EEE3AB8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0D9DCCAB" w14:textId="77777777" w:rsidR="009C1A0F" w:rsidRPr="00F71CA2" w:rsidRDefault="009C1A0F" w:rsidP="00940305">
            <w:pPr>
              <w:pStyle w:val="CVHeading3"/>
              <w:rPr>
                <w:rFonts w:ascii="Garamond" w:hAnsi="Garamond"/>
                <w:lang w:val="en-GB"/>
              </w:rPr>
            </w:pPr>
            <w:r w:rsidRPr="00F71CA2">
              <w:rPr>
                <w:rFonts w:ascii="Garamond" w:hAnsi="Garamond"/>
                <w:lang w:val="en-GB"/>
              </w:rPr>
              <w:t>Dates</w:t>
            </w:r>
          </w:p>
        </w:tc>
        <w:tc>
          <w:tcPr>
            <w:tcW w:w="7513" w:type="dxa"/>
            <w:gridSpan w:val="13"/>
          </w:tcPr>
          <w:p w14:paraId="79C17D3B" w14:textId="3590D72A" w:rsidR="009C1A0F" w:rsidRDefault="006217B1" w:rsidP="00940305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03.11.1997</w:t>
            </w:r>
          </w:p>
        </w:tc>
      </w:tr>
      <w:tr w:rsidR="009C1A0F" w:rsidRPr="009954FE" w14:paraId="53B83B44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E0949D4" w14:textId="22EEDFB1" w:rsidR="009C1A0F" w:rsidRPr="009C1A0F" w:rsidRDefault="009C1A0F" w:rsidP="009C1A0F">
            <w:pPr>
              <w:rPr>
                <w:lang w:val="en-GB" w:eastAsia="ar-SA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 xml:space="preserve">               </w:t>
            </w:r>
            <w:r w:rsidRPr="00F71CA2">
              <w:rPr>
                <w:rFonts w:ascii="Garamond" w:hAnsi="Garamond"/>
                <w:sz w:val="20"/>
                <w:szCs w:val="20"/>
                <w:lang w:val="en-GB"/>
              </w:rPr>
              <w:t>Types of qualification awarded</w:t>
            </w:r>
          </w:p>
        </w:tc>
        <w:tc>
          <w:tcPr>
            <w:tcW w:w="7513" w:type="dxa"/>
            <w:gridSpan w:val="13"/>
          </w:tcPr>
          <w:p w14:paraId="756235D6" w14:textId="09C4F154" w:rsidR="009C1A0F" w:rsidRPr="00A425EF" w:rsidRDefault="006217B1" w:rsidP="009C1A0F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Specialization in Orthopedics and Traumatology (70/70 cum laude)</w:t>
            </w:r>
          </w:p>
        </w:tc>
      </w:tr>
      <w:tr w:rsidR="009C1A0F" w:rsidRPr="009954FE" w14:paraId="0B1D5426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009A0DF9" w14:textId="40DBF42A" w:rsidR="009C1A0F" w:rsidRDefault="009C1A0F" w:rsidP="00E303F3">
            <w:pPr>
              <w:pStyle w:val="CVSpacer"/>
              <w:jc w:val="right"/>
              <w:rPr>
                <w:rFonts w:ascii="Garamond" w:hAnsi="Garamond"/>
                <w:sz w:val="20"/>
                <w:lang w:val="en-GB"/>
              </w:rPr>
            </w:pPr>
            <w:r>
              <w:rPr>
                <w:rFonts w:ascii="Garamond" w:hAnsi="Garamond"/>
                <w:sz w:val="20"/>
                <w:lang w:val="en-GB"/>
              </w:rPr>
              <w:t xml:space="preserve">  </w:t>
            </w:r>
            <w:r w:rsidRPr="009C1A0F">
              <w:rPr>
                <w:rFonts w:ascii="Garamond" w:hAnsi="Garamond"/>
                <w:sz w:val="20"/>
                <w:lang w:val="en-GB"/>
              </w:rPr>
              <w:t>Principal subjects/Occupational skills covered</w:t>
            </w:r>
          </w:p>
          <w:p w14:paraId="5132B850" w14:textId="21D5B2BA" w:rsidR="006217B1" w:rsidRDefault="006217B1" w:rsidP="00E303F3">
            <w:pPr>
              <w:pStyle w:val="CVSpacer"/>
              <w:jc w:val="right"/>
              <w:rPr>
                <w:rFonts w:ascii="Garamond" w:hAnsi="Garamond"/>
                <w:sz w:val="20"/>
                <w:lang w:val="en-GB"/>
              </w:rPr>
            </w:pPr>
          </w:p>
          <w:p w14:paraId="1E363EFF" w14:textId="4419F86E" w:rsidR="006217B1" w:rsidRDefault="006217B1" w:rsidP="00E303F3">
            <w:pPr>
              <w:pStyle w:val="CVSpacer"/>
              <w:jc w:val="right"/>
              <w:rPr>
                <w:rFonts w:ascii="Garamond" w:hAnsi="Garamond"/>
                <w:sz w:val="20"/>
                <w:lang w:val="en-GB"/>
              </w:rPr>
            </w:pPr>
            <w:r>
              <w:rPr>
                <w:rFonts w:ascii="Garamond" w:hAnsi="Garamond"/>
                <w:sz w:val="20"/>
                <w:lang w:val="en-GB"/>
              </w:rPr>
              <w:t>Name and type of organisation providing education and training</w:t>
            </w:r>
          </w:p>
          <w:p w14:paraId="5DC68887" w14:textId="22A3CA71" w:rsidR="006217B1" w:rsidRPr="009C1A0F" w:rsidRDefault="006217B1" w:rsidP="00E303F3">
            <w:pPr>
              <w:pStyle w:val="CVSpacer"/>
              <w:jc w:val="right"/>
              <w:rPr>
                <w:rFonts w:ascii="Garamond" w:hAnsi="Garamond"/>
                <w:sz w:val="20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78F64549" w14:textId="0F4B1867" w:rsidR="009C1A0F" w:rsidRDefault="009C1A0F" w:rsidP="009C1A0F">
            <w:pPr>
              <w:pStyle w:val="CVSpacer"/>
              <w:rPr>
                <w:rFonts w:ascii="Garamond" w:hAnsi="Garamond"/>
                <w:sz w:val="20"/>
                <w:lang w:val="en-GB"/>
              </w:rPr>
            </w:pPr>
            <w:r w:rsidRPr="006217B1">
              <w:rPr>
                <w:rFonts w:ascii="Garamond" w:hAnsi="Garamond"/>
                <w:sz w:val="20"/>
                <w:lang w:val="en-GB"/>
              </w:rPr>
              <w:t>Orthopedics</w:t>
            </w:r>
            <w:r w:rsidR="006217B1">
              <w:rPr>
                <w:rFonts w:ascii="Garamond" w:hAnsi="Garamond"/>
                <w:sz w:val="20"/>
                <w:lang w:val="en-GB"/>
              </w:rPr>
              <w:t xml:space="preserve">, Spine </w:t>
            </w:r>
          </w:p>
          <w:p w14:paraId="4207D326" w14:textId="77777777" w:rsidR="006217B1" w:rsidRDefault="006217B1" w:rsidP="009C1A0F">
            <w:pPr>
              <w:pStyle w:val="CVSpacer"/>
              <w:rPr>
                <w:rFonts w:ascii="Garamond" w:hAnsi="Garamond"/>
                <w:sz w:val="20"/>
                <w:lang w:val="en-GB"/>
              </w:rPr>
            </w:pPr>
          </w:p>
          <w:p w14:paraId="3DB79261" w14:textId="77777777" w:rsidR="006217B1" w:rsidRDefault="006217B1" w:rsidP="009C1A0F">
            <w:pPr>
              <w:pStyle w:val="CVSpacer"/>
              <w:rPr>
                <w:rFonts w:ascii="Garamond" w:hAnsi="Garamond"/>
                <w:sz w:val="20"/>
                <w:lang w:val="en-GB"/>
              </w:rPr>
            </w:pPr>
          </w:p>
          <w:p w14:paraId="2470814E" w14:textId="790487BE" w:rsidR="006217B1" w:rsidRPr="006217B1" w:rsidRDefault="006217B1" w:rsidP="009C1A0F">
            <w:pPr>
              <w:pStyle w:val="CVSpacer"/>
              <w:rPr>
                <w:rFonts w:ascii="Garamond" w:hAnsi="Garamond"/>
                <w:sz w:val="20"/>
                <w:lang w:val="en-GB"/>
              </w:rPr>
            </w:pPr>
            <w:r>
              <w:rPr>
                <w:rFonts w:ascii="Garamond" w:hAnsi="Garamond"/>
                <w:sz w:val="20"/>
                <w:lang w:val="en-GB"/>
              </w:rPr>
              <w:t>University of Bologna</w:t>
            </w:r>
          </w:p>
        </w:tc>
      </w:tr>
      <w:tr w:rsidR="006217B1" w:rsidRPr="009954FE" w14:paraId="13BBCAFD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4EE4E99A" w14:textId="77777777" w:rsidR="006217B1" w:rsidRDefault="006217B1" w:rsidP="009C1A0F">
            <w:pPr>
              <w:pStyle w:val="CVSpacer"/>
              <w:rPr>
                <w:rFonts w:ascii="Garamond" w:hAnsi="Garamond"/>
                <w:sz w:val="20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3EE28958" w14:textId="77777777" w:rsidR="006217B1" w:rsidRPr="006217B1" w:rsidRDefault="006217B1" w:rsidP="009C1A0F">
            <w:pPr>
              <w:pStyle w:val="CVSpacer"/>
              <w:rPr>
                <w:rFonts w:ascii="Garamond" w:hAnsi="Garamond"/>
                <w:sz w:val="20"/>
                <w:lang w:val="en-GB"/>
              </w:rPr>
            </w:pPr>
          </w:p>
        </w:tc>
      </w:tr>
      <w:tr w:rsidR="009C1A0F" w14:paraId="66BAD40D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2EF23F93" w14:textId="77777777" w:rsidR="009C1A0F" w:rsidRDefault="009C1A0F" w:rsidP="009C1A0F">
            <w:pPr>
              <w:pStyle w:val="CVHeading1"/>
              <w:spacing w:before="0"/>
              <w:rPr>
                <w:rFonts w:ascii="Garamond" w:hAnsi="Garamond"/>
                <w:lang w:val="en-GB"/>
              </w:rPr>
            </w:pPr>
          </w:p>
          <w:p w14:paraId="56B0D4CB" w14:textId="77777777" w:rsidR="009C1A0F" w:rsidRDefault="009C1A0F" w:rsidP="009C1A0F">
            <w:pPr>
              <w:pStyle w:val="CVHeading1"/>
              <w:spacing w:before="0"/>
              <w:rPr>
                <w:rFonts w:ascii="Garamond" w:hAnsi="Garamond"/>
                <w:lang w:val="en-GB"/>
              </w:rPr>
            </w:pPr>
          </w:p>
          <w:p w14:paraId="7F31DBDD" w14:textId="1E7DAF0A" w:rsidR="009C1A0F" w:rsidRPr="00A425EF" w:rsidRDefault="009C1A0F" w:rsidP="009C1A0F">
            <w:pPr>
              <w:pStyle w:val="CVHeading1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Personal skills and competences</w:t>
            </w:r>
          </w:p>
        </w:tc>
        <w:tc>
          <w:tcPr>
            <w:tcW w:w="7513" w:type="dxa"/>
            <w:gridSpan w:val="13"/>
          </w:tcPr>
          <w:p w14:paraId="36CCB7FA" w14:textId="77777777" w:rsidR="009C1A0F" w:rsidRPr="00A425EF" w:rsidRDefault="009C1A0F" w:rsidP="009C1A0F">
            <w:pPr>
              <w:pStyle w:val="CVNormal-FirstLine"/>
              <w:spacing w:before="0"/>
              <w:rPr>
                <w:rFonts w:ascii="Garamond" w:hAnsi="Garamond"/>
                <w:lang w:val="en-GB"/>
              </w:rPr>
            </w:pPr>
          </w:p>
        </w:tc>
      </w:tr>
      <w:tr w:rsidR="009C1A0F" w14:paraId="009D549D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2865D595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65BF8D51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9C1A0F" w:rsidRPr="00617ACE" w14:paraId="4D6B588D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2EC3CC00" w14:textId="77777777" w:rsidR="009C1A0F" w:rsidRPr="00A425EF" w:rsidRDefault="009C1A0F" w:rsidP="009C1A0F">
            <w:pPr>
              <w:pStyle w:val="CVHeading2-FirstLine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Mother tongue(s)</w:t>
            </w:r>
          </w:p>
        </w:tc>
        <w:tc>
          <w:tcPr>
            <w:tcW w:w="7513" w:type="dxa"/>
            <w:gridSpan w:val="13"/>
          </w:tcPr>
          <w:p w14:paraId="2875E1FC" w14:textId="69A1CE83" w:rsidR="009C1A0F" w:rsidRPr="00A425EF" w:rsidRDefault="006217B1" w:rsidP="009C1A0F">
            <w:pPr>
              <w:pStyle w:val="CVMedium-FirstLine"/>
              <w:spacing w:before="0"/>
              <w:rPr>
                <w:rFonts w:ascii="Garamond" w:hAnsi="Garamond"/>
                <w:b w:val="0"/>
                <w:lang w:val="en-GB"/>
              </w:rPr>
            </w:pPr>
            <w:r>
              <w:rPr>
                <w:rFonts w:ascii="Garamond" w:hAnsi="Garamond"/>
                <w:lang w:val="en-GB"/>
              </w:rPr>
              <w:t>Italian</w:t>
            </w:r>
          </w:p>
        </w:tc>
      </w:tr>
      <w:tr w:rsidR="009C1A0F" w:rsidRPr="00617ACE" w14:paraId="4AAD3AA1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2A30ECCF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31F9793F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9C1A0F" w14:paraId="03617C86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2AF1D09" w14:textId="77777777" w:rsidR="009C1A0F" w:rsidRPr="00A425EF" w:rsidRDefault="009C1A0F" w:rsidP="009C1A0F">
            <w:pPr>
              <w:pStyle w:val="CVHeading2-FirstLine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Other language(s)</w:t>
            </w:r>
          </w:p>
        </w:tc>
        <w:tc>
          <w:tcPr>
            <w:tcW w:w="7513" w:type="dxa"/>
            <w:gridSpan w:val="13"/>
          </w:tcPr>
          <w:p w14:paraId="42F9C759" w14:textId="6D7DDEEB" w:rsidR="009C1A0F" w:rsidRPr="00A425EF" w:rsidRDefault="006217B1" w:rsidP="009C1A0F">
            <w:pPr>
              <w:pStyle w:val="CVMedium-FirstLine"/>
              <w:spacing w:before="0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English, French</w:t>
            </w:r>
          </w:p>
        </w:tc>
      </w:tr>
      <w:tr w:rsidR="009C1A0F" w14:paraId="464A261B" w14:textId="77777777" w:rsidTr="00E303F3">
        <w:trPr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4DF2D654" w14:textId="77777777" w:rsidR="009C1A0F" w:rsidRPr="00A425EF" w:rsidRDefault="009C1A0F" w:rsidP="009C1A0F">
            <w:pPr>
              <w:pStyle w:val="CVHeading2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Self-assessment</w:t>
            </w:r>
          </w:p>
        </w:tc>
        <w:tc>
          <w:tcPr>
            <w:tcW w:w="22" w:type="dxa"/>
          </w:tcPr>
          <w:p w14:paraId="78153073" w14:textId="77777777" w:rsidR="009C1A0F" w:rsidRPr="00A425EF" w:rsidRDefault="009C1A0F" w:rsidP="009C1A0F">
            <w:pPr>
              <w:pStyle w:val="CVNormal"/>
              <w:rPr>
                <w:rFonts w:ascii="Garamond" w:hAnsi="Garamond"/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F0A71C" w14:textId="77777777" w:rsidR="009C1A0F" w:rsidRPr="00A425EF" w:rsidRDefault="009C1A0F" w:rsidP="009C1A0F">
            <w:pPr>
              <w:pStyle w:val="LevelAssessment-Heading1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47B66A" w14:textId="77777777" w:rsidR="009C1A0F" w:rsidRPr="00A425EF" w:rsidRDefault="009C1A0F" w:rsidP="009C1A0F">
            <w:pPr>
              <w:pStyle w:val="LevelAssessment-Heading1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Speaking</w:t>
            </w:r>
          </w:p>
        </w:tc>
        <w:tc>
          <w:tcPr>
            <w:tcW w:w="15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DC0CD" w14:textId="77777777" w:rsidR="009C1A0F" w:rsidRPr="00A425EF" w:rsidRDefault="009C1A0F" w:rsidP="009C1A0F">
            <w:pPr>
              <w:pStyle w:val="LevelAssessment-Heading1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Writing</w:t>
            </w:r>
          </w:p>
        </w:tc>
      </w:tr>
      <w:tr w:rsidR="009C1A0F" w14:paraId="7FF54BE3" w14:textId="77777777" w:rsidTr="00E303F3">
        <w:trPr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25A4A50A" w14:textId="77777777" w:rsidR="009C1A0F" w:rsidRPr="00A425EF" w:rsidRDefault="009C1A0F" w:rsidP="009C1A0F">
            <w:pPr>
              <w:pStyle w:val="CVHeadingLevel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European level (*)</w:t>
            </w:r>
          </w:p>
        </w:tc>
        <w:tc>
          <w:tcPr>
            <w:tcW w:w="22" w:type="dxa"/>
          </w:tcPr>
          <w:p w14:paraId="385C3232" w14:textId="77777777" w:rsidR="009C1A0F" w:rsidRPr="00A425EF" w:rsidRDefault="009C1A0F" w:rsidP="009C1A0F">
            <w:pPr>
              <w:pStyle w:val="CVNormal"/>
              <w:rPr>
                <w:rFonts w:ascii="Garamond" w:hAnsi="Garamond"/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3FE7F88" w14:textId="77777777" w:rsidR="009C1A0F" w:rsidRPr="00A425EF" w:rsidRDefault="009C1A0F" w:rsidP="009C1A0F">
            <w:pPr>
              <w:pStyle w:val="LevelAssessment-Heading2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6F564E" w14:textId="77777777" w:rsidR="009C1A0F" w:rsidRPr="00A425EF" w:rsidRDefault="009C1A0F" w:rsidP="009C1A0F">
            <w:pPr>
              <w:pStyle w:val="LevelAssessment-Heading2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B4EB644" w14:textId="77777777" w:rsidR="009C1A0F" w:rsidRPr="00A425EF" w:rsidRDefault="009C1A0F" w:rsidP="009C1A0F">
            <w:pPr>
              <w:pStyle w:val="LevelAssessment-Heading2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B336EE" w14:textId="77777777" w:rsidR="009C1A0F" w:rsidRPr="00A425EF" w:rsidRDefault="009C1A0F" w:rsidP="009C1A0F">
            <w:pPr>
              <w:pStyle w:val="LevelAssessment-Heading2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Spoken production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F156B" w14:textId="77777777" w:rsidR="009C1A0F" w:rsidRPr="00A425EF" w:rsidRDefault="009C1A0F" w:rsidP="009C1A0F">
            <w:pPr>
              <w:pStyle w:val="LevelAssessment-Heading2"/>
              <w:rPr>
                <w:rFonts w:ascii="Garamond" w:hAnsi="Garamond"/>
                <w:lang w:val="en-GB"/>
              </w:rPr>
            </w:pPr>
          </w:p>
        </w:tc>
      </w:tr>
      <w:tr w:rsidR="009C1A0F" w14:paraId="08DB9EE9" w14:textId="77777777" w:rsidTr="00E303F3">
        <w:trPr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006D2F24" w14:textId="77777777" w:rsidR="009C1A0F" w:rsidRPr="00A425EF" w:rsidRDefault="009C1A0F" w:rsidP="009C1A0F">
            <w:pPr>
              <w:pStyle w:val="CVHeadingLanguage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Language</w:t>
            </w:r>
          </w:p>
        </w:tc>
        <w:tc>
          <w:tcPr>
            <w:tcW w:w="22" w:type="dxa"/>
          </w:tcPr>
          <w:p w14:paraId="77B62C4D" w14:textId="77777777" w:rsidR="009C1A0F" w:rsidRPr="00A425EF" w:rsidRDefault="009C1A0F" w:rsidP="009C1A0F">
            <w:pPr>
              <w:pStyle w:val="CVNormal"/>
              <w:rPr>
                <w:rFonts w:ascii="Garamond" w:hAnsi="Garamond"/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CE76F8" w14:textId="4131985D" w:rsidR="009C1A0F" w:rsidRPr="00A425EF" w:rsidRDefault="00C80F82" w:rsidP="009C1A0F">
            <w:pPr>
              <w:pStyle w:val="LevelAssessment-Code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English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B6C3CF" w14:textId="221211FB" w:rsidR="009C1A0F" w:rsidRPr="00A425EF" w:rsidRDefault="00C80F82" w:rsidP="009C1A0F">
            <w:pPr>
              <w:pStyle w:val="LevelAssessment-Description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B2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82D37D" w14:textId="77777777" w:rsidR="009C1A0F" w:rsidRPr="00A425EF" w:rsidRDefault="009C1A0F" w:rsidP="009C1A0F">
            <w:pPr>
              <w:pStyle w:val="LevelAssessment-Code"/>
              <w:rPr>
                <w:rFonts w:ascii="Garamond" w:hAnsi="Garamond"/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8F81C7B" w14:textId="3D930554" w:rsidR="009C1A0F" w:rsidRPr="00A425EF" w:rsidRDefault="00C80F82" w:rsidP="009C1A0F">
            <w:pPr>
              <w:pStyle w:val="LevelAssessment-Description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B2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696BC1" w14:textId="77777777" w:rsidR="009C1A0F" w:rsidRPr="00A425EF" w:rsidRDefault="009C1A0F" w:rsidP="009C1A0F">
            <w:pPr>
              <w:pStyle w:val="LevelAssessment-Code"/>
              <w:rPr>
                <w:rFonts w:ascii="Garamond" w:hAnsi="Garamond"/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457B97B" w14:textId="58F567C5" w:rsidR="009C1A0F" w:rsidRPr="00A425EF" w:rsidRDefault="00C80F82" w:rsidP="009C1A0F">
            <w:pPr>
              <w:pStyle w:val="LevelAssessment-Description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B2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7392F3" w14:textId="77777777" w:rsidR="009C1A0F" w:rsidRPr="00A425EF" w:rsidRDefault="009C1A0F" w:rsidP="009C1A0F">
            <w:pPr>
              <w:pStyle w:val="LevelAssessment-Code"/>
              <w:rPr>
                <w:rFonts w:ascii="Garamond" w:hAnsi="Garamond"/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0D96A71" w14:textId="2672B9FE" w:rsidR="009C1A0F" w:rsidRPr="00A425EF" w:rsidRDefault="00C80F82" w:rsidP="009C1A0F">
            <w:pPr>
              <w:pStyle w:val="LevelAssessment-Description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B2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D535AF" w14:textId="77777777" w:rsidR="009C1A0F" w:rsidRPr="00A425EF" w:rsidRDefault="009C1A0F" w:rsidP="009C1A0F">
            <w:pPr>
              <w:pStyle w:val="LevelAssessment-Code"/>
              <w:rPr>
                <w:rFonts w:ascii="Garamond" w:hAnsi="Garamond"/>
                <w:lang w:val="en-GB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1796319" w14:textId="72736A0B" w:rsidR="009C1A0F" w:rsidRPr="00A425EF" w:rsidRDefault="00C80F82" w:rsidP="009C1A0F">
            <w:pPr>
              <w:pStyle w:val="LevelAssessment-Description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B2</w:t>
            </w:r>
          </w:p>
        </w:tc>
      </w:tr>
      <w:tr w:rsidR="009C1A0F" w14:paraId="7428ECEF" w14:textId="77777777" w:rsidTr="00E303F3">
        <w:trPr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C6C088A" w14:textId="77777777" w:rsidR="009C1A0F" w:rsidRPr="00A425EF" w:rsidRDefault="009C1A0F" w:rsidP="009C1A0F">
            <w:pPr>
              <w:pStyle w:val="CVHeadingLanguage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Language</w:t>
            </w:r>
          </w:p>
        </w:tc>
        <w:tc>
          <w:tcPr>
            <w:tcW w:w="22" w:type="dxa"/>
          </w:tcPr>
          <w:p w14:paraId="0790834F" w14:textId="77777777" w:rsidR="009C1A0F" w:rsidRPr="00A425EF" w:rsidRDefault="009C1A0F" w:rsidP="009C1A0F">
            <w:pPr>
              <w:pStyle w:val="CVNormal"/>
              <w:rPr>
                <w:rFonts w:ascii="Garamond" w:hAnsi="Garamond"/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0A13D6" w14:textId="07562048" w:rsidR="009C1A0F" w:rsidRPr="00A425EF" w:rsidRDefault="00C80F82" w:rsidP="009C1A0F">
            <w:pPr>
              <w:pStyle w:val="LevelAssessment-Code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French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3A7E409" w14:textId="28B9B32C" w:rsidR="009C1A0F" w:rsidRPr="00A425EF" w:rsidRDefault="00C80F82" w:rsidP="009C1A0F">
            <w:pPr>
              <w:pStyle w:val="LevelAssessment-Description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B2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E431AC" w14:textId="77777777" w:rsidR="009C1A0F" w:rsidRPr="00A425EF" w:rsidRDefault="009C1A0F" w:rsidP="009C1A0F">
            <w:pPr>
              <w:pStyle w:val="LevelAssessment-Code"/>
              <w:rPr>
                <w:rFonts w:ascii="Garamond" w:hAnsi="Garamond"/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6F524576" w14:textId="6E962645" w:rsidR="009C1A0F" w:rsidRPr="00A425EF" w:rsidRDefault="00C80F82" w:rsidP="009C1A0F">
            <w:pPr>
              <w:pStyle w:val="LevelAssessment-Description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B2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3F9FA0" w14:textId="77777777" w:rsidR="009C1A0F" w:rsidRPr="00A425EF" w:rsidRDefault="009C1A0F" w:rsidP="009C1A0F">
            <w:pPr>
              <w:pStyle w:val="LevelAssessment-Code"/>
              <w:rPr>
                <w:rFonts w:ascii="Garamond" w:hAnsi="Garamond"/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DDB9C5C" w14:textId="6E3D3E8A" w:rsidR="009C1A0F" w:rsidRPr="00A425EF" w:rsidRDefault="00C80F82" w:rsidP="009C1A0F">
            <w:pPr>
              <w:pStyle w:val="LevelAssessment-Description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B2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0A4A18" w14:textId="77777777" w:rsidR="009C1A0F" w:rsidRPr="00A425EF" w:rsidRDefault="009C1A0F" w:rsidP="009C1A0F">
            <w:pPr>
              <w:pStyle w:val="LevelAssessment-Code"/>
              <w:rPr>
                <w:rFonts w:ascii="Garamond" w:hAnsi="Garamond"/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5EC937EF" w14:textId="7B2B4E66" w:rsidR="009C1A0F" w:rsidRPr="00A425EF" w:rsidRDefault="00C80F82" w:rsidP="009C1A0F">
            <w:pPr>
              <w:pStyle w:val="LevelAssessment-Description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B2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73B505" w14:textId="77777777" w:rsidR="009C1A0F" w:rsidRPr="00A425EF" w:rsidRDefault="009C1A0F" w:rsidP="009C1A0F">
            <w:pPr>
              <w:pStyle w:val="LevelAssessment-Code"/>
              <w:rPr>
                <w:rFonts w:ascii="Garamond" w:hAnsi="Garamond"/>
                <w:lang w:val="en-GB"/>
              </w:rPr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9F481EB" w14:textId="073993C2" w:rsidR="009C1A0F" w:rsidRPr="00A425EF" w:rsidRDefault="00C80F82" w:rsidP="009C1A0F">
            <w:pPr>
              <w:pStyle w:val="LevelAssessment-Description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B2</w:t>
            </w:r>
          </w:p>
        </w:tc>
      </w:tr>
      <w:tr w:rsidR="009C1A0F" w:rsidRPr="009954FE" w14:paraId="3B879F14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116817C" w14:textId="77777777" w:rsidR="009C1A0F" w:rsidRPr="00A425EF" w:rsidRDefault="009C1A0F" w:rsidP="009C1A0F">
            <w:pPr>
              <w:pStyle w:val="CVNormal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  <w:tcMar>
              <w:top w:w="0" w:type="dxa"/>
              <w:bottom w:w="113" w:type="dxa"/>
            </w:tcMar>
          </w:tcPr>
          <w:p w14:paraId="37726B35" w14:textId="77777777" w:rsidR="009C1A0F" w:rsidRPr="00A425EF" w:rsidRDefault="009C1A0F" w:rsidP="009C1A0F">
            <w:pPr>
              <w:pStyle w:val="LevelAssessment-Note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 xml:space="preserve">(*) </w:t>
            </w:r>
            <w:hyperlink r:id="rId11" w:history="1">
              <w:r w:rsidRPr="00A425EF">
                <w:rPr>
                  <w:rStyle w:val="Collegamentoipertestuale"/>
                  <w:rFonts w:ascii="Garamond" w:hAnsi="Garamond"/>
                </w:rPr>
                <w:t>Common European Framework of Reference for Languages</w:t>
              </w:r>
            </w:hyperlink>
          </w:p>
        </w:tc>
      </w:tr>
      <w:tr w:rsidR="009C1A0F" w:rsidRPr="009954FE" w14:paraId="69AC4043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5CEE9F66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496603CA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9C1A0F" w:rsidRPr="009954FE" w14:paraId="07D3CDE3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102A290D" w14:textId="0845F395" w:rsidR="009C1A0F" w:rsidRPr="00A425EF" w:rsidRDefault="009C1A0F" w:rsidP="009C1A0F">
            <w:pPr>
              <w:pStyle w:val="CVHeading2-FirstLine"/>
              <w:spacing w:before="0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3C75A1FA" w14:textId="46E6332C" w:rsidR="009C1A0F" w:rsidRPr="00A425EF" w:rsidRDefault="009C1A0F" w:rsidP="009C1A0F">
            <w:pPr>
              <w:pStyle w:val="CVNormal-FirstLine"/>
              <w:spacing w:before="0"/>
              <w:rPr>
                <w:rFonts w:ascii="Garamond" w:hAnsi="Garamond"/>
                <w:lang w:val="en-GB"/>
              </w:rPr>
            </w:pPr>
          </w:p>
        </w:tc>
      </w:tr>
      <w:tr w:rsidR="009C1A0F" w:rsidRPr="009954FE" w14:paraId="6E2C3882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38E3DAD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62E1093C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9C1A0F" w:rsidRPr="009954FE" w14:paraId="7CAC6DF3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3180BAC7" w14:textId="77777777" w:rsidR="009C1A0F" w:rsidRPr="00A425EF" w:rsidRDefault="009C1A0F" w:rsidP="009C1A0F">
            <w:pPr>
              <w:pStyle w:val="CVHeading2-FirstLine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lastRenderedPageBreak/>
              <w:t>Organisational skills and competences</w:t>
            </w:r>
          </w:p>
        </w:tc>
        <w:tc>
          <w:tcPr>
            <w:tcW w:w="7513" w:type="dxa"/>
            <w:gridSpan w:val="13"/>
          </w:tcPr>
          <w:p w14:paraId="6A526F22" w14:textId="77777777" w:rsidR="009C1A0F" w:rsidRDefault="00C80F82" w:rsidP="009C1A0F">
            <w:pPr>
              <w:pStyle w:val="CVNormal-FirstLine"/>
              <w:spacing w:before="0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Competence and skills as Director of Complex Structure, obtained by a training course in 2018-2019</w:t>
            </w:r>
          </w:p>
          <w:p w14:paraId="328A3F55" w14:textId="5C662056" w:rsidR="00C80F82" w:rsidRPr="00C80F82" w:rsidRDefault="00D5547A" w:rsidP="00C80F82">
            <w:pPr>
              <w:pStyle w:val="CVNormal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Qualification</w:t>
            </w:r>
            <w:r w:rsidR="00C80F82">
              <w:rPr>
                <w:rFonts w:ascii="Garamond" w:hAnsi="Garamond"/>
                <w:lang w:val="en-GB"/>
              </w:rPr>
              <w:t xml:space="preserve"> as </w:t>
            </w:r>
            <w:r>
              <w:rPr>
                <w:rFonts w:ascii="Garamond" w:hAnsi="Garamond"/>
                <w:lang w:val="en-GB"/>
              </w:rPr>
              <w:t>University professor obtained in 2017 from the National Ministry of Education (sector 06/F4)</w:t>
            </w:r>
          </w:p>
        </w:tc>
      </w:tr>
      <w:tr w:rsidR="009C1A0F" w:rsidRPr="009954FE" w14:paraId="71810C4D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E030DD1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56360595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9C1A0F" w:rsidRPr="009954FE" w14:paraId="665BBA9C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7EC1EABE" w14:textId="77777777" w:rsidR="009C1A0F" w:rsidRPr="00A425EF" w:rsidRDefault="009C1A0F" w:rsidP="009C1A0F">
            <w:pPr>
              <w:pStyle w:val="CVHeading2-FirstLine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t>Technical skills and competences</w:t>
            </w:r>
          </w:p>
        </w:tc>
        <w:tc>
          <w:tcPr>
            <w:tcW w:w="7513" w:type="dxa"/>
            <w:gridSpan w:val="13"/>
          </w:tcPr>
          <w:p w14:paraId="70577621" w14:textId="2707BC10" w:rsidR="009C1A0F" w:rsidRPr="00A425EF" w:rsidRDefault="00E303F3" w:rsidP="009C1A0F">
            <w:pPr>
              <w:pStyle w:val="CVNormal-FirstLine"/>
              <w:spacing w:before="0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High level surgical skills, particularly in spine surgery, obtained by a huge number of surgical procedures (</w:t>
            </w:r>
            <w:r w:rsidR="00314640">
              <w:rPr>
                <w:rFonts w:ascii="Garamond" w:hAnsi="Garamond"/>
                <w:lang w:val="en-GB"/>
              </w:rPr>
              <w:t xml:space="preserve">about </w:t>
            </w:r>
            <w:r w:rsidR="00FF0710">
              <w:rPr>
                <w:rFonts w:ascii="Garamond" w:hAnsi="Garamond"/>
                <w:lang w:val="en-GB"/>
              </w:rPr>
              <w:t>4</w:t>
            </w:r>
            <w:r w:rsidR="00314640">
              <w:rPr>
                <w:rFonts w:ascii="Garamond" w:hAnsi="Garamond"/>
                <w:lang w:val="en-GB"/>
              </w:rPr>
              <w:t>00 surgeries/year</w:t>
            </w:r>
            <w:r w:rsidR="00FF0710">
              <w:rPr>
                <w:rFonts w:ascii="Garamond" w:hAnsi="Garamond"/>
                <w:lang w:val="en-GB"/>
              </w:rPr>
              <w:t xml:space="preserve">, most of them </w:t>
            </w:r>
            <w:r w:rsidR="00314640">
              <w:rPr>
                <w:rFonts w:ascii="Garamond" w:hAnsi="Garamond"/>
                <w:lang w:val="en-GB"/>
              </w:rPr>
              <w:t>as principal surgeon)</w:t>
            </w:r>
          </w:p>
        </w:tc>
      </w:tr>
      <w:tr w:rsidR="009C1A0F" w:rsidRPr="009954FE" w14:paraId="2D6DC40D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812DECB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36F9EFB5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  <w:tr w:rsidR="009C1A0F" w:rsidRPr="00314829" w14:paraId="4A754374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670703A2" w14:textId="2EB9AEB6" w:rsidR="009C1A0F" w:rsidRPr="00A425EF" w:rsidRDefault="009C1A0F" w:rsidP="009C1A0F">
            <w:pPr>
              <w:pStyle w:val="CVHeading2-FirstLine"/>
              <w:spacing w:before="0"/>
              <w:rPr>
                <w:rFonts w:ascii="Garamond" w:hAnsi="Garamond"/>
                <w:lang w:val="en-GB"/>
              </w:rPr>
            </w:pPr>
            <w:r w:rsidRPr="00A425EF">
              <w:rPr>
                <w:rFonts w:ascii="Garamond" w:hAnsi="Garamond"/>
                <w:lang w:val="en-GB"/>
              </w:rPr>
              <w:lastRenderedPageBreak/>
              <w:t>Other skills and competences</w:t>
            </w:r>
          </w:p>
        </w:tc>
        <w:tc>
          <w:tcPr>
            <w:tcW w:w="7513" w:type="dxa"/>
            <w:gridSpan w:val="13"/>
          </w:tcPr>
          <w:p w14:paraId="7E7ED002" w14:textId="77777777" w:rsidR="009C1A0F" w:rsidRPr="00C46731" w:rsidRDefault="00314640" w:rsidP="009C1A0F">
            <w:pPr>
              <w:pStyle w:val="CVNormal-FirstLine"/>
              <w:spacing w:before="0"/>
              <w:rPr>
                <w:rStyle w:val="markedcontent"/>
                <w:rFonts w:ascii="Garamond" w:hAnsi="Garamond" w:cs="Arial"/>
              </w:rPr>
            </w:pPr>
            <w:r w:rsidRPr="00C46731">
              <w:rPr>
                <w:rStyle w:val="markedcontent"/>
                <w:rFonts w:ascii="Garamond" w:hAnsi="Garamond" w:cs="Arial"/>
              </w:rPr>
              <w:t>PATENTS AND DESIGNS</w:t>
            </w:r>
            <w:r w:rsidRPr="00C46731">
              <w:rPr>
                <w:rFonts w:ascii="Garamond" w:hAnsi="Garamond"/>
              </w:rPr>
              <w:br/>
            </w:r>
            <w:r w:rsidRPr="00C46731">
              <w:rPr>
                <w:rStyle w:val="markedcontent"/>
                <w:rFonts w:ascii="Garamond" w:hAnsi="Garamond" w:cs="Arial"/>
              </w:rPr>
              <w:t>- Hip replacement for use after major bone loss from the proximal femur (“GB Composite”, Citieffe Srl)</w:t>
            </w:r>
            <w:r w:rsidRPr="00C46731">
              <w:rPr>
                <w:rFonts w:ascii="Garamond" w:hAnsi="Garamond"/>
              </w:rPr>
              <w:br/>
            </w:r>
            <w:r w:rsidRPr="00C46731">
              <w:rPr>
                <w:rStyle w:val="markedcontent"/>
                <w:rFonts w:ascii="Garamond" w:hAnsi="Garamond" w:cs="Arial"/>
              </w:rPr>
              <w:t>- Shoulder replacement for use after major bone loss from the proximal humerus (MRS Lima)</w:t>
            </w:r>
            <w:r w:rsidRPr="00C46731">
              <w:rPr>
                <w:rFonts w:ascii="Garamond" w:hAnsi="Garamond"/>
              </w:rPr>
              <w:br/>
            </w:r>
            <w:r w:rsidRPr="00C46731">
              <w:rPr>
                <w:rStyle w:val="markedcontent"/>
                <w:rFonts w:ascii="Garamond" w:hAnsi="Garamond" w:cs="Arial"/>
              </w:rPr>
              <w:t>- Insole with weight-bearing cells to measure the weight load on the leg (Caricostop)</w:t>
            </w:r>
            <w:r w:rsidRPr="00C46731">
              <w:rPr>
                <w:rFonts w:ascii="Garamond" w:hAnsi="Garamond"/>
              </w:rPr>
              <w:br/>
            </w:r>
            <w:r w:rsidRPr="00C46731">
              <w:rPr>
                <w:rStyle w:val="markedcontent"/>
                <w:rFonts w:ascii="Garamond" w:hAnsi="Garamond" w:cs="Arial"/>
              </w:rPr>
              <w:t>- Device for protection of neural structures during vertebrectomy (now Resegone, K2M)</w:t>
            </w:r>
            <w:r w:rsidRPr="00C46731">
              <w:rPr>
                <w:rFonts w:ascii="Garamond" w:hAnsi="Garamond"/>
              </w:rPr>
              <w:br/>
            </w:r>
            <w:r w:rsidRPr="00C46731">
              <w:rPr>
                <w:rStyle w:val="markedcontent"/>
                <w:rFonts w:ascii="Garamond" w:hAnsi="Garamond" w:cs="Arial"/>
              </w:rPr>
              <w:t>- Vertebral pedicle screw stabilisation system (SCML, Showa ika)</w:t>
            </w:r>
            <w:r w:rsidRPr="00C46731">
              <w:rPr>
                <w:rFonts w:ascii="Garamond" w:hAnsi="Garamond"/>
              </w:rPr>
              <w:br/>
            </w:r>
            <w:r w:rsidRPr="00C46731">
              <w:rPr>
                <w:rStyle w:val="markedcontent"/>
                <w:rFonts w:ascii="Garamond" w:hAnsi="Garamond" w:cs="Arial"/>
              </w:rPr>
              <w:t>- Custom-made 3D printed cages for anterior column reconstruction after vertebrectomy (“Biomimetic”, ITC- Gran Canaria)</w:t>
            </w:r>
          </w:p>
          <w:p w14:paraId="09A225E2" w14:textId="77777777" w:rsidR="00314640" w:rsidRPr="00C46731" w:rsidRDefault="00314640" w:rsidP="00314640">
            <w:pPr>
              <w:pStyle w:val="CVNormal"/>
              <w:rPr>
                <w:rFonts w:ascii="Garamond" w:hAnsi="Garamond"/>
              </w:rPr>
            </w:pPr>
          </w:p>
          <w:p w14:paraId="36BB463B" w14:textId="18951314" w:rsidR="00314640" w:rsidRPr="00C46731" w:rsidRDefault="00314640" w:rsidP="00314640">
            <w:pPr>
              <w:pStyle w:val="CVNormal"/>
              <w:rPr>
                <w:rStyle w:val="markedcontent"/>
                <w:rFonts w:ascii="Garamond" w:hAnsi="Garamond" w:cs="Arial"/>
              </w:rPr>
            </w:pPr>
            <w:r w:rsidRPr="00C46731">
              <w:rPr>
                <w:rStyle w:val="markedcontent"/>
                <w:rFonts w:ascii="Garamond" w:hAnsi="Garamond" w:cs="Arial"/>
              </w:rPr>
              <w:t>SCIENTIFIC ACTIVITIES</w:t>
            </w:r>
            <w:r w:rsidRPr="00C46731">
              <w:rPr>
                <w:rFonts w:ascii="Garamond" w:hAnsi="Garamond"/>
              </w:rPr>
              <w:br/>
            </w:r>
            <w:r w:rsidRPr="00C46731">
              <w:rPr>
                <w:rStyle w:val="markedcontent"/>
                <w:rFonts w:ascii="Garamond" w:hAnsi="Garamond" w:cs="Arial"/>
              </w:rPr>
              <w:t>- From 1992 to 202</w:t>
            </w:r>
            <w:r w:rsidR="00314829">
              <w:rPr>
                <w:rStyle w:val="markedcontent"/>
                <w:rFonts w:ascii="Garamond" w:hAnsi="Garamond" w:cs="Arial"/>
              </w:rPr>
              <w:t>4</w:t>
            </w:r>
            <w:r w:rsidRPr="00C46731">
              <w:rPr>
                <w:rStyle w:val="markedcontent"/>
                <w:rFonts w:ascii="Garamond" w:hAnsi="Garamond" w:cs="Arial"/>
              </w:rPr>
              <w:t xml:space="preserve">: </w:t>
            </w:r>
            <w:r w:rsidR="00314829">
              <w:rPr>
                <w:rStyle w:val="markedcontent"/>
                <w:rFonts w:ascii="Garamond" w:hAnsi="Garamond" w:cs="Arial"/>
              </w:rPr>
              <w:t xml:space="preserve">about </w:t>
            </w:r>
            <w:r w:rsidRPr="00C46731">
              <w:rPr>
                <w:rStyle w:val="markedcontent"/>
                <w:rFonts w:ascii="Garamond" w:hAnsi="Garamond" w:cs="Arial"/>
              </w:rPr>
              <w:t>300 publications on national and international scientific journals and 20 book’s chapters</w:t>
            </w:r>
            <w:r w:rsidRPr="00C46731">
              <w:rPr>
                <w:rFonts w:ascii="Garamond" w:hAnsi="Garamond"/>
              </w:rPr>
              <w:br/>
            </w:r>
            <w:r w:rsidRPr="00C46731">
              <w:rPr>
                <w:rStyle w:val="markedcontent"/>
                <w:rFonts w:ascii="Garamond" w:hAnsi="Garamond" w:cs="Arial"/>
              </w:rPr>
              <w:t xml:space="preserve">- From </w:t>
            </w:r>
            <w:r w:rsidR="00711CED">
              <w:rPr>
                <w:rStyle w:val="markedcontent"/>
                <w:rFonts w:ascii="Garamond" w:hAnsi="Garamond" w:cs="Arial"/>
              </w:rPr>
              <w:t>2017</w:t>
            </w:r>
            <w:r w:rsidRPr="00C46731">
              <w:rPr>
                <w:rStyle w:val="markedcontent"/>
                <w:rFonts w:ascii="Garamond" w:hAnsi="Garamond" w:cs="Arial"/>
              </w:rPr>
              <w:t xml:space="preserve"> to 202</w:t>
            </w:r>
            <w:r w:rsidR="00314829">
              <w:rPr>
                <w:rStyle w:val="markedcontent"/>
                <w:rFonts w:ascii="Garamond" w:hAnsi="Garamond" w:cs="Arial"/>
              </w:rPr>
              <w:t>4</w:t>
            </w:r>
            <w:r w:rsidRPr="00C46731">
              <w:rPr>
                <w:rStyle w:val="markedcontent"/>
                <w:rFonts w:ascii="Garamond" w:hAnsi="Garamond" w:cs="Arial"/>
              </w:rPr>
              <w:t xml:space="preserve">: </w:t>
            </w:r>
            <w:r w:rsidR="00711CED">
              <w:rPr>
                <w:rStyle w:val="markedcontent"/>
                <w:rFonts w:ascii="Garamond" w:hAnsi="Garamond" w:cs="Arial"/>
              </w:rPr>
              <w:t xml:space="preserve">about </w:t>
            </w:r>
            <w:r w:rsidR="0051402A">
              <w:rPr>
                <w:rStyle w:val="markedcontent"/>
                <w:rFonts w:ascii="Garamond" w:hAnsi="Garamond" w:cs="Arial"/>
              </w:rPr>
              <w:t>60</w:t>
            </w:r>
            <w:r w:rsidR="00711CED">
              <w:rPr>
                <w:rStyle w:val="markedcontent"/>
                <w:rFonts w:ascii="Garamond" w:hAnsi="Garamond" w:cs="Arial"/>
              </w:rPr>
              <w:t xml:space="preserve"> </w:t>
            </w:r>
            <w:r w:rsidR="0051402A">
              <w:rPr>
                <w:rStyle w:val="markedcontent"/>
                <w:rFonts w:ascii="Garamond" w:hAnsi="Garamond" w:cs="Arial"/>
              </w:rPr>
              <w:t>invited lectures</w:t>
            </w:r>
            <w:r w:rsidRPr="00C46731">
              <w:rPr>
                <w:rStyle w:val="markedcontent"/>
                <w:rFonts w:ascii="Garamond" w:hAnsi="Garamond" w:cs="Arial"/>
              </w:rPr>
              <w:t xml:space="preserve"> to International and National Meetings as Speaker or Teacher</w:t>
            </w:r>
            <w:r w:rsidRPr="00C46731">
              <w:rPr>
                <w:rFonts w:ascii="Garamond" w:hAnsi="Garamond"/>
              </w:rPr>
              <w:br/>
            </w:r>
            <w:r w:rsidRPr="00C46731">
              <w:rPr>
                <w:rStyle w:val="markedcontent"/>
                <w:rFonts w:ascii="Garamond" w:hAnsi="Garamond" w:cs="Arial"/>
              </w:rPr>
              <w:t>- Principal Investigator of 1</w:t>
            </w:r>
            <w:r w:rsidR="007B3FE2">
              <w:rPr>
                <w:rStyle w:val="markedcontent"/>
                <w:rFonts w:ascii="Garamond" w:hAnsi="Garamond" w:cs="Arial"/>
              </w:rPr>
              <w:t>8</w:t>
            </w:r>
            <w:bookmarkStart w:id="0" w:name="_GoBack"/>
            <w:bookmarkEnd w:id="0"/>
            <w:r w:rsidR="00BA119A">
              <w:rPr>
                <w:rStyle w:val="markedcontent"/>
                <w:rFonts w:ascii="Garamond" w:hAnsi="Garamond" w:cs="Arial"/>
              </w:rPr>
              <w:t xml:space="preserve"> </w:t>
            </w:r>
            <w:r w:rsidRPr="00C46731">
              <w:rPr>
                <w:rStyle w:val="markedcontent"/>
                <w:rFonts w:ascii="Garamond" w:hAnsi="Garamond" w:cs="Arial"/>
              </w:rPr>
              <w:t>Clinical studies at Istituto Ortopedico Rizzoli</w:t>
            </w:r>
            <w:r w:rsidRPr="00C46731">
              <w:rPr>
                <w:rFonts w:ascii="Garamond" w:hAnsi="Garamond"/>
              </w:rPr>
              <w:br/>
            </w:r>
            <w:r w:rsidRPr="00C46731">
              <w:rPr>
                <w:rStyle w:val="markedcontent"/>
                <w:rFonts w:ascii="Garamond" w:hAnsi="Garamond" w:cs="Arial"/>
              </w:rPr>
              <w:t>- Scopus H-index: 3</w:t>
            </w:r>
            <w:r w:rsidR="00727E99">
              <w:rPr>
                <w:rStyle w:val="markedcontent"/>
                <w:rFonts w:ascii="Garamond" w:hAnsi="Garamond" w:cs="Arial"/>
              </w:rPr>
              <w:t>9</w:t>
            </w:r>
          </w:p>
          <w:p w14:paraId="1DAC2C7D" w14:textId="77777777" w:rsidR="00314640" w:rsidRPr="00C46731" w:rsidRDefault="00314640" w:rsidP="00314640">
            <w:pPr>
              <w:pStyle w:val="CVNormal"/>
              <w:rPr>
                <w:rStyle w:val="markedcontent"/>
                <w:rFonts w:ascii="Garamond" w:hAnsi="Garamond" w:cs="Arial"/>
              </w:rPr>
            </w:pPr>
          </w:p>
          <w:p w14:paraId="529A752E" w14:textId="77777777" w:rsidR="005F0915" w:rsidRDefault="00314640" w:rsidP="00314640">
            <w:pPr>
              <w:spacing w:line="240" w:lineRule="auto"/>
              <w:ind w:left="0" w:firstLine="0"/>
              <w:jc w:val="left"/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</w:pP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RESEARCH PROJECTS</w:t>
            </w:r>
            <w:r w:rsidRPr="00314640">
              <w:rPr>
                <w:rFonts w:ascii="Garamond" w:hAnsi="Garamond"/>
                <w:color w:val="auto"/>
                <w:sz w:val="20"/>
                <w:szCs w:val="20"/>
                <w:lang w:val="en-US" w:eastAsia="en-US"/>
              </w:rPr>
              <w:br/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from 1/12/2011 to 11/30/2015: PI of the Research Project of the Ministry of Health RF-2009 entitled</w:t>
            </w:r>
            <w:r w:rsidRPr="00C46731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"Comparative effectiveness of treatments of degenerative spine disease".</w:t>
            </w:r>
            <w:r w:rsidRPr="00314640">
              <w:rPr>
                <w:rFonts w:ascii="Garamond" w:hAnsi="Garamond"/>
                <w:color w:val="auto"/>
                <w:sz w:val="20"/>
                <w:szCs w:val="20"/>
                <w:lang w:val="en-US" w:eastAsia="en-US"/>
              </w:rPr>
              <w:br/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As part of this project, a popular video on the treatment of degenerative diseases entitled "Degenerative</w:t>
            </w:r>
            <w:r w:rsidRPr="00C46731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diseases of the lumbar spine" was created.</w:t>
            </w:r>
            <w:r w:rsidRPr="00314640">
              <w:rPr>
                <w:rFonts w:ascii="Garamond" w:hAnsi="Garamond"/>
                <w:color w:val="auto"/>
                <w:sz w:val="20"/>
                <w:szCs w:val="20"/>
                <w:lang w:val="en-US" w:eastAsia="en-US"/>
              </w:rPr>
              <w:br/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09/30/2015: Director of the conference sponsored by Istituto Ortopedico Rizzoli entitled "Degenerative</w:t>
            </w:r>
            <w:r w:rsidRPr="00C46731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pathology of the lumbar spine - The treatment: Which- How- When- Why", as part of the RF-2009 project</w:t>
            </w:r>
            <w:r w:rsidRPr="00C46731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entitled "Comparative effectiveness of treatments of degenerative spine disease ".</w:t>
            </w:r>
            <w:r w:rsidRPr="00314640">
              <w:rPr>
                <w:rFonts w:ascii="Garamond" w:hAnsi="Garamond"/>
                <w:color w:val="auto"/>
                <w:sz w:val="20"/>
                <w:szCs w:val="20"/>
                <w:lang w:val="en-US" w:eastAsia="en-US"/>
              </w:rPr>
              <w:br/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from 2017: PI of the multicenter study PTRON “Spine Registry to Collect Outcome Measures Related to the</w:t>
            </w:r>
            <w:r w:rsidRPr="00C46731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Disease Status of Patients with Spine Disorders”</w:t>
            </w:r>
            <w:r w:rsidRPr="00314640">
              <w:rPr>
                <w:rFonts w:ascii="Garamond" w:hAnsi="Garamond"/>
                <w:color w:val="auto"/>
                <w:sz w:val="20"/>
                <w:szCs w:val="20"/>
                <w:lang w:val="en-US" w:eastAsia="en-US"/>
              </w:rPr>
              <w:br/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from 2018: PI of the multicenter study MTRON “Metastatic Tumor Research and Outcomes Network. A</w:t>
            </w:r>
            <w:r w:rsidRPr="00C46731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multicenter prospective registry for the management and outcome of metastatic spine tumors”</w:t>
            </w:r>
            <w:r w:rsidRPr="00314640">
              <w:rPr>
                <w:rFonts w:ascii="Garamond" w:hAnsi="Garamond"/>
                <w:color w:val="auto"/>
                <w:sz w:val="20"/>
                <w:szCs w:val="20"/>
                <w:lang w:val="en-US" w:eastAsia="en-US"/>
              </w:rPr>
              <w:br/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from 2018: Co-PI of the Research Project of the Ministry of Health RF-2016 entitled “qSINS: quantitative</w:t>
            </w:r>
            <w:r w:rsidRPr="00C46731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revision of the Spinal Instability Neoplastic Score including CT-based assessment of spinal condition and finite</w:t>
            </w:r>
            <w:r w:rsidRPr="00C46731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element modeling of vertebral strength. A prospective clinical study.”</w:t>
            </w:r>
            <w:r w:rsidRPr="00314640">
              <w:rPr>
                <w:rFonts w:ascii="Garamond" w:hAnsi="Garamond"/>
                <w:color w:val="auto"/>
                <w:sz w:val="20"/>
                <w:szCs w:val="20"/>
                <w:lang w:val="en-US" w:eastAsia="en-US"/>
              </w:rPr>
              <w:br/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from 2019: Responsible of Operative Unit within the EURONANOMED project "Next generation antibacterial</w:t>
            </w:r>
            <w:r w:rsidRPr="00C46731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nanostructured osseointegrated customized vertebral replacement". PI: Dr. Milena Fini.</w:t>
            </w:r>
          </w:p>
          <w:p w14:paraId="2C99A22F" w14:textId="694378D4" w:rsidR="005F0915" w:rsidRPr="005F0915" w:rsidRDefault="005F0915" w:rsidP="005F0915">
            <w:pPr>
              <w:spacing w:line="312" w:lineRule="auto"/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</w:pPr>
            <w:r w:rsidRPr="005F0915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from 2022: partner of </w:t>
            </w:r>
            <w:r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Horizon 202</w:t>
            </w:r>
            <w:r w:rsidR="00EE45F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1</w:t>
            </w:r>
            <w:r w:rsidRPr="005F0915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 Project</w:t>
            </w:r>
            <w:r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5F0915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“METASTRA- Computer-aided effective fracture risk stratification of patients with vertebral metastases for personalised treatment through robust computational models validated in clinical settings”. PI: Prof. Luca Cristofolini.</w:t>
            </w:r>
          </w:p>
          <w:p w14:paraId="65D6A169" w14:textId="1CEFBDF1" w:rsidR="00314640" w:rsidRPr="00C46731" w:rsidRDefault="00314640" w:rsidP="00314640">
            <w:pPr>
              <w:spacing w:line="240" w:lineRule="auto"/>
              <w:ind w:left="0" w:firstLine="0"/>
              <w:jc w:val="left"/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</w:pPr>
            <w:r w:rsidRPr="00314640">
              <w:rPr>
                <w:rFonts w:ascii="Garamond" w:hAnsi="Garamond"/>
                <w:color w:val="auto"/>
                <w:sz w:val="20"/>
                <w:szCs w:val="20"/>
                <w:lang w:val="en-US" w:eastAsia="en-US"/>
              </w:rPr>
              <w:br/>
            </w:r>
          </w:p>
          <w:p w14:paraId="629260B0" w14:textId="1BB43CD5" w:rsidR="00314640" w:rsidRPr="00C46731" w:rsidRDefault="00314640" w:rsidP="00314640">
            <w:pPr>
              <w:spacing w:line="240" w:lineRule="auto"/>
              <w:ind w:left="0" w:firstLine="0"/>
              <w:jc w:val="left"/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</w:pPr>
            <w:r w:rsidRPr="00314640">
              <w:rPr>
                <w:rFonts w:ascii="Garamond" w:hAnsi="Garamond" w:cs="Arial"/>
                <w:color w:val="auto"/>
                <w:sz w:val="20"/>
                <w:szCs w:val="20"/>
                <w:lang w:val="en-US" w:eastAsia="en-US"/>
              </w:rPr>
              <w:t>AWARDS AND HONORS</w:t>
            </w:r>
          </w:p>
          <w:p w14:paraId="27F3BE4A" w14:textId="34A1DFFD" w:rsidR="00314640" w:rsidRDefault="00C46731" w:rsidP="00C46731">
            <w:pPr>
              <w:spacing w:line="240" w:lineRule="auto"/>
              <w:ind w:left="0" w:firstLine="0"/>
              <w:jc w:val="left"/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</w:pP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from 1/10/2008: Member of the SIOT (Italian Society of Orthopedics and Traumatology) work group for bone</w:t>
            </w:r>
            <w:r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 </w:t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metastases and member of the SIOT guideline "The treatment of bone metastases"</w:t>
            </w:r>
            <w:r w:rsidRPr="00C46731">
              <w:rPr>
                <w:rFonts w:ascii="Garamond" w:hAnsi="Garamond"/>
                <w:sz w:val="20"/>
                <w:szCs w:val="20"/>
                <w:lang w:val="en-US"/>
              </w:rPr>
              <w:br/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- 1/11/2009: Co-author of the SIOT (Italian Society of Orthopedics and Traumatology) guidelines on the</w:t>
            </w:r>
            <w:r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 </w:t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treatment of soft tissue sarcomas</w:t>
            </w:r>
            <w:r w:rsidRPr="00C46731">
              <w:rPr>
                <w:rFonts w:ascii="Garamond" w:hAnsi="Garamond"/>
                <w:sz w:val="20"/>
                <w:szCs w:val="20"/>
                <w:lang w:val="en-US"/>
              </w:rPr>
              <w:br/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- from 1/10/2012: Member of the SIOT (Italian Society of Orthopedics and Traumatology) work group on bone</w:t>
            </w:r>
            <w:r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 </w:t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metastases and co-author of the SIOT guidelines on vertebral metastases</w:t>
            </w:r>
            <w:r w:rsidRPr="00C46731">
              <w:rPr>
                <w:rFonts w:ascii="Garamond" w:hAnsi="Garamond"/>
                <w:sz w:val="20"/>
                <w:szCs w:val="20"/>
                <w:lang w:val="en-US"/>
              </w:rPr>
              <w:br/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- From 4/12/2018: Member of the Technical Group of the Emilia Romagna Region for rare head and neck</w:t>
            </w:r>
            <w:r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 </w:t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cancers</w:t>
            </w:r>
            <w:r w:rsidRPr="00C46731">
              <w:rPr>
                <w:rFonts w:ascii="Garamond" w:hAnsi="Garamond"/>
                <w:sz w:val="20"/>
                <w:szCs w:val="20"/>
                <w:lang w:val="en-US"/>
              </w:rPr>
              <w:br/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- </w:t>
            </w:r>
            <w:r w:rsidR="00D46507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From 2011: </w:t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President and Founder of PROBONE ITALIA ONLUS Foundation, Foundation for the treatment of</w:t>
            </w:r>
            <w:r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 </w:t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Vertebral Tumors</w:t>
            </w:r>
            <w:r w:rsidRPr="00C46731">
              <w:rPr>
                <w:rFonts w:ascii="Garamond" w:hAnsi="Garamond"/>
                <w:sz w:val="20"/>
                <w:szCs w:val="20"/>
                <w:lang w:val="en-US"/>
              </w:rPr>
              <w:br/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- </w:t>
            </w:r>
            <w:r w:rsidR="00F42548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From</w:t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 </w:t>
            </w:r>
            <w:r w:rsidR="00F42548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August </w:t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20</w:t>
            </w:r>
            <w:r w:rsidR="00556D83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22</w:t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 Member of the </w:t>
            </w:r>
            <w:r w:rsidR="00556D83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Steering Committee of </w:t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AOSpine International Tumor Knowledge Forum. The Department of Spine Surgery directed by Dr. Gasbarrini is a reference center of AOspine for</w:t>
            </w:r>
            <w:r w:rsidR="00B55685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 </w:t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vertebral pathologies.</w:t>
            </w:r>
            <w:r w:rsidRPr="00C46731">
              <w:rPr>
                <w:rFonts w:ascii="Garamond" w:hAnsi="Garamond"/>
                <w:sz w:val="20"/>
                <w:szCs w:val="20"/>
                <w:lang w:val="en-US"/>
              </w:rPr>
              <w:br/>
            </w:r>
            <w:r w:rsidRPr="00C46731"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>-2019: “Medicina Italia”</w:t>
            </w:r>
            <w:r>
              <w:rPr>
                <w:rStyle w:val="markedcontent"/>
                <w:rFonts w:ascii="Garamond" w:hAnsi="Garamond" w:cs="Arial"/>
                <w:sz w:val="20"/>
                <w:szCs w:val="20"/>
                <w:lang w:val="en-US"/>
              </w:rPr>
              <w:t xml:space="preserve"> award</w:t>
            </w:r>
          </w:p>
          <w:p w14:paraId="132340AF" w14:textId="7CD1A7FC" w:rsidR="00556D83" w:rsidRPr="00556D83" w:rsidRDefault="00556D83" w:rsidP="00556D83">
            <w:pPr>
              <w:spacing w:line="240" w:lineRule="auto"/>
              <w:ind w:left="0" w:firstLine="0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-</w:t>
            </w:r>
            <w:r w:rsidR="000C6ACA">
              <w:rPr>
                <w:rFonts w:ascii="Garamond" w:hAnsi="Garamond"/>
                <w:sz w:val="20"/>
                <w:szCs w:val="20"/>
                <w:lang w:val="en-US"/>
              </w:rPr>
              <w:t xml:space="preserve">From </w:t>
            </w:r>
            <w:r w:rsidR="00F42548">
              <w:rPr>
                <w:rFonts w:ascii="Garamond" w:hAnsi="Garamond"/>
                <w:sz w:val="20"/>
                <w:szCs w:val="20"/>
                <w:lang w:val="en-US"/>
              </w:rPr>
              <w:t>2023: Member of the Steering Committee of Società Italiana di Chirurgia Vertebrale &amp; Gruppo Italiano Scoliosi</w:t>
            </w:r>
          </w:p>
        </w:tc>
      </w:tr>
      <w:tr w:rsidR="009C1A0F" w:rsidRPr="000A6B59" w14:paraId="02A412F0" w14:textId="77777777" w:rsidTr="00E303F3">
        <w:trPr>
          <w:gridAfter w:val="1"/>
          <w:wAfter w:w="24" w:type="dxa"/>
          <w:cantSplit/>
          <w:jc w:val="center"/>
        </w:trPr>
        <w:tc>
          <w:tcPr>
            <w:tcW w:w="3259" w:type="dxa"/>
            <w:tcBorders>
              <w:right w:val="single" w:sz="1" w:space="0" w:color="000000"/>
            </w:tcBorders>
          </w:tcPr>
          <w:p w14:paraId="33071B36" w14:textId="77777777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  <w:tc>
          <w:tcPr>
            <w:tcW w:w="7513" w:type="dxa"/>
            <w:gridSpan w:val="13"/>
          </w:tcPr>
          <w:p w14:paraId="32ABC4A7" w14:textId="5FDECCC4" w:rsidR="009C1A0F" w:rsidRPr="00A425EF" w:rsidRDefault="009C1A0F" w:rsidP="009C1A0F">
            <w:pPr>
              <w:pStyle w:val="CVSpacer"/>
              <w:rPr>
                <w:rFonts w:ascii="Garamond" w:hAnsi="Garamond"/>
                <w:lang w:val="en-GB"/>
              </w:rPr>
            </w:pPr>
          </w:p>
        </w:tc>
      </w:tr>
    </w:tbl>
    <w:p w14:paraId="7909A999" w14:textId="77777777" w:rsidR="00631F46" w:rsidRPr="00631F46" w:rsidRDefault="00631F46" w:rsidP="009954FE">
      <w:pPr>
        <w:ind w:left="0" w:firstLine="0"/>
        <w:rPr>
          <w:rFonts w:ascii="Garamond" w:hAnsi="Garamond"/>
          <w:sz w:val="20"/>
          <w:szCs w:val="20"/>
          <w:lang w:val="en-US"/>
        </w:rPr>
      </w:pPr>
    </w:p>
    <w:sectPr w:rsidR="00631F46" w:rsidRPr="00631F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4D2E6" w14:textId="77777777" w:rsidR="003672E4" w:rsidRDefault="003672E4" w:rsidP="00300C2B">
      <w:pPr>
        <w:spacing w:line="240" w:lineRule="auto"/>
      </w:pPr>
      <w:r>
        <w:separator/>
      </w:r>
    </w:p>
  </w:endnote>
  <w:endnote w:type="continuationSeparator" w:id="0">
    <w:p w14:paraId="1E466DC9" w14:textId="77777777" w:rsidR="003672E4" w:rsidRDefault="003672E4" w:rsidP="00300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E0395" w14:textId="77777777" w:rsidR="003672E4" w:rsidRDefault="003672E4" w:rsidP="00300C2B">
      <w:pPr>
        <w:spacing w:line="240" w:lineRule="auto"/>
      </w:pPr>
      <w:r>
        <w:separator/>
      </w:r>
    </w:p>
  </w:footnote>
  <w:footnote w:type="continuationSeparator" w:id="0">
    <w:p w14:paraId="638407EE" w14:textId="77777777" w:rsidR="003672E4" w:rsidRDefault="003672E4" w:rsidP="00300C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720F0"/>
    <w:multiLevelType w:val="hybridMultilevel"/>
    <w:tmpl w:val="BE401ED0"/>
    <w:lvl w:ilvl="0" w:tplc="2E5AAD0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853C6"/>
    <w:multiLevelType w:val="hybridMultilevel"/>
    <w:tmpl w:val="31DE90DE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649"/>
    <w:rsid w:val="00005A88"/>
    <w:rsid w:val="000A6B59"/>
    <w:rsid w:val="000B2D0D"/>
    <w:rsid w:val="000C3C62"/>
    <w:rsid w:val="000C6ACA"/>
    <w:rsid w:val="000D6ADA"/>
    <w:rsid w:val="000E0810"/>
    <w:rsid w:val="000E531A"/>
    <w:rsid w:val="00127304"/>
    <w:rsid w:val="0019105F"/>
    <w:rsid w:val="0019364A"/>
    <w:rsid w:val="001958AE"/>
    <w:rsid w:val="001D7E63"/>
    <w:rsid w:val="001E7358"/>
    <w:rsid w:val="00216061"/>
    <w:rsid w:val="002344F7"/>
    <w:rsid w:val="00241280"/>
    <w:rsid w:val="002658DE"/>
    <w:rsid w:val="002B3649"/>
    <w:rsid w:val="002C0BF2"/>
    <w:rsid w:val="00300C2B"/>
    <w:rsid w:val="00314640"/>
    <w:rsid w:val="00314829"/>
    <w:rsid w:val="00351585"/>
    <w:rsid w:val="00363F47"/>
    <w:rsid w:val="003672E4"/>
    <w:rsid w:val="004344EC"/>
    <w:rsid w:val="004A1183"/>
    <w:rsid w:val="004B0CBC"/>
    <w:rsid w:val="004B57BF"/>
    <w:rsid w:val="004C13F2"/>
    <w:rsid w:val="004E660C"/>
    <w:rsid w:val="004E691C"/>
    <w:rsid w:val="00513F2E"/>
    <w:rsid w:val="0051402A"/>
    <w:rsid w:val="00556BDC"/>
    <w:rsid w:val="00556D83"/>
    <w:rsid w:val="00585EC2"/>
    <w:rsid w:val="005B2DCD"/>
    <w:rsid w:val="005B683E"/>
    <w:rsid w:val="005B7103"/>
    <w:rsid w:val="005F0915"/>
    <w:rsid w:val="00617ACE"/>
    <w:rsid w:val="006217B1"/>
    <w:rsid w:val="00631F46"/>
    <w:rsid w:val="00657192"/>
    <w:rsid w:val="00664272"/>
    <w:rsid w:val="006B6AF5"/>
    <w:rsid w:val="006E6F04"/>
    <w:rsid w:val="00711CED"/>
    <w:rsid w:val="00727E99"/>
    <w:rsid w:val="00782D59"/>
    <w:rsid w:val="007957CB"/>
    <w:rsid w:val="00797E20"/>
    <w:rsid w:val="007A3517"/>
    <w:rsid w:val="007B3FE2"/>
    <w:rsid w:val="007C0937"/>
    <w:rsid w:val="007D4C63"/>
    <w:rsid w:val="007E3783"/>
    <w:rsid w:val="0084361F"/>
    <w:rsid w:val="008450EB"/>
    <w:rsid w:val="008950FF"/>
    <w:rsid w:val="008D21A5"/>
    <w:rsid w:val="008D404F"/>
    <w:rsid w:val="008D5A1D"/>
    <w:rsid w:val="00902239"/>
    <w:rsid w:val="00943D47"/>
    <w:rsid w:val="009615F0"/>
    <w:rsid w:val="00967D5C"/>
    <w:rsid w:val="00970A9F"/>
    <w:rsid w:val="009954FE"/>
    <w:rsid w:val="009C1A0F"/>
    <w:rsid w:val="00A01A13"/>
    <w:rsid w:val="00A03251"/>
    <w:rsid w:val="00A33B9E"/>
    <w:rsid w:val="00A409C9"/>
    <w:rsid w:val="00A425EF"/>
    <w:rsid w:val="00A42C4E"/>
    <w:rsid w:val="00A843EF"/>
    <w:rsid w:val="00B46E6C"/>
    <w:rsid w:val="00B55685"/>
    <w:rsid w:val="00B63140"/>
    <w:rsid w:val="00B67FCE"/>
    <w:rsid w:val="00B83AB9"/>
    <w:rsid w:val="00B941FC"/>
    <w:rsid w:val="00BA119A"/>
    <w:rsid w:val="00BE0C74"/>
    <w:rsid w:val="00C46731"/>
    <w:rsid w:val="00C80F82"/>
    <w:rsid w:val="00CC5E55"/>
    <w:rsid w:val="00CE460C"/>
    <w:rsid w:val="00D36CF9"/>
    <w:rsid w:val="00D46507"/>
    <w:rsid w:val="00D5547A"/>
    <w:rsid w:val="00DF46C1"/>
    <w:rsid w:val="00E303F3"/>
    <w:rsid w:val="00E5366B"/>
    <w:rsid w:val="00E96E9E"/>
    <w:rsid w:val="00EA0B01"/>
    <w:rsid w:val="00EC67B5"/>
    <w:rsid w:val="00EE45F0"/>
    <w:rsid w:val="00F26954"/>
    <w:rsid w:val="00F359E9"/>
    <w:rsid w:val="00F42548"/>
    <w:rsid w:val="00F4343A"/>
    <w:rsid w:val="00F71CA2"/>
    <w:rsid w:val="00F901A8"/>
    <w:rsid w:val="00F90898"/>
    <w:rsid w:val="00FA5B1F"/>
    <w:rsid w:val="00FD0F40"/>
    <w:rsid w:val="00FD39B5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D0C1"/>
  <w15:chartTrackingRefBased/>
  <w15:docId w15:val="{541EF662-57E7-4B80-813F-F620C500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3649"/>
    <w:pPr>
      <w:spacing w:after="0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D0F40"/>
    <w:rPr>
      <w:color w:val="0000FF"/>
      <w:u w:val="single"/>
    </w:rPr>
  </w:style>
  <w:style w:type="paragraph" w:customStyle="1" w:styleId="CVTitle">
    <w:name w:val="CV Title"/>
    <w:basedOn w:val="Normale"/>
    <w:rsid w:val="00FD0F40"/>
    <w:pPr>
      <w:suppressAutoHyphens/>
      <w:spacing w:line="240" w:lineRule="auto"/>
      <w:ind w:left="113" w:right="113" w:firstLine="0"/>
      <w:jc w:val="right"/>
    </w:pPr>
    <w:rPr>
      <w:rFonts w:ascii="Arial Narrow" w:hAnsi="Arial Narrow"/>
      <w:b/>
      <w:bCs/>
      <w:color w:val="auto"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FD0F40"/>
    <w:pPr>
      <w:suppressAutoHyphens/>
      <w:spacing w:before="74" w:line="240" w:lineRule="auto"/>
      <w:ind w:left="113" w:right="113" w:firstLine="0"/>
      <w:jc w:val="right"/>
    </w:pPr>
    <w:rPr>
      <w:rFonts w:ascii="Arial Narrow" w:hAnsi="Arial Narrow"/>
      <w:b/>
      <w:color w:val="auto"/>
      <w:szCs w:val="20"/>
      <w:lang w:val="en-US" w:eastAsia="ar-SA"/>
    </w:rPr>
  </w:style>
  <w:style w:type="paragraph" w:customStyle="1" w:styleId="CVHeading2">
    <w:name w:val="CV Heading 2"/>
    <w:basedOn w:val="CVHeading1"/>
    <w:next w:val="Normale"/>
    <w:rsid w:val="00FD0F4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D0F40"/>
    <w:pPr>
      <w:spacing w:before="74"/>
    </w:pPr>
  </w:style>
  <w:style w:type="paragraph" w:customStyle="1" w:styleId="CVHeading3">
    <w:name w:val="CV Heading 3"/>
    <w:basedOn w:val="Normale"/>
    <w:next w:val="Normale"/>
    <w:rsid w:val="00FD0F40"/>
    <w:pPr>
      <w:suppressAutoHyphens/>
      <w:spacing w:line="240" w:lineRule="auto"/>
      <w:ind w:left="113" w:right="113" w:firstLine="0"/>
      <w:jc w:val="right"/>
      <w:textAlignment w:val="center"/>
    </w:pPr>
    <w:rPr>
      <w:rFonts w:ascii="Arial Narrow" w:hAnsi="Arial Narrow"/>
      <w:color w:val="auto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FD0F4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D0F40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FD0F40"/>
    <w:pPr>
      <w:suppressAutoHyphens/>
      <w:spacing w:line="240" w:lineRule="auto"/>
      <w:ind w:left="28" w:firstLine="0"/>
      <w:jc w:val="center"/>
    </w:pPr>
    <w:rPr>
      <w:rFonts w:ascii="Arial Narrow" w:hAnsi="Arial Narrow"/>
      <w:color w:val="auto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D0F40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FD0F40"/>
    <w:rPr>
      <w:i/>
    </w:rPr>
  </w:style>
  <w:style w:type="paragraph" w:customStyle="1" w:styleId="LevelAssessment-Heading1">
    <w:name w:val="Level Assessment - Heading 1"/>
    <w:basedOn w:val="LevelAssessment-Code"/>
    <w:rsid w:val="00FD0F4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FD0F40"/>
    <w:pPr>
      <w:suppressAutoHyphens/>
      <w:spacing w:line="240" w:lineRule="auto"/>
      <w:ind w:left="57" w:right="57" w:firstLine="0"/>
      <w:jc w:val="center"/>
    </w:pPr>
    <w:rPr>
      <w:rFonts w:ascii="Arial Narrow" w:hAnsi="Arial Narrow"/>
      <w:color w:val="auto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FD0F40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FD0F40"/>
    <w:pPr>
      <w:suppressAutoHyphens/>
      <w:spacing w:before="74" w:line="240" w:lineRule="auto"/>
      <w:ind w:left="113" w:right="113" w:firstLine="0"/>
      <w:jc w:val="left"/>
    </w:pPr>
    <w:rPr>
      <w:rFonts w:ascii="Arial Narrow" w:hAnsi="Arial Narrow"/>
      <w:b/>
      <w:color w:val="auto"/>
      <w:szCs w:val="20"/>
      <w:lang w:val="en-US" w:eastAsia="ar-SA"/>
    </w:rPr>
  </w:style>
  <w:style w:type="paragraph" w:customStyle="1" w:styleId="CVMedium-FirstLine">
    <w:name w:val="CV Medium - First Line"/>
    <w:basedOn w:val="Normale"/>
    <w:next w:val="Normale"/>
    <w:rsid w:val="00FD0F40"/>
    <w:pPr>
      <w:suppressAutoHyphens/>
      <w:spacing w:before="74" w:line="240" w:lineRule="auto"/>
      <w:ind w:left="113" w:right="113" w:firstLine="0"/>
      <w:jc w:val="left"/>
    </w:pPr>
    <w:rPr>
      <w:rFonts w:ascii="Arial Narrow" w:hAnsi="Arial Narrow"/>
      <w:b/>
      <w:color w:val="auto"/>
      <w:sz w:val="22"/>
      <w:szCs w:val="20"/>
      <w:lang w:val="en-US" w:eastAsia="ar-SA"/>
    </w:rPr>
  </w:style>
  <w:style w:type="paragraph" w:customStyle="1" w:styleId="CVNormal">
    <w:name w:val="CV Normal"/>
    <w:basedOn w:val="Normale"/>
    <w:rsid w:val="00FD0F40"/>
    <w:pPr>
      <w:suppressAutoHyphens/>
      <w:spacing w:line="240" w:lineRule="auto"/>
      <w:ind w:left="113" w:right="113" w:firstLine="0"/>
      <w:jc w:val="left"/>
    </w:pPr>
    <w:rPr>
      <w:rFonts w:ascii="Arial Narrow" w:hAnsi="Arial Narrow"/>
      <w:color w:val="auto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FD0F40"/>
    <w:rPr>
      <w:sz w:val="4"/>
    </w:rPr>
  </w:style>
  <w:style w:type="paragraph" w:customStyle="1" w:styleId="CVNormal-FirstLine">
    <w:name w:val="CV Normal - First Line"/>
    <w:basedOn w:val="CVNormal"/>
    <w:next w:val="CVNormal"/>
    <w:rsid w:val="00FD0F40"/>
    <w:pPr>
      <w:spacing w:before="74"/>
    </w:pPr>
  </w:style>
  <w:style w:type="paragraph" w:styleId="Revisione">
    <w:name w:val="Revision"/>
    <w:hidden/>
    <w:uiPriority w:val="99"/>
    <w:semiHidden/>
    <w:rsid w:val="00970A9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4E691C"/>
    <w:pPr>
      <w:spacing w:after="160" w:line="256" w:lineRule="auto"/>
      <w:ind w:left="720" w:firstLine="0"/>
      <w:contextualSpacing/>
      <w:jc w:val="left"/>
    </w:pPr>
    <w:rPr>
      <w:rFonts w:ascii="Calibri" w:eastAsia="Calibri" w:hAnsi="Calibri" w:cs="Calibri"/>
      <w:sz w:val="22"/>
    </w:rPr>
  </w:style>
  <w:style w:type="paragraph" w:customStyle="1" w:styleId="xmsonormal">
    <w:name w:val="x_msonormal"/>
    <w:basedOn w:val="Normale"/>
    <w:rsid w:val="00E5366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eWeb">
    <w:name w:val="Normal (Web)"/>
    <w:basedOn w:val="Normale"/>
    <w:uiPriority w:val="99"/>
    <w:semiHidden/>
    <w:unhideWhenUsed/>
    <w:rsid w:val="00E5366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00C2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C2B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00C2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C2B"/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7ACE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1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en" TargetMode="External"/><Relationship Id="rId5" Type="http://schemas.openxmlformats.org/officeDocument/2006/relationships/styles" Target="styles.xml"/><Relationship Id="rId10" Type="http://schemas.openxmlformats.org/officeDocument/2006/relationships/hyperlink" Target="mailto:alessandro.gasbarrini@io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F0FFA6C155D40AAC1963585386F61" ma:contentTypeVersion="2" ma:contentTypeDescription="Create a new document." ma:contentTypeScope="" ma:versionID="c7a1833c101130b2e0711021f08b0442">
  <xsd:schema xmlns:xsd="http://www.w3.org/2001/XMLSchema" xmlns:xs="http://www.w3.org/2001/XMLSchema" xmlns:p="http://schemas.microsoft.com/office/2006/metadata/properties" xmlns:ns2="ac4b68dd-af26-432e-a720-7b27fdf19515" targetNamespace="http://schemas.microsoft.com/office/2006/metadata/properties" ma:root="true" ma:fieldsID="de21cbdbdddbebf2155c4505e49d576a" ns2:_="">
    <xsd:import namespace="ac4b68dd-af26-432e-a720-7b27fdf19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b68dd-af26-432e-a720-7b27fdf19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46E7B-0080-4013-9D43-23865B0E3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14A46-5179-4887-8627-20FF2E765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A1F388-8C12-4071-AC9F-9E1930C17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b68dd-af26-432e-a720-7b27fdf19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Tenaglia Simona</dc:creator>
  <cp:keywords/>
  <dc:description/>
  <cp:lastModifiedBy>utente</cp:lastModifiedBy>
  <cp:revision>6</cp:revision>
  <dcterms:created xsi:type="dcterms:W3CDTF">2024-05-16T16:10:00Z</dcterms:created>
  <dcterms:modified xsi:type="dcterms:W3CDTF">2024-08-30T11:01:00Z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0x010100A0FF0FFA6C155D40AAC1963585386F61</vt:lpwstr>
  </property>
</Properties>
</file>