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5291" w14:textId="77777777" w:rsidR="009A181D" w:rsidRPr="00393322" w:rsidRDefault="009A181D">
      <w:pPr>
        <w:spacing w:before="3" w:after="0" w:line="140" w:lineRule="exact"/>
        <w:rPr>
          <w:sz w:val="14"/>
          <w:szCs w:val="14"/>
          <w:lang w:val="it-IT"/>
        </w:rPr>
      </w:pPr>
    </w:p>
    <w:p w14:paraId="21A1890A" w14:textId="16627BEF" w:rsidR="007F485D" w:rsidRPr="00393322" w:rsidRDefault="00A05A8B" w:rsidP="007F485D">
      <w:pPr>
        <w:tabs>
          <w:tab w:val="left" w:pos="4820"/>
        </w:tabs>
        <w:spacing w:after="0" w:line="252" w:lineRule="auto"/>
        <w:ind w:left="120" w:right="3578"/>
        <w:rPr>
          <w:rFonts w:ascii="Times New Roman" w:eastAsia="Times New Roman" w:hAnsi="Times New Roman" w:cs="Times New Roman"/>
          <w:b/>
          <w:bCs/>
          <w:w w:val="102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>PROF</w:t>
      </w:r>
      <w:r w:rsidR="00C62799" w:rsidRPr="00393322">
        <w:rPr>
          <w:rFonts w:ascii="Times New Roman" w:eastAsia="Times New Roman" w:hAnsi="Times New Roman" w:cs="Times New Roman"/>
          <w:b/>
          <w:bCs/>
          <w:lang w:val="it-IT"/>
        </w:rPr>
        <w:t>.</w:t>
      </w:r>
      <w:r w:rsidR="00C62799" w:rsidRPr="00393322">
        <w:rPr>
          <w:rFonts w:ascii="Times New Roman" w:eastAsia="Times New Roman" w:hAnsi="Times New Roman" w:cs="Times New Roman"/>
          <w:b/>
          <w:bCs/>
          <w:spacing w:val="11"/>
          <w:lang w:val="it-IT"/>
        </w:rPr>
        <w:t xml:space="preserve"> </w:t>
      </w:r>
      <w:r w:rsidR="00A64601" w:rsidRPr="00393322">
        <w:rPr>
          <w:rFonts w:ascii="Times New Roman" w:eastAsia="Times New Roman" w:hAnsi="Times New Roman" w:cs="Times New Roman"/>
          <w:b/>
          <w:bCs/>
          <w:spacing w:val="11"/>
          <w:lang w:val="it-IT"/>
        </w:rPr>
        <w:t xml:space="preserve">ING. </w:t>
      </w:r>
      <w:r w:rsidR="00C62799" w:rsidRPr="00393322">
        <w:rPr>
          <w:rFonts w:ascii="Times New Roman" w:eastAsia="Times New Roman" w:hAnsi="Times New Roman" w:cs="Times New Roman"/>
          <w:b/>
          <w:bCs/>
          <w:spacing w:val="3"/>
          <w:lang w:val="it-IT"/>
        </w:rPr>
        <w:t>ALESSANDR</w:t>
      </w:r>
      <w:r w:rsidR="00C62799" w:rsidRPr="0039332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C62799" w:rsidRPr="00393322">
        <w:rPr>
          <w:rFonts w:ascii="Times New Roman" w:eastAsia="Times New Roman" w:hAnsi="Times New Roman" w:cs="Times New Roman"/>
          <w:b/>
          <w:bCs/>
          <w:spacing w:val="36"/>
          <w:lang w:val="it-IT"/>
        </w:rPr>
        <w:t xml:space="preserve"> </w:t>
      </w:r>
      <w:r w:rsidR="00C62799" w:rsidRPr="00393322">
        <w:rPr>
          <w:rFonts w:ascii="Times New Roman" w:eastAsia="Times New Roman" w:hAnsi="Times New Roman" w:cs="Times New Roman"/>
          <w:b/>
          <w:bCs/>
          <w:spacing w:val="3"/>
          <w:w w:val="102"/>
          <w:lang w:val="it-IT"/>
        </w:rPr>
        <w:t>FORTUNAT</w:t>
      </w:r>
      <w:r w:rsidR="00C62799" w:rsidRPr="00393322">
        <w:rPr>
          <w:rFonts w:ascii="Times New Roman" w:eastAsia="Times New Roman" w:hAnsi="Times New Roman" w:cs="Times New Roman"/>
          <w:b/>
          <w:bCs/>
          <w:w w:val="102"/>
          <w:lang w:val="it-IT"/>
        </w:rPr>
        <w:t xml:space="preserve">O </w:t>
      </w:r>
    </w:p>
    <w:p w14:paraId="6C973274" w14:textId="529E5B68" w:rsidR="00A64601" w:rsidRPr="00393322" w:rsidRDefault="001330B1" w:rsidP="00A64601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pacing w:val="3"/>
          <w:w w:val="102"/>
          <w:lang w:val="it-IT"/>
        </w:rPr>
      </w:pPr>
      <w:r>
        <w:rPr>
          <w:rFonts w:ascii="Times New Roman" w:eastAsia="Times New Roman" w:hAnsi="Times New Roman" w:cs="Times New Roman"/>
          <w:spacing w:val="3"/>
          <w:w w:val="102"/>
          <w:lang w:val="it-IT"/>
        </w:rPr>
        <w:t>Professore Associato</w:t>
      </w:r>
      <w:r w:rsidR="00A64601"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 xml:space="preserve"> in Tecnologie e Sistemi di Lavorazione </w:t>
      </w:r>
    </w:p>
    <w:p w14:paraId="3CD9579A" w14:textId="7F77896B" w:rsidR="00A64601" w:rsidRPr="00393322" w:rsidRDefault="00A64601" w:rsidP="00A64601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pacing w:val="3"/>
          <w:w w:val="102"/>
          <w:lang w:val="it-IT"/>
        </w:rPr>
      </w:pPr>
      <w:r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 xml:space="preserve">Scuola di Ingegneria e Architettura </w:t>
      </w:r>
    </w:p>
    <w:p w14:paraId="790274B3" w14:textId="77777777" w:rsidR="00A64601" w:rsidRPr="00393322" w:rsidRDefault="00A64601" w:rsidP="00A64601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pacing w:val="3"/>
          <w:w w:val="102"/>
          <w:lang w:val="it-IT"/>
        </w:rPr>
      </w:pPr>
      <w:r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 xml:space="preserve">Alma Mater </w:t>
      </w:r>
      <w:proofErr w:type="spellStart"/>
      <w:r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>Studiorum</w:t>
      </w:r>
      <w:proofErr w:type="spellEnd"/>
      <w:r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 xml:space="preserve"> Università di Bologna</w:t>
      </w:r>
    </w:p>
    <w:p w14:paraId="0D04F4F5" w14:textId="7DAD1FFD" w:rsidR="009A181D" w:rsidRPr="00393322" w:rsidRDefault="001330B1" w:rsidP="00A64601">
      <w:pPr>
        <w:spacing w:before="10" w:after="0" w:line="240" w:lineRule="auto"/>
        <w:ind w:left="120" w:right="-20"/>
        <w:rPr>
          <w:rFonts w:ascii="Cambria" w:eastAsia="Cambria" w:hAnsi="Cambria" w:cs="Cambria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3"/>
          <w:w w:val="102"/>
          <w:lang w:val="it-IT"/>
        </w:rPr>
        <w:t>Marzo</w:t>
      </w:r>
      <w:r w:rsidR="00A64601" w:rsidRPr="00393322">
        <w:rPr>
          <w:rFonts w:ascii="Times New Roman" w:eastAsia="Times New Roman" w:hAnsi="Times New Roman" w:cs="Times New Roman"/>
          <w:spacing w:val="3"/>
          <w:w w:val="102"/>
          <w:lang w:val="it-IT"/>
        </w:rPr>
        <w:t xml:space="preserve"> 201</w:t>
      </w:r>
      <w:r w:rsidR="004148C0">
        <w:rPr>
          <w:rFonts w:ascii="Times New Roman" w:eastAsia="Times New Roman" w:hAnsi="Times New Roman" w:cs="Times New Roman"/>
          <w:spacing w:val="3"/>
          <w:w w:val="102"/>
          <w:lang w:val="it-IT"/>
        </w:rPr>
        <w:t>9</w:t>
      </w:r>
    </w:p>
    <w:p w14:paraId="644E2F05" w14:textId="77777777" w:rsidR="006D0E0E" w:rsidRPr="00393322" w:rsidRDefault="006D0E0E">
      <w:pPr>
        <w:spacing w:before="13" w:after="0" w:line="240" w:lineRule="auto"/>
        <w:ind w:left="120" w:right="-20"/>
        <w:rPr>
          <w:rFonts w:ascii="Cambria" w:eastAsia="Cambria" w:hAnsi="Cambria" w:cs="Cambria"/>
          <w:w w:val="102"/>
          <w:sz w:val="21"/>
          <w:szCs w:val="21"/>
          <w:lang w:val="it-IT"/>
        </w:rPr>
      </w:pPr>
    </w:p>
    <w:p w14:paraId="739C3460" w14:textId="77777777" w:rsidR="006D0E0E" w:rsidRPr="00393322" w:rsidRDefault="006D0E0E">
      <w:pPr>
        <w:spacing w:before="17" w:after="0" w:line="253" w:lineRule="auto"/>
        <w:ind w:left="120" w:right="62"/>
        <w:rPr>
          <w:rFonts w:ascii="Cambria" w:eastAsia="Cambria" w:hAnsi="Cambria" w:cs="Cambria"/>
          <w:b/>
          <w:bCs/>
          <w:spacing w:val="2"/>
          <w:sz w:val="19"/>
          <w:szCs w:val="19"/>
          <w:lang w:val="it-IT"/>
        </w:rPr>
      </w:pPr>
    </w:p>
    <w:p w14:paraId="1ABFA414" w14:textId="38F23353" w:rsidR="009A181D" w:rsidRPr="00F551AA" w:rsidRDefault="00A010B6">
      <w:pPr>
        <w:spacing w:before="17" w:after="0" w:line="253" w:lineRule="auto"/>
        <w:ind w:left="120" w:right="62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bCs/>
          <w:spacing w:val="2"/>
          <w:sz w:val="20"/>
          <w:szCs w:val="19"/>
          <w:lang w:val="it-IT"/>
        </w:rPr>
        <w:t>Indirizzo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:</w:t>
      </w:r>
      <w:r w:rsidR="00C62799" w:rsidRPr="00F551AA">
        <w:rPr>
          <w:rFonts w:ascii="Cambria" w:eastAsia="Cambria" w:hAnsi="Cambria" w:cs="Cambria"/>
          <w:spacing w:val="25"/>
          <w:sz w:val="20"/>
          <w:szCs w:val="19"/>
          <w:lang w:val="it-IT"/>
        </w:rPr>
        <w:t xml:space="preserve"> </w:t>
      </w:r>
      <w:r w:rsidR="00393322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Dipa</w:t>
      </w:r>
      <w:r w:rsidR="00393322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rt</w:t>
      </w:r>
      <w:r w:rsidR="00393322" w:rsidRPr="00F551AA">
        <w:rPr>
          <w:rFonts w:ascii="Cambria" w:eastAsia="Cambria" w:hAnsi="Cambria" w:cs="Cambria"/>
          <w:spacing w:val="3"/>
          <w:sz w:val="20"/>
          <w:szCs w:val="19"/>
          <w:lang w:val="it-IT"/>
        </w:rPr>
        <w:t>i</w:t>
      </w:r>
      <w:r w:rsidR="00393322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m</w:t>
      </w:r>
      <w:r w:rsidR="00393322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e</w:t>
      </w:r>
      <w:r w:rsidR="00393322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nto</w:t>
      </w:r>
      <w:r w:rsidR="00C62799" w:rsidRPr="00F551AA">
        <w:rPr>
          <w:rFonts w:ascii="Cambria" w:eastAsia="Cambria" w:hAnsi="Cambria" w:cs="Cambria"/>
          <w:spacing w:val="32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di</w:t>
      </w:r>
      <w:r w:rsidR="00C62799" w:rsidRPr="00F551AA">
        <w:rPr>
          <w:rFonts w:ascii="Cambria" w:eastAsia="Cambria" w:hAnsi="Cambria" w:cs="Cambria"/>
          <w:spacing w:val="7"/>
          <w:sz w:val="20"/>
          <w:szCs w:val="19"/>
          <w:lang w:val="it-IT"/>
        </w:rPr>
        <w:t xml:space="preserve"> </w:t>
      </w:r>
      <w:r w:rsidR="00393322" w:rsidRPr="00F551AA">
        <w:rPr>
          <w:rFonts w:ascii="Cambria" w:eastAsia="Cambria" w:hAnsi="Cambria" w:cs="Cambria"/>
          <w:spacing w:val="7"/>
          <w:sz w:val="20"/>
          <w:szCs w:val="19"/>
          <w:lang w:val="it-IT"/>
        </w:rPr>
        <w:t>Ingegneria Industriale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,</w:t>
      </w:r>
      <w:r w:rsidR="00C62799" w:rsidRPr="00F551AA">
        <w:rPr>
          <w:rFonts w:ascii="Cambria" w:eastAsia="Cambria" w:hAnsi="Cambria" w:cs="Cambria"/>
          <w:spacing w:val="33"/>
          <w:sz w:val="20"/>
          <w:szCs w:val="19"/>
          <w:lang w:val="it-IT"/>
        </w:rPr>
        <w:t xml:space="preserve"> </w:t>
      </w:r>
      <w:r w:rsidR="00393322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Scuola di Ingegneria e Architettura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.</w:t>
      </w:r>
      <w:r w:rsidR="00C62799" w:rsidRPr="00F551AA">
        <w:rPr>
          <w:rFonts w:ascii="Cambria" w:eastAsia="Cambria" w:hAnsi="Cambria" w:cs="Cambria"/>
          <w:spacing w:val="34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V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i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a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le</w:t>
      </w:r>
      <w:r w:rsidR="00C62799" w:rsidRPr="00F551AA">
        <w:rPr>
          <w:rFonts w:ascii="Cambria" w:eastAsia="Cambria" w:hAnsi="Cambria" w:cs="Cambria"/>
          <w:spacing w:val="14"/>
          <w:sz w:val="20"/>
          <w:szCs w:val="19"/>
          <w:lang w:val="it-IT"/>
        </w:rPr>
        <w:t xml:space="preserve"> </w:t>
      </w:r>
      <w:proofErr w:type="gramStart"/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de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 xml:space="preserve">l </w:t>
      </w:r>
      <w:r w:rsidR="00C62799" w:rsidRPr="00F551AA">
        <w:rPr>
          <w:rFonts w:ascii="Cambria" w:eastAsia="Cambria" w:hAnsi="Cambria" w:cs="Cambria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R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is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o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r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g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i</w:t>
      </w:r>
      <w:r w:rsidR="00C62799" w:rsidRPr="00F551AA">
        <w:rPr>
          <w:rFonts w:ascii="Cambria" w:eastAsia="Cambria" w:hAnsi="Cambria" w:cs="Cambria"/>
          <w:spacing w:val="3"/>
          <w:sz w:val="20"/>
          <w:szCs w:val="19"/>
          <w:lang w:val="it-IT"/>
        </w:rPr>
        <w:t>m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e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n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t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o</w:t>
      </w:r>
      <w:proofErr w:type="gramEnd"/>
      <w:r w:rsidR="00C62799" w:rsidRPr="00F551AA">
        <w:rPr>
          <w:rFonts w:ascii="Cambria" w:eastAsia="Cambria" w:hAnsi="Cambria" w:cs="Cambria"/>
          <w:spacing w:val="35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</w:t>
      </w:r>
      <w:r w:rsidR="00C62799" w:rsidRPr="00F551AA">
        <w:rPr>
          <w:rFonts w:ascii="Cambria" w:eastAsia="Cambria" w:hAnsi="Cambria" w:cs="Cambria"/>
          <w:spacing w:val="5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 xml:space="preserve">-­‐  </w:t>
      </w:r>
      <w:r w:rsidR="00C62799" w:rsidRPr="00F551AA">
        <w:rPr>
          <w:rFonts w:ascii="Cambria" w:eastAsia="Cambria" w:hAnsi="Cambria" w:cs="Cambria"/>
          <w:spacing w:val="2"/>
          <w:w w:val="34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40136</w:t>
      </w:r>
      <w:r w:rsidR="00C62799" w:rsidRPr="00F551AA">
        <w:rPr>
          <w:rFonts w:ascii="Cambria" w:eastAsia="Cambria" w:hAnsi="Cambria" w:cs="Cambria"/>
          <w:spacing w:val="18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 xml:space="preserve">-­‐  </w:t>
      </w:r>
      <w:r w:rsidR="00C62799" w:rsidRPr="00F551AA">
        <w:rPr>
          <w:rFonts w:ascii="Cambria" w:eastAsia="Cambria" w:hAnsi="Cambria" w:cs="Cambria"/>
          <w:spacing w:val="2"/>
          <w:w w:val="34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Bo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l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ogna</w:t>
      </w:r>
      <w:r w:rsidR="00C62799" w:rsidRPr="00F551AA">
        <w:rPr>
          <w:rFonts w:ascii="Cambria" w:eastAsia="Cambria" w:hAnsi="Cambria" w:cs="Cambria"/>
          <w:spacing w:val="22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(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BO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).</w:t>
      </w:r>
      <w:r w:rsidR="00C62799" w:rsidRPr="00F551AA">
        <w:rPr>
          <w:rFonts w:ascii="Cambria" w:eastAsia="Cambria" w:hAnsi="Cambria" w:cs="Cambria"/>
          <w:spacing w:val="15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T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ele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phon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e:</w:t>
      </w:r>
      <w:r w:rsidR="00C62799" w:rsidRPr="00F551AA">
        <w:rPr>
          <w:rFonts w:ascii="Cambria" w:eastAsia="Cambria" w:hAnsi="Cambria" w:cs="Cambria"/>
          <w:spacing w:val="30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+</w:t>
      </w:r>
      <w:proofErr w:type="gramStart"/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390512093456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;</w:t>
      </w:r>
      <w:r w:rsidR="00C62799" w:rsidRPr="00F551AA">
        <w:rPr>
          <w:rFonts w:ascii="Cambria" w:eastAsia="Cambria" w:hAnsi="Cambria" w:cs="Cambria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3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Fax</w:t>
      </w:r>
      <w:proofErr w:type="gramEnd"/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:</w:t>
      </w:r>
      <w:r w:rsidR="00C62799" w:rsidRPr="00F551AA">
        <w:rPr>
          <w:rFonts w:ascii="Cambria" w:eastAsia="Cambria" w:hAnsi="Cambria" w:cs="Cambria"/>
          <w:spacing w:val="12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+39051209345</w:t>
      </w:r>
      <w:r w:rsidR="00C62799" w:rsidRPr="00F551AA">
        <w:rPr>
          <w:rFonts w:ascii="Cambria" w:eastAsia="Cambria" w:hAnsi="Cambria" w:cs="Cambria"/>
          <w:spacing w:val="3"/>
          <w:sz w:val="20"/>
          <w:szCs w:val="19"/>
          <w:lang w:val="it-IT"/>
        </w:rPr>
        <w:t>6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>;</w:t>
      </w:r>
      <w:r w:rsidR="00C62799" w:rsidRPr="00F551AA">
        <w:rPr>
          <w:rFonts w:ascii="Cambria" w:eastAsia="Cambria" w:hAnsi="Cambria" w:cs="Cambria"/>
          <w:sz w:val="20"/>
          <w:szCs w:val="19"/>
          <w:lang w:val="it-IT"/>
        </w:rPr>
        <w:t xml:space="preserve"> </w:t>
      </w:r>
      <w:r w:rsidR="00C62799" w:rsidRPr="00F551AA">
        <w:rPr>
          <w:rFonts w:ascii="Cambria" w:eastAsia="Cambria" w:hAnsi="Cambria" w:cs="Cambria"/>
          <w:spacing w:val="3"/>
          <w:sz w:val="20"/>
          <w:szCs w:val="19"/>
          <w:lang w:val="it-IT"/>
        </w:rPr>
        <w:t xml:space="preserve"> </w:t>
      </w:r>
      <w:r w:rsidR="006D0E0E" w:rsidRPr="00F551AA">
        <w:rPr>
          <w:rFonts w:ascii="Cambria" w:eastAsia="Cambria" w:hAnsi="Cambria" w:cs="Cambria"/>
          <w:b/>
          <w:bCs/>
          <w:spacing w:val="2"/>
          <w:sz w:val="20"/>
          <w:szCs w:val="19"/>
          <w:lang w:val="it-IT"/>
        </w:rPr>
        <w:t>E</w:t>
      </w:r>
      <w:r w:rsidR="00C62799" w:rsidRPr="00F551AA">
        <w:rPr>
          <w:rFonts w:ascii="Cambria" w:eastAsia="Cambria" w:hAnsi="Cambria" w:cs="Cambria"/>
          <w:b/>
          <w:bCs/>
          <w:spacing w:val="3"/>
          <w:sz w:val="20"/>
          <w:szCs w:val="19"/>
          <w:lang w:val="it-IT"/>
        </w:rPr>
        <w:t>m</w:t>
      </w:r>
      <w:r w:rsidR="00C62799" w:rsidRPr="00F551AA">
        <w:rPr>
          <w:rFonts w:ascii="Cambria" w:eastAsia="Cambria" w:hAnsi="Cambria" w:cs="Cambria"/>
          <w:b/>
          <w:bCs/>
          <w:spacing w:val="2"/>
          <w:sz w:val="20"/>
          <w:szCs w:val="19"/>
          <w:lang w:val="it-IT"/>
        </w:rPr>
        <w:t>a</w:t>
      </w:r>
      <w:r w:rsidR="00C62799" w:rsidRPr="00F551AA">
        <w:rPr>
          <w:rFonts w:ascii="Cambria" w:eastAsia="Cambria" w:hAnsi="Cambria" w:cs="Cambria"/>
          <w:b/>
          <w:bCs/>
          <w:spacing w:val="1"/>
          <w:sz w:val="20"/>
          <w:szCs w:val="19"/>
          <w:lang w:val="it-IT"/>
        </w:rPr>
        <w:t>il</w:t>
      </w:r>
      <w:r w:rsidR="00C62799" w:rsidRPr="00F551AA">
        <w:rPr>
          <w:rFonts w:ascii="Cambria" w:eastAsia="Cambria" w:hAnsi="Cambria" w:cs="Cambria"/>
          <w:spacing w:val="1"/>
          <w:sz w:val="20"/>
          <w:szCs w:val="19"/>
          <w:lang w:val="it-IT"/>
        </w:rPr>
        <w:t xml:space="preserve">: 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a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less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and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r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o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.f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o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rt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una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t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o</w:t>
      </w:r>
      <w:r w:rsidR="00C62799" w:rsidRPr="00F551AA">
        <w:rPr>
          <w:rFonts w:ascii="Cambria" w:eastAsia="Cambria" w:hAnsi="Cambria" w:cs="Cambria"/>
          <w:color w:val="0000FF"/>
          <w:spacing w:val="3"/>
          <w:sz w:val="20"/>
          <w:szCs w:val="19"/>
          <w:u w:val="single" w:color="0000FF"/>
          <w:lang w:val="it-IT"/>
        </w:rPr>
        <w:t>@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un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i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bo</w:t>
      </w:r>
      <w:r w:rsidR="00C62799" w:rsidRPr="00F551AA">
        <w:rPr>
          <w:rFonts w:ascii="Cambria" w:eastAsia="Cambria" w:hAnsi="Cambria" w:cs="Cambria"/>
          <w:color w:val="0000FF"/>
          <w:spacing w:val="1"/>
          <w:sz w:val="20"/>
          <w:szCs w:val="19"/>
          <w:u w:val="single" w:color="0000FF"/>
          <w:lang w:val="it-IT"/>
        </w:rPr>
        <w:t>.i</w:t>
      </w:r>
      <w:r w:rsidR="00C62799" w:rsidRPr="00F551AA">
        <w:rPr>
          <w:rFonts w:ascii="Cambria" w:eastAsia="Cambria" w:hAnsi="Cambria" w:cs="Cambria"/>
          <w:color w:val="0000FF"/>
          <w:spacing w:val="2"/>
          <w:sz w:val="20"/>
          <w:szCs w:val="19"/>
          <w:u w:val="single" w:color="0000FF"/>
          <w:lang w:val="it-IT"/>
        </w:rPr>
        <w:t>t</w:t>
      </w:r>
      <w:r w:rsidR="00C62799" w:rsidRPr="00F551AA">
        <w:rPr>
          <w:rFonts w:ascii="Cambria" w:eastAsia="Cambria" w:hAnsi="Cambria" w:cs="Cambria"/>
          <w:color w:val="000000"/>
          <w:spacing w:val="1"/>
          <w:sz w:val="20"/>
          <w:szCs w:val="19"/>
          <w:lang w:val="it-IT"/>
        </w:rPr>
        <w:t xml:space="preserve">; </w:t>
      </w:r>
      <w:r w:rsidR="00C62799" w:rsidRPr="00F551AA">
        <w:rPr>
          <w:rFonts w:ascii="Cambria" w:eastAsia="Cambria" w:hAnsi="Cambria" w:cs="Cambria"/>
          <w:color w:val="000000"/>
          <w:sz w:val="20"/>
          <w:szCs w:val="19"/>
          <w:lang w:val="it-IT"/>
        </w:rPr>
        <w:t xml:space="preserve"> </w:t>
      </w:r>
    </w:p>
    <w:p w14:paraId="450658B9" w14:textId="77777777" w:rsidR="009A181D" w:rsidRPr="00F551AA" w:rsidRDefault="00C6279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b/>
          <w:bCs/>
          <w:spacing w:val="3"/>
          <w:w w:val="103"/>
          <w:sz w:val="20"/>
          <w:szCs w:val="19"/>
        </w:rPr>
        <w:t>W</w:t>
      </w:r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</w:rPr>
        <w:t>eb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: 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h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tt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p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: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//g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r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uppo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l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a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s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e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r.i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ng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.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un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i</w:t>
      </w:r>
      <w:r w:rsidRPr="00F551AA">
        <w:rPr>
          <w:rFonts w:ascii="Cambria" w:eastAsia="Cambria" w:hAnsi="Cambria" w:cs="Cambria"/>
          <w:color w:val="0000FF"/>
          <w:spacing w:val="2"/>
          <w:w w:val="103"/>
          <w:sz w:val="20"/>
          <w:szCs w:val="19"/>
          <w:u w:val="single" w:color="0000FF"/>
        </w:rPr>
        <w:t>bo</w:t>
      </w:r>
      <w:r w:rsidRPr="00F551AA">
        <w:rPr>
          <w:rFonts w:ascii="Cambria" w:eastAsia="Cambria" w:hAnsi="Cambria" w:cs="Cambria"/>
          <w:color w:val="0000FF"/>
          <w:spacing w:val="1"/>
          <w:w w:val="103"/>
          <w:sz w:val="20"/>
          <w:szCs w:val="19"/>
          <w:u w:val="single" w:color="0000FF"/>
        </w:rPr>
        <w:t>.i</w:t>
      </w:r>
      <w:r w:rsidRPr="00F551AA">
        <w:rPr>
          <w:rFonts w:ascii="Cambria" w:eastAsia="Cambria" w:hAnsi="Cambria" w:cs="Cambria"/>
          <w:color w:val="0000FF"/>
          <w:w w:val="103"/>
          <w:sz w:val="20"/>
          <w:szCs w:val="19"/>
          <w:u w:val="single" w:color="0000FF"/>
        </w:rPr>
        <w:t>t</w:t>
      </w:r>
      <w:r w:rsidRPr="00F551AA">
        <w:rPr>
          <w:rFonts w:ascii="Cambria" w:eastAsia="Cambria" w:hAnsi="Cambria" w:cs="Cambria"/>
          <w:color w:val="000000"/>
          <w:spacing w:val="1"/>
          <w:w w:val="103"/>
          <w:sz w:val="20"/>
          <w:szCs w:val="19"/>
        </w:rPr>
        <w:t>;</w:t>
      </w:r>
      <w:r w:rsidRPr="00F551AA">
        <w:rPr>
          <w:rFonts w:ascii="Cambria" w:eastAsia="Cambria" w:hAnsi="Cambria" w:cs="Cambria"/>
          <w:color w:val="000000"/>
          <w:w w:val="103"/>
          <w:sz w:val="20"/>
          <w:szCs w:val="19"/>
        </w:rPr>
        <w:t xml:space="preserve"> </w:t>
      </w:r>
    </w:p>
    <w:p w14:paraId="1F8699A9" w14:textId="42E60B77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</w:p>
    <w:p w14:paraId="09C1A3D1" w14:textId="77777777" w:rsidR="009A181D" w:rsidRPr="00F551AA" w:rsidRDefault="00C62799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</w:p>
    <w:p w14:paraId="3E746A60" w14:textId="50043521" w:rsidR="009A181D" w:rsidRPr="00F551AA" w:rsidRDefault="003861E5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proofErr w:type="spellStart"/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</w:rPr>
        <w:t>Istruzione</w:t>
      </w:r>
      <w:proofErr w:type="spellEnd"/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</w:rPr>
        <w:t>:</w:t>
      </w:r>
    </w:p>
    <w:p w14:paraId="1321B474" w14:textId="61E11AD9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2009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: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 xml:space="preserve">Tre </w:t>
      </w:r>
      <w:proofErr w:type="spellStart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mesi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“visiting 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ch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”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lla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Pu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due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y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 xml:space="preserve"> con </w:t>
      </w:r>
      <w:proofErr w:type="spellStart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attività</w:t>
      </w:r>
      <w:proofErr w:type="spellEnd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 xml:space="preserve"> </w:t>
      </w:r>
      <w:proofErr w:type="spellStart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sul</w:t>
      </w:r>
      <w:proofErr w:type="spellEnd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 xml:space="preserve"> </w:t>
      </w:r>
      <w:proofErr w:type="spellStart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tema</w:t>
      </w:r>
      <w:proofErr w:type="spellEnd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 xml:space="preserve"> “</w:t>
      </w:r>
      <w:r w:rsidR="00D3377B" w:rsidRPr="00F551AA">
        <w:rPr>
          <w:rFonts w:ascii="Cambria" w:eastAsia="Cambria" w:hAnsi="Cambria" w:cs="Cambria"/>
          <w:i/>
          <w:spacing w:val="2"/>
          <w:w w:val="103"/>
          <w:sz w:val="20"/>
          <w:szCs w:val="19"/>
        </w:rPr>
        <w:t>Fabrication of waveguides and microfluidic channels in fused silica by a femtosecond laser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”.</w:t>
      </w: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  <w:r w:rsidR="00D24965"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Advisor: Prof. </w:t>
      </w:r>
      <w:proofErr w:type="spellStart"/>
      <w:r w:rsidR="00D24965"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>Yung</w:t>
      </w:r>
      <w:proofErr w:type="spellEnd"/>
      <w:r w:rsidR="00D24965"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C. </w:t>
      </w:r>
      <w:proofErr w:type="spellStart"/>
      <w:r w:rsidR="00D24965"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>Shin</w:t>
      </w:r>
      <w:proofErr w:type="spellEnd"/>
      <w:r w:rsidR="00D24965"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>.</w:t>
      </w:r>
    </w:p>
    <w:p w14:paraId="0F1475E0" w14:textId="4AAFA88B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2008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Tre mesi</w:t>
      </w:r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“</w:t>
      </w:r>
      <w:proofErr w:type="spellStart"/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visiting</w:t>
      </w:r>
      <w:proofErr w:type="spellEnd"/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ea</w:t>
      </w:r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ch</w:t>
      </w:r>
      <w:proofErr w:type="spellEnd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”</w:t>
      </w:r>
      <w:r w:rsidR="00D3377B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alla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sa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k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 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y</w:t>
      </w:r>
      <w:proofErr w:type="spellEnd"/>
      <w:r w:rsidR="00D3377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con attività sul tema della saldatura laser diretta plastica-metallo.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  <w:r w:rsidR="00D24965" w:rsidRPr="00F551AA">
        <w:rPr>
          <w:rFonts w:ascii="Cambria" w:eastAsia="Cambria" w:hAnsi="Cambria" w:cs="Cambria"/>
          <w:w w:val="103"/>
          <w:sz w:val="20"/>
          <w:szCs w:val="19"/>
        </w:rPr>
        <w:t>Advisor: Prof. S. Katayama</w:t>
      </w:r>
    </w:p>
    <w:p w14:paraId="1EFABA8A" w14:textId="77777777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2005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PhD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ec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ics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f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rials a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nu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fact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u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g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Te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hno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g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y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, 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rsità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</w:p>
    <w:p w14:paraId="13D30166" w14:textId="77777777" w:rsidR="009A181D" w:rsidRPr="00F551AA" w:rsidRDefault="00C62799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2000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.S.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ec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han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Eng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nee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ng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,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a. 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20E9618D" w14:textId="77777777" w:rsidR="009A181D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7E5A6DEA" w14:textId="77777777" w:rsidR="00F551AA" w:rsidRPr="00F551AA" w:rsidRDefault="00F551AA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000B82F6" w14:textId="5FBFA507" w:rsidR="009A181D" w:rsidRPr="00F551AA" w:rsidRDefault="002D25E5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  <w:lang w:val="it-IT"/>
        </w:rPr>
        <w:t>Esperienze professionali</w:t>
      </w:r>
      <w:r w:rsidR="00C62799" w:rsidRPr="00F551AA">
        <w:rPr>
          <w:rFonts w:ascii="Cambria" w:eastAsia="Cambria" w:hAnsi="Cambria" w:cs="Cambria"/>
          <w:b/>
          <w:bCs/>
          <w:spacing w:val="1"/>
          <w:w w:val="103"/>
          <w:sz w:val="20"/>
          <w:szCs w:val="19"/>
          <w:lang w:val="it-IT"/>
        </w:rPr>
        <w:t>:</w:t>
      </w:r>
      <w:r w:rsidR="00C62799"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 xml:space="preserve"> </w:t>
      </w:r>
    </w:p>
    <w:p w14:paraId="3484516B" w14:textId="4DC286C7" w:rsidR="00360E0D" w:rsidRPr="00F551AA" w:rsidRDefault="00360E0D">
      <w:pPr>
        <w:spacing w:before="12" w:after="0" w:line="240" w:lineRule="auto"/>
        <w:ind w:left="120" w:right="-20"/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sett. 2017-presente: Professore Associato Dipartimento Ingegneria Industriale (DIN) 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 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54ABC0F4" w14:textId="4F242EC4" w:rsidR="002E3534" w:rsidRPr="00F551AA" w:rsidRDefault="002E3534">
      <w:pPr>
        <w:spacing w:before="12" w:after="0" w:line="240" w:lineRule="auto"/>
        <w:ind w:left="120" w:right="-20"/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2015</w:t>
      </w:r>
      <w:r w:rsidR="00013F8E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-present</w:t>
      </w:r>
      <w:r w:rsidR="007B738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: </w:t>
      </w:r>
      <w:r w:rsidR="002D25E5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Socio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NEXTEMA</w:t>
      </w:r>
      <w:r w:rsidR="002D25E5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</w:t>
      </w:r>
      <w:proofErr w:type="spellStart"/>
      <w:r w:rsidR="002D25E5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spinoff</w:t>
      </w:r>
      <w:proofErr w:type="spellEnd"/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</w:t>
      </w:r>
      <w:r w:rsidR="002D25E5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dell’Università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di Bologna</w:t>
      </w:r>
    </w:p>
    <w:p w14:paraId="5C162336" w14:textId="3A230093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2014</w:t>
      </w:r>
      <w:r w:rsidR="00013F8E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-present</w:t>
      </w:r>
      <w:r w:rsidR="007B738B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: </w:t>
      </w:r>
      <w:r w:rsidR="005D3711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Coordinatore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uppo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La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>,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 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5851BC89" w14:textId="2291D6A2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2011</w:t>
      </w:r>
      <w:r w:rsidR="00013F8E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-</w:t>
      </w:r>
      <w:r w:rsidR="00360E0D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sett.2017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: </w:t>
      </w:r>
      <w:r w:rsidR="005D3711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Ricercatore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  <w:r w:rsidR="00360E0D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Dipartimento Ingegneria Industriale (DIN)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 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52BABF84" w14:textId="7B785EC6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2006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: </w:t>
      </w:r>
      <w:r w:rsidR="00426DB7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="005D3711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ssegnista di Ricerca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,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a </w:t>
      </w:r>
      <w:r w:rsidRPr="00F551AA">
        <w:rPr>
          <w:rFonts w:ascii="Cambria" w:eastAsia="Cambria" w:hAnsi="Cambria" w:cs="Cambria"/>
          <w:b/>
          <w:bCs/>
          <w:spacing w:val="1"/>
          <w:w w:val="103"/>
          <w:sz w:val="20"/>
          <w:szCs w:val="19"/>
          <w:lang w:val="it-IT"/>
        </w:rPr>
        <w:t xml:space="preserve">  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61520C6F" w14:textId="67E1B31A" w:rsidR="009A181D" w:rsidRPr="00F551AA" w:rsidRDefault="00C62799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2000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: </w:t>
      </w:r>
      <w:r w:rsidR="005D3711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Ingegnere di Produzione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="005D3711"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presso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Duca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ti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r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Ho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.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.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. </w:t>
      </w:r>
    </w:p>
    <w:p w14:paraId="23B3E43B" w14:textId="77777777" w:rsidR="009A181D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 xml:space="preserve"> </w:t>
      </w:r>
    </w:p>
    <w:p w14:paraId="68E2C76D" w14:textId="77777777" w:rsidR="00F551AA" w:rsidRPr="00F551AA" w:rsidRDefault="00F551AA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6E18F262" w14:textId="3FC2BB0B" w:rsidR="007F485D" w:rsidRPr="00F551AA" w:rsidRDefault="00B731B2" w:rsidP="007F485D">
      <w:pPr>
        <w:spacing w:after="0" w:line="251" w:lineRule="auto"/>
        <w:ind w:left="2530" w:right="438" w:hanging="2410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i/>
          <w:spacing w:val="1"/>
          <w:sz w:val="20"/>
          <w:szCs w:val="19"/>
          <w:lang w:val="it-IT"/>
        </w:rPr>
        <w:t>Collaborazioni internazionali</w:t>
      </w:r>
      <w:r w:rsidR="007F485D" w:rsidRPr="00F551AA">
        <w:rPr>
          <w:rFonts w:ascii="Cambria" w:eastAsia="Cambria" w:hAnsi="Cambria" w:cs="Cambria"/>
          <w:i/>
          <w:sz w:val="20"/>
          <w:szCs w:val="19"/>
          <w:lang w:val="it-IT"/>
        </w:rPr>
        <w:t>:</w:t>
      </w:r>
      <w:r w:rsidR="00D9133D" w:rsidRPr="00F551AA">
        <w:rPr>
          <w:rFonts w:ascii="Cambria" w:eastAsia="Cambria" w:hAnsi="Cambria" w:cs="Cambria"/>
          <w:i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Accademia delle Scienze</w:t>
      </w:r>
      <w:r w:rsidR="007F485D" w:rsidRPr="00F551AA">
        <w:rPr>
          <w:rFonts w:ascii="Times New Roman" w:eastAsia="Times New Roman" w:hAnsi="Times New Roman" w:cs="Times New Roman"/>
          <w:spacing w:val="26"/>
          <w:sz w:val="20"/>
          <w:szCs w:val="19"/>
          <w:lang w:val="it-IT"/>
        </w:rPr>
        <w:t xml:space="preserve"> </w:t>
      </w:r>
      <w:r w:rsidR="007F485D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R</w:t>
      </w:r>
      <w:r w:rsidR="007F485D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</w:t>
      </w:r>
      <w:r w:rsidR="007F485D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pu</w:t>
      </w:r>
      <w:r w:rsidR="007F485D" w:rsidRPr="00F551AA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b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b</w:t>
      </w:r>
      <w:r w:rsidR="007F485D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li</w:t>
      </w:r>
      <w:r w:rsidR="007F485D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 Ceca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sul progetto</w:t>
      </w:r>
      <w:r w:rsidR="007F485D" w:rsidRPr="00F551AA">
        <w:rPr>
          <w:rFonts w:ascii="Times New Roman" w:eastAsia="Times New Roman" w:hAnsi="Times New Roman" w:cs="Times New Roman"/>
          <w:spacing w:val="25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5"/>
          <w:sz w:val="20"/>
          <w:szCs w:val="19"/>
          <w:lang w:val="it-IT"/>
        </w:rPr>
        <w:t>“</w:t>
      </w:r>
      <w:proofErr w:type="spellStart"/>
      <w:proofErr w:type="gramStart"/>
      <w:r w:rsidR="007F485D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H</w:t>
      </w:r>
      <w:r w:rsidR="007F485D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ilas</w:t>
      </w:r>
      <w:r w:rsidR="007F485D"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e</w:t>
      </w:r>
      <w:proofErr w:type="spellEnd"/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”</w:t>
      </w:r>
      <w:r w:rsidR="00D9133D" w:rsidRPr="00F551AA">
        <w:rPr>
          <w:rFonts w:ascii="Times New Roman" w:eastAsia="Times New Roman" w:hAnsi="Times New Roman" w:cs="Times New Roman"/>
          <w:spacing w:val="19"/>
          <w:sz w:val="20"/>
          <w:szCs w:val="19"/>
          <w:lang w:val="it-IT"/>
        </w:rPr>
        <w:t xml:space="preserve"> </w:t>
      </w:r>
      <w:r w:rsidR="00654FE9">
        <w:rPr>
          <w:rFonts w:ascii="Times New Roman" w:eastAsia="Times New Roman" w:hAnsi="Times New Roman" w:cs="Times New Roman"/>
          <w:spacing w:val="19"/>
          <w:sz w:val="20"/>
          <w:szCs w:val="19"/>
          <w:lang w:val="it-IT"/>
        </w:rPr>
        <w:t xml:space="preserve">  </w:t>
      </w:r>
      <w:proofErr w:type="gramEnd"/>
      <w:r w:rsidR="00654FE9">
        <w:rPr>
          <w:rFonts w:ascii="Times New Roman" w:eastAsia="Times New Roman" w:hAnsi="Times New Roman" w:cs="Times New Roman"/>
          <w:spacing w:val="19"/>
          <w:sz w:val="20"/>
          <w:szCs w:val="19"/>
          <w:lang w:val="it-IT"/>
        </w:rPr>
        <w:t xml:space="preserve"> 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avente lo scopo di sviluppare sorgenti laser alta energia per </w:t>
      </w:r>
      <w:proofErr w:type="spellStart"/>
      <w:r w:rsidR="00107011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pallinatura</w:t>
      </w:r>
      <w:proofErr w:type="spellEnd"/>
      <w:r w:rsidR="00107011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laser</w:t>
      </w:r>
      <w:r w:rsidR="007F485D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.</w:t>
      </w:r>
    </w:p>
    <w:p w14:paraId="4E1787F8" w14:textId="308ECB5A" w:rsidR="007F485D" w:rsidRPr="00F551AA" w:rsidRDefault="00052896" w:rsidP="00C87983">
      <w:pPr>
        <w:spacing w:before="18" w:after="0" w:line="220" w:lineRule="exact"/>
        <w:ind w:left="2127" w:hanging="2127"/>
        <w:rPr>
          <w:sz w:val="24"/>
        </w:rPr>
      </w:pPr>
      <w:r w:rsidRPr="00F551AA">
        <w:rPr>
          <w:rFonts w:ascii="Cambria" w:eastAsia="Cambria" w:hAnsi="Cambria" w:cs="Cambria"/>
          <w:i/>
          <w:spacing w:val="2"/>
          <w:sz w:val="20"/>
          <w:szCs w:val="19"/>
          <w:lang w:val="it-IT"/>
        </w:rPr>
        <w:t xml:space="preserve">   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Conference</w:t>
      </w:r>
      <w:r w:rsidRPr="00F551AA">
        <w:rPr>
          <w:rFonts w:ascii="Cambria" w:eastAsia="Cambria" w:hAnsi="Cambria" w:cs="Cambria"/>
          <w:i/>
          <w:spacing w:val="29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O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r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gan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izer</w:t>
      </w:r>
      <w:r w:rsidRPr="00F551AA">
        <w:rPr>
          <w:rFonts w:ascii="Cambria" w:eastAsia="Cambria" w:hAnsi="Cambria" w:cs="Cambria"/>
          <w:i/>
          <w:sz w:val="20"/>
          <w:szCs w:val="19"/>
        </w:rPr>
        <w:t xml:space="preserve">: </w:t>
      </w:r>
      <w:r w:rsidRPr="00F551AA">
        <w:rPr>
          <w:rFonts w:ascii="Cambria" w:eastAsia="Cambria" w:hAnsi="Cambria" w:cs="Cambria"/>
          <w:i/>
          <w:spacing w:val="30"/>
          <w:sz w:val="20"/>
          <w:szCs w:val="19"/>
        </w:rPr>
        <w:t xml:space="preserve"> </w:t>
      </w:r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1° </w:t>
      </w:r>
      <w:proofErr w:type="spellStart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Congresso</w:t>
      </w:r>
      <w:proofErr w:type="spellEnd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“Italian Digital Biomanufacturing Network”. </w:t>
      </w:r>
      <w:proofErr w:type="spellStart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Istituto</w:t>
      </w:r>
      <w:proofErr w:type="spellEnd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</w:t>
      </w:r>
      <w:proofErr w:type="spellStart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Ortopedico</w:t>
      </w:r>
      <w:proofErr w:type="spellEnd"/>
      <w:r w:rsidR="00C87983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Rizzoli, Bologna. 2017.</w:t>
      </w:r>
      <w:r w:rsidR="00D9133D" w:rsidRPr="00F551AA">
        <w:rPr>
          <w:sz w:val="24"/>
        </w:rPr>
        <w:t xml:space="preserve"> </w:t>
      </w:r>
    </w:p>
    <w:p w14:paraId="783B08C2" w14:textId="77777777" w:rsidR="00052896" w:rsidRDefault="00052896" w:rsidP="007F485D">
      <w:pPr>
        <w:spacing w:before="18" w:after="0" w:line="220" w:lineRule="exact"/>
        <w:rPr>
          <w:sz w:val="24"/>
        </w:rPr>
      </w:pPr>
    </w:p>
    <w:p w14:paraId="6E37AC88" w14:textId="77777777" w:rsidR="00F551AA" w:rsidRPr="00F551AA" w:rsidRDefault="00F551AA" w:rsidP="007F485D">
      <w:pPr>
        <w:spacing w:before="18" w:after="0" w:line="220" w:lineRule="exact"/>
        <w:rPr>
          <w:sz w:val="24"/>
        </w:rPr>
      </w:pPr>
    </w:p>
    <w:p w14:paraId="31E1DD97" w14:textId="701D8FD2" w:rsidR="005779D8" w:rsidRDefault="007F485D" w:rsidP="00740402">
      <w:pPr>
        <w:spacing w:after="0" w:line="251" w:lineRule="auto"/>
        <w:ind w:left="2110" w:right="1277" w:hanging="1990"/>
        <w:rPr>
          <w:rFonts w:ascii="Times New Roman" w:eastAsia="Times New Roman" w:hAnsi="Times New Roman" w:cs="Times New Roman"/>
          <w:spacing w:val="2"/>
          <w:sz w:val="20"/>
          <w:szCs w:val="19"/>
        </w:rPr>
      </w:pP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S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y</w:t>
      </w:r>
      <w:r w:rsidRPr="00F551AA">
        <w:rPr>
          <w:rFonts w:ascii="Cambria" w:eastAsia="Cambria" w:hAnsi="Cambria" w:cs="Cambria"/>
          <w:i/>
          <w:spacing w:val="3"/>
          <w:sz w:val="20"/>
          <w:szCs w:val="19"/>
        </w:rPr>
        <w:t>m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po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si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u</w:t>
      </w:r>
      <w:r w:rsidRPr="00F551AA">
        <w:rPr>
          <w:rFonts w:ascii="Cambria" w:eastAsia="Cambria" w:hAnsi="Cambria" w:cs="Cambria"/>
          <w:i/>
          <w:spacing w:val="3"/>
          <w:sz w:val="20"/>
          <w:szCs w:val="19"/>
        </w:rPr>
        <w:t>m</w:t>
      </w:r>
      <w:r w:rsidRPr="00F551AA">
        <w:rPr>
          <w:rFonts w:ascii="Cambria" w:eastAsia="Cambria" w:hAnsi="Cambria" w:cs="Cambria"/>
          <w:i/>
          <w:spacing w:val="29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O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r</w:t>
      </w:r>
      <w:r w:rsidRPr="00F551AA">
        <w:rPr>
          <w:rFonts w:ascii="Cambria" w:eastAsia="Cambria" w:hAnsi="Cambria" w:cs="Cambria"/>
          <w:i/>
          <w:spacing w:val="2"/>
          <w:sz w:val="20"/>
          <w:szCs w:val="19"/>
        </w:rPr>
        <w:t>gan</w:t>
      </w:r>
      <w:r w:rsidRPr="00F551AA">
        <w:rPr>
          <w:rFonts w:ascii="Cambria" w:eastAsia="Cambria" w:hAnsi="Cambria" w:cs="Cambria"/>
          <w:i/>
          <w:spacing w:val="1"/>
          <w:sz w:val="20"/>
          <w:szCs w:val="19"/>
        </w:rPr>
        <w:t>izer</w:t>
      </w:r>
      <w:r w:rsidRPr="00F551AA">
        <w:rPr>
          <w:rFonts w:ascii="Cambria" w:eastAsia="Cambria" w:hAnsi="Cambria" w:cs="Cambria"/>
          <w:i/>
          <w:sz w:val="20"/>
          <w:szCs w:val="19"/>
        </w:rPr>
        <w:t xml:space="preserve">: </w:t>
      </w:r>
      <w:r w:rsidRPr="00F551AA">
        <w:rPr>
          <w:rFonts w:ascii="Cambria" w:eastAsia="Cambria" w:hAnsi="Cambria" w:cs="Cambria"/>
          <w:i/>
          <w:spacing w:val="30"/>
          <w:sz w:val="20"/>
          <w:szCs w:val="19"/>
        </w:rPr>
        <w:t xml:space="preserve"> </w:t>
      </w:r>
      <w:r w:rsidR="005779D8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Advances in Additive Manufacturing Process Design &amp; Part Performance ASME – MSEC 2018</w:t>
      </w:r>
    </w:p>
    <w:p w14:paraId="25EDDB82" w14:textId="1D5B2346" w:rsidR="001120F9" w:rsidRPr="00F551AA" w:rsidRDefault="001120F9" w:rsidP="00740402">
      <w:pPr>
        <w:spacing w:after="0" w:line="251" w:lineRule="auto"/>
        <w:ind w:left="2110" w:right="1277" w:hanging="1990"/>
        <w:rPr>
          <w:rFonts w:ascii="Cambria" w:eastAsia="Cambria" w:hAnsi="Cambria" w:cs="Cambria"/>
          <w:i/>
          <w:spacing w:val="30"/>
          <w:sz w:val="20"/>
          <w:szCs w:val="19"/>
        </w:rPr>
      </w:pPr>
      <w:r w:rsidRPr="001120F9">
        <w:rPr>
          <w:rFonts w:ascii="Cambria" w:eastAsia="Cambria" w:hAnsi="Cambria" w:cs="Cambria"/>
          <w:i/>
          <w:spacing w:val="30"/>
          <w:sz w:val="20"/>
          <w:szCs w:val="19"/>
        </w:rPr>
        <w:tab/>
      </w:r>
      <w:proofErr w:type="spellStart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>Membro</w:t>
      </w:r>
      <w:proofErr w:type="spellEnd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</w:t>
      </w:r>
      <w:proofErr w:type="spellStart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>Comitato</w:t>
      </w:r>
      <w:proofErr w:type="spellEnd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</w:t>
      </w:r>
      <w:proofErr w:type="spellStart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>Scientifico</w:t>
      </w:r>
      <w:proofErr w:type="spellEnd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</w:t>
      </w:r>
      <w:proofErr w:type="spellStart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>dell’International</w:t>
      </w:r>
      <w:proofErr w:type="spellEnd"/>
      <w:r w:rsidRPr="001120F9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Conference on New Forming Technology ICNFT 2018.</w:t>
      </w:r>
      <w:r w:rsidRPr="001120F9">
        <w:rPr>
          <w:rFonts w:ascii="Cambria" w:eastAsia="Cambria" w:hAnsi="Cambria" w:cs="Cambria"/>
          <w:i/>
          <w:spacing w:val="30"/>
          <w:sz w:val="20"/>
          <w:szCs w:val="19"/>
        </w:rPr>
        <w:t xml:space="preserve">  </w:t>
      </w:r>
    </w:p>
    <w:p w14:paraId="66DE6785" w14:textId="40FEAE6A" w:rsidR="00740402" w:rsidRPr="00F551AA" w:rsidRDefault="00892A31" w:rsidP="005779D8">
      <w:pPr>
        <w:spacing w:after="0" w:line="251" w:lineRule="auto"/>
        <w:ind w:left="2110" w:right="1277"/>
        <w:rPr>
          <w:rFonts w:ascii="Cambria" w:eastAsia="Cambria" w:hAnsi="Cambria" w:cs="Cambria"/>
          <w:i/>
          <w:spacing w:val="30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Additive Manufacturing Process Improvements for Part Functionality, ASME – MSEC 2017</w:t>
      </w:r>
      <w:r w:rsidRPr="00F551AA">
        <w:rPr>
          <w:rFonts w:ascii="Cambria" w:eastAsia="Cambria" w:hAnsi="Cambria" w:cs="Cambria"/>
          <w:b/>
          <w:bCs/>
          <w:i/>
          <w:spacing w:val="30"/>
          <w:sz w:val="20"/>
          <w:szCs w:val="19"/>
        </w:rPr>
        <w:t xml:space="preserve">                                               </w:t>
      </w:r>
      <w:r w:rsidR="00740402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Substitution and enhancement of traditional manufacturing processes with laser techniques: technical and economic feasibility, ASME - MSEC 2015</w:t>
      </w:r>
    </w:p>
    <w:p w14:paraId="240ABA18" w14:textId="5ADD60A0" w:rsidR="00740402" w:rsidRPr="00F551AA" w:rsidRDefault="00740402" w:rsidP="00740402">
      <w:pPr>
        <w:spacing w:after="0" w:line="251" w:lineRule="auto"/>
        <w:ind w:left="2110" w:right="1277" w:firstLine="17"/>
        <w:rPr>
          <w:rFonts w:ascii="Cambria" w:eastAsia="Cambria" w:hAnsi="Cambria" w:cs="Cambria"/>
          <w:i/>
          <w:spacing w:val="30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all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y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-</w:t>
      </w:r>
      <w:proofErr w:type="gram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ssiste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 xml:space="preserve">d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proofErr w:type="gramEnd"/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3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AS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-</w:t>
      </w:r>
      <w:r w:rsidRPr="00F551AA">
        <w:rPr>
          <w:rFonts w:ascii="Times New Roman" w:eastAsia="Times New Roman" w:hAnsi="Times New Roman" w:cs="Times New Roman"/>
          <w:spacing w:val="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201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3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;</w:t>
      </w:r>
    </w:p>
    <w:p w14:paraId="77C8245C" w14:textId="1D88CC1A" w:rsidR="007F485D" w:rsidRPr="00F551AA" w:rsidRDefault="007F485D" w:rsidP="00740402">
      <w:pPr>
        <w:spacing w:after="0" w:line="251" w:lineRule="auto"/>
        <w:ind w:left="2110" w:right="1277" w:firstLine="17"/>
        <w:rPr>
          <w:rFonts w:ascii="Cambria" w:eastAsia="Cambria" w:hAnsi="Cambria" w:cs="Cambria"/>
          <w:i/>
          <w:spacing w:val="30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5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Pow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sit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y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rfac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reat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ts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3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AS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-</w:t>
      </w:r>
      <w:r w:rsidRPr="00F551AA">
        <w:rPr>
          <w:rFonts w:ascii="Times New Roman" w:eastAsia="Times New Roman" w:hAnsi="Times New Roman" w:cs="Times New Roman"/>
          <w:spacing w:val="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2009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; </w:t>
      </w:r>
    </w:p>
    <w:p w14:paraId="37122984" w14:textId="77777777" w:rsidR="00BB6349" w:rsidRDefault="00BB6349" w:rsidP="007F485D">
      <w:pPr>
        <w:spacing w:before="1" w:after="0" w:line="253" w:lineRule="auto"/>
        <w:ind w:left="2110" w:right="436"/>
        <w:rPr>
          <w:rFonts w:ascii="Times New Roman" w:eastAsia="Times New Roman" w:hAnsi="Times New Roman" w:cs="Times New Roman"/>
          <w:sz w:val="20"/>
          <w:szCs w:val="19"/>
        </w:rPr>
      </w:pPr>
    </w:p>
    <w:p w14:paraId="5F09A1B3" w14:textId="77777777" w:rsidR="00F551AA" w:rsidRPr="00F551AA" w:rsidRDefault="00F551AA" w:rsidP="007F485D">
      <w:pPr>
        <w:spacing w:before="1" w:after="0" w:line="253" w:lineRule="auto"/>
        <w:ind w:left="2110" w:right="436"/>
        <w:rPr>
          <w:rFonts w:ascii="Times New Roman" w:eastAsia="Times New Roman" w:hAnsi="Times New Roman" w:cs="Times New Roman"/>
          <w:sz w:val="20"/>
          <w:szCs w:val="19"/>
        </w:rPr>
      </w:pPr>
    </w:p>
    <w:p w14:paraId="03A1BB08" w14:textId="77777777" w:rsidR="00C6023C" w:rsidRPr="00F551AA" w:rsidRDefault="007F485D" w:rsidP="00C6023C">
      <w:pPr>
        <w:spacing w:after="0" w:line="240" w:lineRule="auto"/>
        <w:ind w:left="2268" w:right="-20" w:hanging="2148"/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Con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fere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i/>
          <w:spacing w:val="3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essi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i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Cha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ir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:</w:t>
      </w:r>
      <w:r w:rsidRPr="00F551AA">
        <w:rPr>
          <w:rFonts w:ascii="Times New Roman" w:eastAsia="Times New Roman" w:hAnsi="Times New Roman" w:cs="Times New Roman"/>
          <w:i/>
          <w:spacing w:val="19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Sub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stit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ti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pacing w:val="32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="00C6023C"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nh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ce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t</w:t>
      </w:r>
      <w:r w:rsidR="00C6023C" w:rsidRPr="00F551AA">
        <w:rPr>
          <w:rFonts w:ascii="Times New Roman" w:eastAsia="Times New Roman" w:hAnsi="Times New Roman" w:cs="Times New Roman"/>
          <w:spacing w:val="33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="00C6023C"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tra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d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iti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="00C6023C" w:rsidRPr="00F551AA">
        <w:rPr>
          <w:rFonts w:ascii="Times New Roman" w:eastAsia="Times New Roman" w:hAnsi="Times New Roman" w:cs="Times New Roman"/>
          <w:spacing w:val="26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g</w:t>
      </w:r>
      <w:r w:rsidR="00C6023C" w:rsidRPr="00F551AA">
        <w:rPr>
          <w:rFonts w:ascii="Times New Roman" w:eastAsia="Times New Roman" w:hAnsi="Times New Roman" w:cs="Times New Roman"/>
          <w:spacing w:val="37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cesse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s</w:t>
      </w:r>
      <w:r w:rsidR="00C6023C" w:rsidRPr="00F551AA">
        <w:rPr>
          <w:rFonts w:ascii="Times New Roman" w:eastAsia="Times New Roman" w:hAnsi="Times New Roman" w:cs="Times New Roman"/>
          <w:spacing w:val="26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w</w:t>
      </w:r>
      <w:r w:rsidR="00C6023C"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it</w:t>
      </w:r>
      <w:r w:rsidR="00C6023C"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h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lase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="00C6023C" w:rsidRPr="00F551AA">
        <w:rPr>
          <w:rFonts w:ascii="Times New Roman" w:eastAsia="Times New Roman" w:hAnsi="Times New Roman" w:cs="Times New Roman"/>
          <w:spacing w:val="15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tec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hn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qu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es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:</w:t>
      </w:r>
      <w:r w:rsidR="00C6023C" w:rsidRPr="00F551AA">
        <w:rPr>
          <w:rFonts w:ascii="Times New Roman" w:eastAsia="Times New Roman" w:hAnsi="Times New Roman" w:cs="Times New Roman"/>
          <w:spacing w:val="29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tec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hn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ica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="00C6023C" w:rsidRPr="00F551AA">
        <w:rPr>
          <w:rFonts w:ascii="Times New Roman" w:eastAsia="Times New Roman" w:hAnsi="Times New Roman" w:cs="Times New Roman"/>
          <w:spacing w:val="24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="00C6023C"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ec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onom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c</w:t>
      </w:r>
      <w:r w:rsidR="00C6023C" w:rsidRPr="00F551AA">
        <w:rPr>
          <w:rFonts w:ascii="Times New Roman" w:eastAsia="Times New Roman" w:hAnsi="Times New Roman" w:cs="Times New Roman"/>
          <w:spacing w:val="26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feasi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b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ilit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y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="00C6023C" w:rsidRPr="00F551AA">
        <w:rPr>
          <w:rFonts w:ascii="Times New Roman" w:eastAsia="Times New Roman" w:hAnsi="Times New Roman" w:cs="Times New Roman"/>
          <w:spacing w:val="28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AS</w:t>
      </w:r>
      <w:r w:rsidR="00C6023C"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="00C6023C"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-</w:t>
      </w:r>
      <w:r w:rsidR="00C6023C" w:rsidRPr="00F551AA">
        <w:rPr>
          <w:rFonts w:ascii="Times New Roman" w:eastAsia="Times New Roman" w:hAnsi="Times New Roman" w:cs="Times New Roman"/>
          <w:spacing w:val="6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SE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C</w:t>
      </w:r>
      <w:r w:rsidR="00C6023C"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201</w:t>
      </w:r>
      <w:r w:rsidR="00C6023C"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5</w:t>
      </w:r>
      <w:r w:rsidR="00C6023C"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, 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Ch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arl</w:t>
      </w:r>
      <w:r w:rsidR="00C6023C"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="00C6023C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tte</w:t>
      </w:r>
      <w:r w:rsidR="00C6023C"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="00C6023C" w:rsidRPr="00F551AA">
        <w:rPr>
          <w:rFonts w:ascii="Times New Roman" w:eastAsia="Times New Roman" w:hAnsi="Times New Roman" w:cs="Times New Roman"/>
          <w:spacing w:val="26"/>
          <w:sz w:val="20"/>
          <w:szCs w:val="19"/>
        </w:rPr>
        <w:t xml:space="preserve"> </w:t>
      </w:r>
      <w:r w:rsidR="00C6023C"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USA.</w:t>
      </w:r>
    </w:p>
    <w:p w14:paraId="4331DAFA" w14:textId="77777777" w:rsidR="00C6023C" w:rsidRPr="00F551AA" w:rsidRDefault="00C6023C" w:rsidP="00C6023C">
      <w:pPr>
        <w:spacing w:before="12" w:after="0" w:line="253" w:lineRule="auto"/>
        <w:ind w:left="2280" w:right="185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App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licazi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on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32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ndu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strial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6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T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l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og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pacing w:val="30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aser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,</w:t>
      </w:r>
      <w:r w:rsidRPr="00F551AA">
        <w:rPr>
          <w:rFonts w:ascii="Times New Roman" w:eastAsia="Times New Roman" w:hAnsi="Times New Roman" w:cs="Times New Roman"/>
          <w:spacing w:val="17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2014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,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Bo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l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ogn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,</w:t>
      </w:r>
      <w:r w:rsidRPr="00F551AA">
        <w:rPr>
          <w:rFonts w:ascii="Times New Roman" w:eastAsia="Times New Roman" w:hAnsi="Times New Roman" w:cs="Times New Roman"/>
          <w:spacing w:val="24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Ital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y</w:t>
      </w:r>
      <w:proofErr w:type="spellEnd"/>
      <w:r w:rsidRPr="00F551AA"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>.</w:t>
      </w:r>
    </w:p>
    <w:p w14:paraId="0A3344E9" w14:textId="7FC1DDCD" w:rsidR="00C6023C" w:rsidRPr="00F551AA" w:rsidRDefault="00C6023C" w:rsidP="00C6023C">
      <w:pPr>
        <w:spacing w:before="12" w:after="0" w:line="253" w:lineRule="auto"/>
        <w:ind w:left="2280" w:right="185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all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y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-</w:t>
      </w:r>
      <w:proofErr w:type="gram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ssiste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 xml:space="preserve">d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proofErr w:type="gramEnd"/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3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AS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-</w:t>
      </w:r>
      <w:r w:rsidRPr="00F551AA">
        <w:rPr>
          <w:rFonts w:ascii="Times New Roman" w:eastAsia="Times New Roman" w:hAnsi="Times New Roman" w:cs="Times New Roman"/>
          <w:spacing w:val="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2013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adiso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2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USA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; </w:t>
      </w:r>
    </w:p>
    <w:p w14:paraId="2AFED843" w14:textId="6BE75531" w:rsidR="007F485D" w:rsidRPr="00F551AA" w:rsidRDefault="007F485D" w:rsidP="00C6023C">
      <w:pPr>
        <w:spacing w:after="0" w:line="240" w:lineRule="auto"/>
        <w:ind w:left="2268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14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ter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ati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3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P</w:t>
      </w:r>
      <w:r w:rsidRPr="00F551AA">
        <w:rPr>
          <w:rFonts w:ascii="Times New Roman" w:eastAsia="Times New Roman" w:hAnsi="Times New Roman" w:cs="Times New Roman"/>
          <w:spacing w:val="17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esi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23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2004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air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17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Egyp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;</w:t>
      </w:r>
    </w:p>
    <w:p w14:paraId="643A0B82" w14:textId="77777777" w:rsidR="007F485D" w:rsidRDefault="007F485D" w:rsidP="007F485D">
      <w:pPr>
        <w:spacing w:before="11" w:after="0" w:line="220" w:lineRule="exact"/>
        <w:rPr>
          <w:sz w:val="24"/>
        </w:rPr>
      </w:pPr>
    </w:p>
    <w:p w14:paraId="0E52B065" w14:textId="77777777" w:rsidR="00F551AA" w:rsidRDefault="00F551AA" w:rsidP="007F485D">
      <w:pPr>
        <w:spacing w:before="11" w:after="0" w:line="220" w:lineRule="exact"/>
        <w:rPr>
          <w:sz w:val="24"/>
        </w:rPr>
      </w:pPr>
    </w:p>
    <w:p w14:paraId="21D859C3" w14:textId="77777777" w:rsidR="007F485D" w:rsidRPr="00F551AA" w:rsidRDefault="007F485D" w:rsidP="007F485D">
      <w:pPr>
        <w:spacing w:after="0" w:line="253" w:lineRule="auto"/>
        <w:ind w:left="1420" w:right="159" w:hanging="130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na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i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it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:</w:t>
      </w:r>
      <w:r w:rsidRPr="00F551AA">
        <w:rPr>
          <w:rFonts w:ascii="Times New Roman" w:eastAsia="Times New Roman" w:hAnsi="Times New Roman" w:cs="Times New Roman"/>
          <w:i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ciate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2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“L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ase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pacing w:val="3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ateria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cessi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”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3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;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ciate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2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“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iera</w:t>
      </w:r>
      <w:proofErr w:type="spellEnd"/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26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proofErr w:type="spellEnd"/>
      <w:r w:rsidRPr="00F551AA">
        <w:rPr>
          <w:rFonts w:ascii="Times New Roman" w:eastAsia="Times New Roman" w:hAnsi="Times New Roman" w:cs="Times New Roman"/>
          <w:spacing w:val="25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Nuove</w:t>
      </w:r>
      <w:proofErr w:type="spellEnd"/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”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;</w:t>
      </w:r>
    </w:p>
    <w:p w14:paraId="03F85806" w14:textId="77777777" w:rsidR="007F485D" w:rsidRPr="00F551AA" w:rsidRDefault="007F485D" w:rsidP="007F485D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ciate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2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Gu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es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1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ecia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Iss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"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The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all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y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-</w:t>
      </w:r>
      <w:proofErr w:type="gramStart"/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assiste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 xml:space="preserve">d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proofErr w:type="gramEnd"/>
      <w:r w:rsidRPr="00F551AA">
        <w:rPr>
          <w:rFonts w:ascii="Times New Roman" w:eastAsia="Times New Roman" w:hAnsi="Times New Roman" w:cs="Times New Roman"/>
          <w:sz w:val="20"/>
          <w:szCs w:val="19"/>
        </w:rPr>
        <w:t>"</w:t>
      </w:r>
      <w:r w:rsidRPr="00F551AA">
        <w:rPr>
          <w:rFonts w:ascii="Times New Roman" w:eastAsia="Times New Roman" w:hAnsi="Times New Roman" w:cs="Times New Roman"/>
          <w:spacing w:val="4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f</w:t>
      </w:r>
    </w:p>
    <w:p w14:paraId="69558AE9" w14:textId="77777777" w:rsidR="007F485D" w:rsidRPr="00F551AA" w:rsidRDefault="007F485D" w:rsidP="00654FE9">
      <w:pPr>
        <w:spacing w:before="7" w:after="0" w:line="253" w:lineRule="auto"/>
        <w:ind w:left="1440" w:right="1594"/>
        <w:rPr>
          <w:rFonts w:ascii="Times New Roman" w:eastAsia="Times New Roman" w:hAnsi="Times New Roman" w:cs="Times New Roman"/>
          <w:w w:val="103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“AS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pacing w:val="3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cie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Eng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eeri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3"/>
          <w:w w:val="103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”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;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ss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ciate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2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“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App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licazi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proofErr w:type="spellEnd"/>
      <w:r w:rsidRPr="00F551AA">
        <w:rPr>
          <w:rFonts w:ascii="Times New Roman" w:eastAsia="Times New Roman" w:hAnsi="Times New Roman" w:cs="Times New Roman"/>
          <w:spacing w:val="37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ase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”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,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Pub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li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ec</w:t>
      </w:r>
      <w:proofErr w:type="spellEnd"/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.</w:t>
      </w:r>
    </w:p>
    <w:p w14:paraId="45ED7503" w14:textId="77777777" w:rsidR="00D752B6" w:rsidRPr="00F551AA" w:rsidRDefault="00D752B6" w:rsidP="00377074">
      <w:pPr>
        <w:spacing w:before="7" w:after="0" w:line="253" w:lineRule="auto"/>
        <w:ind w:right="2127"/>
        <w:rPr>
          <w:rFonts w:ascii="Times New Roman" w:eastAsia="Times New Roman" w:hAnsi="Times New Roman" w:cs="Times New Roman"/>
          <w:w w:val="103"/>
          <w:sz w:val="20"/>
          <w:szCs w:val="19"/>
        </w:rPr>
      </w:pPr>
    </w:p>
    <w:p w14:paraId="2B4E8047" w14:textId="2227FA02" w:rsidR="00362182" w:rsidRDefault="007F485D" w:rsidP="00654FE9">
      <w:pPr>
        <w:spacing w:after="0" w:line="253" w:lineRule="auto"/>
        <w:ind w:left="1660" w:right="2728" w:hanging="1540"/>
        <w:rPr>
          <w:rFonts w:ascii="Times New Roman" w:eastAsia="Times New Roman" w:hAnsi="Times New Roman" w:cs="Times New Roman"/>
          <w:spacing w:val="1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na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i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evie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w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er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:</w:t>
      </w:r>
      <w:r w:rsidRPr="00F551AA">
        <w:rPr>
          <w:rFonts w:ascii="Times New Roman" w:eastAsia="Times New Roman" w:hAnsi="Times New Roman" w:cs="Times New Roman"/>
          <w:i/>
          <w:spacing w:val="27"/>
          <w:sz w:val="20"/>
          <w:szCs w:val="19"/>
        </w:rPr>
        <w:t xml:space="preserve"> </w:t>
      </w:r>
      <w:r w:rsidR="00362182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Journal of Material Processing an</w:t>
      </w:r>
      <w:r w:rsidR="00654FE9">
        <w:rPr>
          <w:rFonts w:ascii="Times New Roman" w:eastAsia="Times New Roman" w:hAnsi="Times New Roman" w:cs="Times New Roman"/>
          <w:spacing w:val="1"/>
          <w:sz w:val="20"/>
          <w:szCs w:val="19"/>
        </w:rPr>
        <w:t xml:space="preserve">d </w:t>
      </w:r>
      <w:r w:rsidR="00362182"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Technology</w:t>
      </w:r>
    </w:p>
    <w:p w14:paraId="72AEE335" w14:textId="58829499" w:rsidR="00C541AF" w:rsidRPr="00C541AF" w:rsidRDefault="00C541AF" w:rsidP="00654FE9">
      <w:pPr>
        <w:spacing w:after="0" w:line="253" w:lineRule="auto"/>
        <w:ind w:left="1660" w:right="2728" w:hanging="1540"/>
        <w:rPr>
          <w:rFonts w:ascii="Times New Roman" w:eastAsia="Times New Roman" w:hAnsi="Times New Roman" w:cs="Times New Roman"/>
          <w:spacing w:val="1"/>
          <w:sz w:val="20"/>
          <w:szCs w:val="19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ab/>
      </w:r>
      <w:r w:rsidRPr="00C541AF">
        <w:rPr>
          <w:rFonts w:ascii="Times New Roman" w:eastAsia="Times New Roman" w:hAnsi="Times New Roman" w:cs="Times New Roman"/>
          <w:spacing w:val="1"/>
          <w:sz w:val="20"/>
          <w:szCs w:val="19"/>
        </w:rPr>
        <w:t xml:space="preserve">Journal of Machine Tool and </w:t>
      </w:r>
      <w:proofErr w:type="spellStart"/>
      <w:r w:rsidRPr="00C541AF">
        <w:rPr>
          <w:rFonts w:ascii="Times New Roman" w:eastAsia="Times New Roman" w:hAnsi="Times New Roman" w:cs="Times New Roman"/>
          <w:spacing w:val="1"/>
          <w:sz w:val="20"/>
          <w:szCs w:val="19"/>
        </w:rPr>
        <w:t>Manifacture</w:t>
      </w:r>
      <w:proofErr w:type="spellEnd"/>
    </w:p>
    <w:p w14:paraId="248BA0ED" w14:textId="61AA8D3C" w:rsidR="00C541AF" w:rsidRPr="00C541AF" w:rsidRDefault="00C541AF" w:rsidP="00654FE9">
      <w:pPr>
        <w:spacing w:after="0" w:line="253" w:lineRule="auto"/>
        <w:ind w:left="1660" w:right="2728" w:hanging="1540"/>
        <w:rPr>
          <w:rFonts w:ascii="Times New Roman" w:eastAsia="Times New Roman" w:hAnsi="Times New Roman" w:cs="Times New Roman"/>
          <w:spacing w:val="1"/>
          <w:sz w:val="20"/>
          <w:szCs w:val="19"/>
        </w:rPr>
      </w:pPr>
      <w:r w:rsidRPr="00C541AF">
        <w:rPr>
          <w:rFonts w:ascii="Times New Roman" w:eastAsia="Times New Roman" w:hAnsi="Times New Roman" w:cs="Times New Roman"/>
          <w:spacing w:val="1"/>
          <w:sz w:val="20"/>
          <w:szCs w:val="19"/>
        </w:rPr>
        <w:tab/>
        <w:t xml:space="preserve">Acta </w:t>
      </w:r>
      <w:proofErr w:type="spellStart"/>
      <w:r w:rsidRPr="00C541AF">
        <w:rPr>
          <w:rFonts w:ascii="Times New Roman" w:eastAsia="Times New Roman" w:hAnsi="Times New Roman" w:cs="Times New Roman"/>
          <w:spacing w:val="1"/>
          <w:sz w:val="20"/>
          <w:szCs w:val="19"/>
        </w:rPr>
        <w:t>Biomaterialia</w:t>
      </w:r>
      <w:proofErr w:type="spellEnd"/>
    </w:p>
    <w:p w14:paraId="6623B79E" w14:textId="7D9BE6A0" w:rsidR="007F485D" w:rsidRPr="00F551AA" w:rsidRDefault="007F485D" w:rsidP="00362182">
      <w:pPr>
        <w:spacing w:after="0" w:line="253" w:lineRule="auto"/>
        <w:ind w:left="1660" w:right="3473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rfac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ati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2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ec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hno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og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 xml:space="preserve">y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ter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ati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3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erma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cie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 xml:space="preserve">ces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sfe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3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Eng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eeri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g</w:t>
      </w:r>
    </w:p>
    <w:p w14:paraId="034821A3" w14:textId="77777777" w:rsidR="007F485D" w:rsidRPr="00F551AA" w:rsidRDefault="007F485D" w:rsidP="007F485D">
      <w:pPr>
        <w:spacing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proofErr w:type="spellStart"/>
      <w:r w:rsidRPr="00F551AA">
        <w:rPr>
          <w:rFonts w:ascii="Times New Roman" w:eastAsia="Times New Roman" w:hAnsi="Times New Roman" w:cs="Times New Roman"/>
          <w:spacing w:val="3"/>
          <w:w w:val="10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eccanic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a</w:t>
      </w:r>
      <w:proofErr w:type="spellEnd"/>
    </w:p>
    <w:p w14:paraId="013F19A6" w14:textId="77777777" w:rsidR="007F485D" w:rsidRPr="00F551AA" w:rsidRDefault="007F485D" w:rsidP="007F485D">
      <w:pPr>
        <w:spacing w:before="1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ac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pacing w:val="3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Sc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enc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Eng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nee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g</w:t>
      </w:r>
    </w:p>
    <w:p w14:paraId="6CC7A7F5" w14:textId="77777777" w:rsidR="007F485D" w:rsidRPr="00F551AA" w:rsidRDefault="007F485D" w:rsidP="007F485D">
      <w:pPr>
        <w:spacing w:before="1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tic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aser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Eng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eeri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g</w:t>
      </w:r>
    </w:p>
    <w:p w14:paraId="42834ABF" w14:textId="77777777" w:rsidR="007F485D" w:rsidRPr="00F551AA" w:rsidRDefault="007F485D" w:rsidP="007F485D">
      <w:pPr>
        <w:spacing w:before="1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J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oce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echan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ca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3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Eng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nee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g</w:t>
      </w:r>
    </w:p>
    <w:p w14:paraId="41D76C03" w14:textId="77777777" w:rsidR="007F485D" w:rsidRPr="00F551AA" w:rsidRDefault="007F485D" w:rsidP="007F485D">
      <w:pPr>
        <w:spacing w:before="1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App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lie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Su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rfac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cie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e</w:t>
      </w:r>
    </w:p>
    <w:p w14:paraId="005774C7" w14:textId="77777777" w:rsidR="007F485D" w:rsidRPr="00F551AA" w:rsidRDefault="007F485D" w:rsidP="007F485D">
      <w:pPr>
        <w:spacing w:before="12" w:after="0" w:line="240" w:lineRule="auto"/>
        <w:ind w:left="166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ase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7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pacing w:val="3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ateria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pacing w:val="2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P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ssi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g</w:t>
      </w:r>
    </w:p>
    <w:p w14:paraId="3627A6EC" w14:textId="77777777" w:rsidR="007F485D" w:rsidRPr="00F551AA" w:rsidRDefault="007F485D" w:rsidP="007F485D">
      <w:pPr>
        <w:spacing w:before="18" w:after="0" w:line="220" w:lineRule="exact"/>
        <w:rPr>
          <w:sz w:val="24"/>
        </w:rPr>
      </w:pPr>
    </w:p>
    <w:p w14:paraId="2A3B8128" w14:textId="5DE21104" w:rsidR="007F485D" w:rsidRPr="00F551AA" w:rsidRDefault="007F485D" w:rsidP="007F485D">
      <w:pPr>
        <w:spacing w:after="0" w:line="253" w:lineRule="auto"/>
        <w:ind w:left="2010" w:right="735" w:hanging="1890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P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r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fessi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ona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l</w:t>
      </w:r>
      <w:r w:rsidRPr="00F551AA">
        <w:rPr>
          <w:rFonts w:ascii="Times New Roman" w:eastAsia="Times New Roman" w:hAnsi="Times New Roman" w:cs="Times New Roman"/>
          <w:i/>
          <w:spacing w:val="32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So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cieties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:</w:t>
      </w:r>
      <w:r w:rsidRPr="00F551AA">
        <w:rPr>
          <w:rFonts w:ascii="Times New Roman" w:eastAsia="Times New Roman" w:hAnsi="Times New Roman" w:cs="Times New Roman"/>
          <w:i/>
          <w:spacing w:val="26"/>
          <w:sz w:val="20"/>
          <w:szCs w:val="19"/>
          <w:lang w:val="it-IT"/>
        </w:rPr>
        <w:t xml:space="preserve"> </w:t>
      </w:r>
      <w:r w:rsidR="00601C65" w:rsidRPr="00F551AA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Membro</w:t>
      </w:r>
      <w:r w:rsidRPr="00F551AA">
        <w:rPr>
          <w:rFonts w:ascii="Times New Roman" w:eastAsia="Times New Roman" w:hAnsi="Times New Roman" w:cs="Times New Roman"/>
          <w:spacing w:val="9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.I.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T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e.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M</w:t>
      </w:r>
      <w:proofErr w:type="spellEnd"/>
      <w:r w:rsidRPr="00F551AA">
        <w:rPr>
          <w:rFonts w:ascii="Times New Roman" w:eastAsia="Times New Roman" w:hAnsi="Times New Roman" w:cs="Times New Roman"/>
          <w:spacing w:val="27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(</w:t>
      </w:r>
      <w:r w:rsidR="00601C65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 xml:space="preserve">Associazione Italiana di Tecnologia Meccanica)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Co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r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rat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pacing w:val="27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m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b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r</w:t>
      </w:r>
      <w:proofErr w:type="spellEnd"/>
      <w:r w:rsidRPr="00F551AA">
        <w:rPr>
          <w:rFonts w:ascii="Times New Roman" w:eastAsia="Times New Roman" w:hAnsi="Times New Roman" w:cs="Times New Roman"/>
          <w:spacing w:val="23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C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RP</w:t>
      </w:r>
    </w:p>
    <w:p w14:paraId="27A8673C" w14:textId="77777777" w:rsidR="007F485D" w:rsidRDefault="007F485D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0F8D2899" w14:textId="77777777" w:rsidR="00F551AA" w:rsidRPr="00F551AA" w:rsidRDefault="00F551AA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183EE040" w14:textId="389BC733" w:rsidR="009A181D" w:rsidRPr="00F551AA" w:rsidRDefault="005C0A5B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  <w:lang w:val="it-IT"/>
        </w:rPr>
        <w:t>Attività</w:t>
      </w:r>
      <w:r w:rsidR="00880520"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  <w:lang w:val="it-IT"/>
        </w:rPr>
        <w:t xml:space="preserve"> didattic</w:t>
      </w:r>
      <w:r w:rsidRPr="00F551AA">
        <w:rPr>
          <w:rFonts w:ascii="Cambria" w:eastAsia="Cambria" w:hAnsi="Cambria" w:cs="Cambria"/>
          <w:b/>
          <w:bCs/>
          <w:spacing w:val="2"/>
          <w:w w:val="103"/>
          <w:sz w:val="20"/>
          <w:szCs w:val="19"/>
          <w:lang w:val="it-IT"/>
        </w:rPr>
        <w:t>he</w:t>
      </w:r>
      <w:r w:rsidR="00C62799" w:rsidRPr="00F551AA">
        <w:rPr>
          <w:rFonts w:ascii="Cambria" w:eastAsia="Cambria" w:hAnsi="Cambria" w:cs="Cambria"/>
          <w:b/>
          <w:bCs/>
          <w:spacing w:val="1"/>
          <w:w w:val="103"/>
          <w:sz w:val="20"/>
          <w:szCs w:val="19"/>
          <w:lang w:val="it-IT"/>
        </w:rPr>
        <w:t>:</w:t>
      </w:r>
      <w:r w:rsidR="00C62799"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 xml:space="preserve"> </w:t>
      </w:r>
      <w:r w:rsidR="00803CF1"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 xml:space="preserve"> </w:t>
      </w:r>
    </w:p>
    <w:p w14:paraId="2D37A572" w14:textId="1A57A84C" w:rsidR="003B756F" w:rsidRPr="00F551AA" w:rsidRDefault="003B756F" w:rsidP="003B756F">
      <w:pPr>
        <w:spacing w:before="12" w:after="0" w:line="240" w:lineRule="auto"/>
        <w:ind w:left="120" w:right="-20"/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2011</w:t>
      </w:r>
      <w:r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rese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te: responsabile dei corsi di: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b/>
          <w:i/>
          <w:spacing w:val="2"/>
          <w:w w:val="103"/>
          <w:sz w:val="20"/>
          <w:szCs w:val="19"/>
          <w:lang w:val="it-IT"/>
        </w:rPr>
        <w:t>Tecnologia Meccanica e Sistemi di Lavorazione 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 xml:space="preserve"> per il Corso di Laurea in Ingegneria Meccanica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e di </w:t>
      </w:r>
      <w:r w:rsidRPr="00F551AA">
        <w:rPr>
          <w:rFonts w:ascii="Cambria" w:eastAsia="Cambria" w:hAnsi="Cambria" w:cs="Cambria"/>
          <w:b/>
          <w:i/>
          <w:spacing w:val="1"/>
          <w:w w:val="103"/>
          <w:sz w:val="20"/>
          <w:szCs w:val="19"/>
          <w:lang w:val="it-IT"/>
        </w:rPr>
        <w:t>Tecnologia Meccanica B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per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Corso di Laura in Ingegneria Meccanica e Aerospaziale (Campus di Forlì).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 Dal 2018 </w:t>
      </w:r>
      <w:r w:rsidR="00E033A8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esponsabile </w:t>
      </w:r>
      <w:r w:rsidR="00E033A8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del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corso di </w:t>
      </w:r>
      <w:r w:rsidRPr="00F551AA">
        <w:rPr>
          <w:rFonts w:ascii="Cambria" w:eastAsia="Cambria" w:hAnsi="Cambria" w:cs="Cambria"/>
          <w:b/>
          <w:spacing w:val="1"/>
          <w:w w:val="103"/>
          <w:sz w:val="20"/>
          <w:szCs w:val="19"/>
          <w:lang w:val="it-IT"/>
        </w:rPr>
        <w:t>Tecnologie Speciali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, per la parte riguardante le lavorazioni Laser.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Un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rsit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à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Bo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a.</w:t>
      </w:r>
    </w:p>
    <w:p w14:paraId="1C75FFD4" w14:textId="615F8891" w:rsidR="009A181D" w:rsidRPr="00F551AA" w:rsidRDefault="00803CF1" w:rsidP="00724A23">
      <w:pPr>
        <w:spacing w:before="7" w:after="0" w:line="240" w:lineRule="auto"/>
        <w:ind w:right="-20"/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ab/>
        <w:t xml:space="preserve">              </w:t>
      </w:r>
    </w:p>
    <w:p w14:paraId="56C25BAF" w14:textId="5A86B00B" w:rsidR="004F039B" w:rsidRPr="00F551AA" w:rsidRDefault="004F039B" w:rsidP="00A40906">
      <w:pPr>
        <w:spacing w:before="7" w:after="0" w:line="240" w:lineRule="auto"/>
        <w:ind w:left="120" w:right="-20"/>
        <w:jc w:val="both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z w:val="20"/>
          <w:szCs w:val="19"/>
          <w:lang w:val="it-IT"/>
        </w:rPr>
        <w:t>Docente Scuola</w:t>
      </w:r>
      <w:r w:rsidR="00A40906" w:rsidRPr="00F551AA">
        <w:rPr>
          <w:rFonts w:ascii="Cambria" w:eastAsia="Cambria" w:hAnsi="Cambria" w:cs="Cambria"/>
          <w:sz w:val="20"/>
          <w:szCs w:val="19"/>
          <w:lang w:val="it-IT"/>
        </w:rPr>
        <w:t xml:space="preserve"> </w:t>
      </w:r>
      <w:proofErr w:type="spellStart"/>
      <w:r w:rsidR="00A40906" w:rsidRPr="00F551AA">
        <w:rPr>
          <w:rFonts w:ascii="Cambria" w:eastAsia="Cambria" w:hAnsi="Cambria" w:cs="Cambria"/>
          <w:sz w:val="20"/>
          <w:szCs w:val="19"/>
          <w:lang w:val="it-IT"/>
        </w:rPr>
        <w:t>AITeM</w:t>
      </w:r>
      <w:proofErr w:type="spellEnd"/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 di </w:t>
      </w:r>
      <w:r w:rsidR="00A40906" w:rsidRPr="00F551AA">
        <w:rPr>
          <w:rFonts w:ascii="Cambria" w:eastAsia="Cambria" w:hAnsi="Cambria" w:cs="Cambria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 Livello 4 – 6 Settembre 2016 sul tema</w:t>
      </w:r>
      <w:r w:rsidR="00A40906" w:rsidRPr="00F551AA">
        <w:rPr>
          <w:rFonts w:ascii="Cambria" w:eastAsia="Cambria" w:hAnsi="Cambria" w:cs="Cambria"/>
          <w:sz w:val="20"/>
          <w:szCs w:val="19"/>
          <w:lang w:val="it-IT"/>
        </w:rPr>
        <w:t>:</w:t>
      </w:r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 Additive Manufacturing. </w:t>
      </w:r>
    </w:p>
    <w:p w14:paraId="06460652" w14:textId="7B77FC59" w:rsidR="00A40906" w:rsidRPr="00F551AA" w:rsidRDefault="00A40906" w:rsidP="00A40906">
      <w:pPr>
        <w:spacing w:before="7" w:after="0" w:line="240" w:lineRule="auto"/>
        <w:ind w:left="120" w:right="-20"/>
        <w:jc w:val="both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Docente Scuola </w:t>
      </w:r>
      <w:proofErr w:type="spellStart"/>
      <w:r w:rsidRPr="00F551AA">
        <w:rPr>
          <w:rFonts w:ascii="Cambria" w:eastAsia="Cambria" w:hAnsi="Cambria" w:cs="Cambria"/>
          <w:sz w:val="20"/>
          <w:szCs w:val="19"/>
          <w:lang w:val="it-IT"/>
        </w:rPr>
        <w:t>AITeM</w:t>
      </w:r>
      <w:proofErr w:type="spellEnd"/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 di II Livello 30 Giugno – </w:t>
      </w:r>
      <w:proofErr w:type="gramStart"/>
      <w:r w:rsidRPr="00F551AA">
        <w:rPr>
          <w:rFonts w:ascii="Cambria" w:eastAsia="Cambria" w:hAnsi="Cambria" w:cs="Cambria"/>
          <w:sz w:val="20"/>
          <w:szCs w:val="19"/>
          <w:lang w:val="it-IT"/>
        </w:rPr>
        <w:t>1 Luglio</w:t>
      </w:r>
      <w:proofErr w:type="gramEnd"/>
      <w:r w:rsidRPr="00F551AA">
        <w:rPr>
          <w:rFonts w:ascii="Cambria" w:eastAsia="Cambria" w:hAnsi="Cambria" w:cs="Cambria"/>
          <w:sz w:val="20"/>
          <w:szCs w:val="19"/>
          <w:lang w:val="it-IT"/>
        </w:rPr>
        <w:t xml:space="preserve"> 2015 sul tema: Additive Manufacturing per la Produzione di Componenti Funzionali’ </w:t>
      </w:r>
    </w:p>
    <w:p w14:paraId="27F0AA4F" w14:textId="77777777" w:rsidR="004F039B" w:rsidRDefault="004F039B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355B1D85" w14:textId="77777777" w:rsidR="00F551AA" w:rsidRPr="00F551AA" w:rsidRDefault="00F551AA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4B419F78" w14:textId="192DB87B" w:rsidR="009A181D" w:rsidRPr="00F551AA" w:rsidRDefault="00880520">
      <w:pPr>
        <w:spacing w:before="12" w:after="0" w:line="240" w:lineRule="auto"/>
        <w:ind w:left="120" w:right="-20"/>
        <w:rPr>
          <w:rFonts w:ascii="Cambria" w:eastAsia="Cambria" w:hAnsi="Cambria" w:cs="Cambria"/>
          <w:b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>Settori di Ricerca di Interesse:</w:t>
      </w:r>
    </w:p>
    <w:p w14:paraId="2F8FAC5D" w14:textId="507BD67C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La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ser </w:t>
      </w:r>
      <w:r w:rsidR="004547E2"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material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cessi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ng</w:t>
      </w: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</w:p>
    <w:p w14:paraId="71082644" w14:textId="5DAEF4E4" w:rsidR="004547E2" w:rsidRPr="00F551AA" w:rsidRDefault="00C62799">
      <w:pPr>
        <w:spacing w:before="12" w:after="0" w:line="253" w:lineRule="auto"/>
        <w:ind w:left="120" w:right="3766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</w:rPr>
        <w:t>La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ser</w:t>
      </w:r>
      <w:r w:rsidRPr="00F551AA">
        <w:rPr>
          <w:rFonts w:ascii="Cambria" w:eastAsia="Cambria" w:hAnsi="Cambria" w:cs="Cambria"/>
          <w:spacing w:val="16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f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ab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ric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ti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on</w:t>
      </w:r>
      <w:r w:rsidRPr="00F551AA">
        <w:rPr>
          <w:rFonts w:ascii="Cambria" w:eastAsia="Cambria" w:hAnsi="Cambria" w:cs="Cambria"/>
          <w:spacing w:val="29"/>
          <w:sz w:val="20"/>
          <w:szCs w:val="19"/>
        </w:rPr>
        <w:t xml:space="preserve"> </w:t>
      </w:r>
      <w:r w:rsidR="004547E2" w:rsidRPr="00F551AA">
        <w:rPr>
          <w:rFonts w:ascii="Cambria" w:eastAsia="Cambria" w:hAnsi="Cambria" w:cs="Cambria"/>
          <w:spacing w:val="2"/>
          <w:sz w:val="20"/>
          <w:szCs w:val="19"/>
        </w:rPr>
        <w:t>via</w:t>
      </w:r>
      <w:r w:rsidRPr="00F551AA">
        <w:rPr>
          <w:rFonts w:ascii="Cambria" w:eastAsia="Cambria" w:hAnsi="Cambria" w:cs="Cambria"/>
          <w:spacing w:val="7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Add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iti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v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2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anu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f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ct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u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ri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ng</w:t>
      </w:r>
      <w:r w:rsidR="004547E2" w:rsidRPr="00F551AA">
        <w:rPr>
          <w:rFonts w:ascii="Cambria" w:eastAsia="Cambria" w:hAnsi="Cambria" w:cs="Cambria"/>
          <w:spacing w:val="2"/>
          <w:sz w:val="20"/>
          <w:szCs w:val="19"/>
        </w:rPr>
        <w:t xml:space="preserve"> (AM)</w:t>
      </w:r>
      <w:r w:rsidRPr="00F551AA">
        <w:rPr>
          <w:rFonts w:ascii="Cambria" w:eastAsia="Cambria" w:hAnsi="Cambria" w:cs="Cambria"/>
          <w:sz w:val="20"/>
          <w:szCs w:val="19"/>
        </w:rPr>
        <w:t xml:space="preserve"> </w:t>
      </w:r>
    </w:p>
    <w:p w14:paraId="35D44999" w14:textId="1BF5AC44" w:rsidR="009A181D" w:rsidRPr="00F551AA" w:rsidRDefault="00C62799">
      <w:pPr>
        <w:spacing w:before="12" w:after="0" w:line="253" w:lineRule="auto"/>
        <w:ind w:left="120" w:right="3766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</w:rPr>
        <w:t>U</w:t>
      </w:r>
      <w:r w:rsidRPr="00F551AA">
        <w:rPr>
          <w:rFonts w:ascii="Cambria" w:eastAsia="Cambria" w:hAnsi="Cambria" w:cs="Cambria"/>
          <w:spacing w:val="1"/>
          <w:sz w:val="20"/>
          <w:szCs w:val="19"/>
        </w:rPr>
        <w:t>ltr</w:t>
      </w:r>
      <w:r w:rsidRPr="00F551AA">
        <w:rPr>
          <w:rFonts w:ascii="Cambria" w:eastAsia="Cambria" w:hAnsi="Cambria" w:cs="Cambria"/>
          <w:spacing w:val="2"/>
          <w:sz w:val="20"/>
          <w:szCs w:val="19"/>
        </w:rPr>
        <w:t>a</w:t>
      </w:r>
      <w:r w:rsidRPr="00F551AA">
        <w:rPr>
          <w:rFonts w:ascii="Cambria" w:eastAsia="Cambria" w:hAnsi="Cambria" w:cs="Cambria"/>
          <w:w w:val="34"/>
          <w:sz w:val="20"/>
          <w:szCs w:val="19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</w:rPr>
        <w:t>‐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rt 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w w:val="34"/>
          <w:sz w:val="20"/>
          <w:szCs w:val="19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</w:rPr>
        <w:t>‐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cti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</w:t>
      </w:r>
    </w:p>
    <w:p w14:paraId="2C1835F2" w14:textId="3ADE7396" w:rsidR="009A181D" w:rsidRPr="00F551AA" w:rsidRDefault="00C62799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La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sers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b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l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app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lic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ti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s</w:t>
      </w: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</w:p>
    <w:p w14:paraId="21132A24" w14:textId="77777777" w:rsidR="00ED54A9" w:rsidRPr="00F551AA" w:rsidRDefault="00C62799">
      <w:pPr>
        <w:spacing w:before="7" w:after="0" w:line="240" w:lineRule="auto"/>
        <w:ind w:left="120" w:right="-20"/>
        <w:rPr>
          <w:rFonts w:ascii="Cambria" w:eastAsia="Cambria" w:hAnsi="Cambria" w:cs="Cambria"/>
          <w:spacing w:val="2"/>
          <w:w w:val="103"/>
          <w:sz w:val="20"/>
          <w:szCs w:val="19"/>
        </w:rPr>
      </w:pP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ls a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l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dyn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s</w:t>
      </w:r>
    </w:p>
    <w:p w14:paraId="150DA2DB" w14:textId="77777777" w:rsidR="00ED54A9" w:rsidRDefault="00ED54A9">
      <w:pPr>
        <w:spacing w:before="7" w:after="0" w:line="240" w:lineRule="auto"/>
        <w:ind w:left="120" w:right="-20"/>
        <w:rPr>
          <w:rFonts w:ascii="Cambria" w:eastAsia="Cambria" w:hAnsi="Cambria" w:cs="Cambria"/>
          <w:spacing w:val="2"/>
          <w:w w:val="103"/>
          <w:sz w:val="20"/>
          <w:szCs w:val="19"/>
        </w:rPr>
      </w:pPr>
    </w:p>
    <w:p w14:paraId="03884A0B" w14:textId="77777777" w:rsidR="00F551AA" w:rsidRPr="00F551AA" w:rsidRDefault="00F551AA">
      <w:pPr>
        <w:spacing w:before="7" w:after="0" w:line="240" w:lineRule="auto"/>
        <w:ind w:left="120" w:right="-20"/>
        <w:rPr>
          <w:rFonts w:ascii="Cambria" w:eastAsia="Cambria" w:hAnsi="Cambria" w:cs="Cambria"/>
          <w:spacing w:val="2"/>
          <w:w w:val="103"/>
          <w:sz w:val="20"/>
          <w:szCs w:val="19"/>
        </w:rPr>
      </w:pPr>
    </w:p>
    <w:p w14:paraId="5E32F4F4" w14:textId="0A97ADDE" w:rsidR="007B738B" w:rsidRPr="00F551AA" w:rsidRDefault="007B738B">
      <w:pPr>
        <w:spacing w:before="7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A27FA1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 xml:space="preserve">Indici </w:t>
      </w:r>
      <w:proofErr w:type="spellStart"/>
      <w:r w:rsidRPr="00A27FA1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>bibliometrici</w:t>
      </w:r>
      <w:proofErr w:type="spellEnd"/>
      <w:r w:rsidRPr="00A27FA1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 xml:space="preserve"> SCOPUS:</w:t>
      </w:r>
      <w:r w:rsidR="00DF40C1" w:rsidRPr="00A27FA1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 xml:space="preserve"> </w:t>
      </w:r>
      <w:r w:rsidR="00A67626">
        <w:rPr>
          <w:rFonts w:ascii="Cambria" w:eastAsia="Cambria" w:hAnsi="Cambria" w:cs="Cambria"/>
          <w:w w:val="103"/>
          <w:sz w:val="20"/>
          <w:szCs w:val="19"/>
          <w:lang w:val="it-IT"/>
        </w:rPr>
        <w:t>8</w:t>
      </w:r>
      <w:r w:rsidR="00027DAF">
        <w:rPr>
          <w:rFonts w:ascii="Cambria" w:eastAsia="Cambria" w:hAnsi="Cambria" w:cs="Cambria"/>
          <w:w w:val="103"/>
          <w:sz w:val="20"/>
          <w:szCs w:val="19"/>
          <w:lang w:val="it-IT"/>
        </w:rPr>
        <w:t>4</w:t>
      </w:r>
      <w:r w:rsidR="00E033A8" w:rsidRPr="00A27FA1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articoli recensiti, h-index:1</w:t>
      </w:r>
      <w:r w:rsidR="00027DAF">
        <w:rPr>
          <w:rFonts w:ascii="Cambria" w:eastAsia="Cambria" w:hAnsi="Cambria" w:cs="Cambria"/>
          <w:w w:val="103"/>
          <w:sz w:val="20"/>
          <w:szCs w:val="19"/>
          <w:lang w:val="it-IT"/>
        </w:rPr>
        <w:t>5</w:t>
      </w:r>
      <w:r w:rsidR="00E033A8" w:rsidRPr="00A27FA1">
        <w:rPr>
          <w:rFonts w:ascii="Cambria" w:eastAsia="Cambria" w:hAnsi="Cambria" w:cs="Cambria"/>
          <w:w w:val="103"/>
          <w:sz w:val="20"/>
          <w:szCs w:val="19"/>
          <w:lang w:val="it-IT"/>
        </w:rPr>
        <w:t>, citazioni complessive</w:t>
      </w:r>
      <w:r w:rsidR="00DF40C1" w:rsidRPr="00A27FA1">
        <w:rPr>
          <w:rFonts w:ascii="Cambria" w:eastAsia="Cambria" w:hAnsi="Cambria" w:cs="Cambria"/>
          <w:w w:val="103"/>
          <w:sz w:val="20"/>
          <w:szCs w:val="19"/>
          <w:lang w:val="it-IT"/>
        </w:rPr>
        <w:t>:</w:t>
      </w:r>
      <w:r w:rsidR="00E033A8" w:rsidRPr="00A27FA1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  <w:r w:rsidR="00027DAF">
        <w:rPr>
          <w:rFonts w:ascii="Cambria" w:eastAsia="Cambria" w:hAnsi="Cambria" w:cs="Cambria"/>
          <w:w w:val="103"/>
          <w:sz w:val="20"/>
          <w:szCs w:val="19"/>
          <w:lang w:val="it-IT"/>
        </w:rPr>
        <w:t>800</w:t>
      </w:r>
      <w:r w:rsidR="00DF40C1" w:rsidRPr="00A27FA1">
        <w:rPr>
          <w:rFonts w:ascii="Cambria" w:eastAsia="Cambria" w:hAnsi="Cambria" w:cs="Cambria"/>
          <w:w w:val="103"/>
          <w:sz w:val="20"/>
          <w:szCs w:val="19"/>
          <w:lang w:val="it-IT"/>
        </w:rPr>
        <w:t>.</w:t>
      </w:r>
    </w:p>
    <w:p w14:paraId="1E8D297E" w14:textId="77777777" w:rsidR="00F551AA" w:rsidRDefault="00F551AA">
      <w:pPr>
        <w:spacing w:before="12" w:after="0" w:line="240" w:lineRule="auto"/>
        <w:ind w:left="120" w:right="-20"/>
        <w:rPr>
          <w:rFonts w:ascii="Cambria" w:eastAsia="Cambria" w:hAnsi="Cambria" w:cs="Cambria"/>
          <w:w w:val="103"/>
          <w:sz w:val="20"/>
          <w:szCs w:val="19"/>
          <w:lang w:val="it-IT"/>
        </w:rPr>
      </w:pPr>
    </w:p>
    <w:p w14:paraId="4B643279" w14:textId="77777777" w:rsidR="009A181D" w:rsidRPr="00F551AA" w:rsidRDefault="00C62799">
      <w:pPr>
        <w:spacing w:before="12"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05EDC42D" w14:textId="778442BE" w:rsidR="009A181D" w:rsidRPr="00F551AA" w:rsidRDefault="00880520">
      <w:pPr>
        <w:spacing w:before="12" w:after="0" w:line="240" w:lineRule="auto"/>
        <w:ind w:left="120" w:right="-20"/>
        <w:rPr>
          <w:rFonts w:ascii="Cambria" w:eastAsia="Cambria" w:hAnsi="Cambria" w:cs="Cambria"/>
          <w:b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w w:val="103"/>
          <w:sz w:val="20"/>
          <w:szCs w:val="19"/>
          <w:lang w:val="it-IT"/>
        </w:rPr>
        <w:t>Progetti di Ricerca Nazionali finanziati</w:t>
      </w:r>
      <w:r w:rsidR="00C62799" w:rsidRPr="00F551AA">
        <w:rPr>
          <w:rFonts w:ascii="Cambria" w:eastAsia="Cambria" w:hAnsi="Cambria" w:cs="Cambria"/>
          <w:b/>
          <w:bCs/>
          <w:spacing w:val="1"/>
          <w:w w:val="103"/>
          <w:sz w:val="20"/>
          <w:szCs w:val="19"/>
          <w:lang w:val="it-IT"/>
        </w:rPr>
        <w:t>:</w:t>
      </w:r>
      <w:r w:rsidR="00C62799"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 xml:space="preserve"> </w:t>
      </w:r>
    </w:p>
    <w:p w14:paraId="7F89EFDD" w14:textId="3BFCFD90" w:rsidR="00654FE9" w:rsidRDefault="00654FE9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2019-attuale: Progetto FATECO finanziato nell’ambito di “</w:t>
      </w:r>
      <w:proofErr w:type="spellStart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Horizon</w:t>
      </w:r>
      <w:proofErr w:type="spellEnd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2020 - </w:t>
      </w:r>
      <w:proofErr w:type="spellStart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Research</w:t>
      </w:r>
      <w:proofErr w:type="spellEnd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and </w:t>
      </w:r>
      <w:proofErr w:type="spellStart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Innovation</w:t>
      </w:r>
      <w:proofErr w:type="spellEnd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Framework </w:t>
      </w:r>
      <w:proofErr w:type="spellStart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Programme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action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: RFCS-RPJ. </w:t>
      </w:r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: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Responsabile scientifico Università di Bologna</w:t>
      </w:r>
      <w:r w:rsidR="00FE0AD4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.</w:t>
      </w:r>
    </w:p>
    <w:p w14:paraId="73985CB2" w14:textId="3C6CF4D7" w:rsidR="00714659" w:rsidRPr="00714659" w:rsidRDefault="00714659" w:rsidP="00714659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71465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2019-attuale: Progetto ACMEC finanziato dalla regione Emilia Romagna nell’ambito progetti POR-FESR. Il progetto ha durata biennale ed è relativo alla fabbricazione e produzione di attuatori cinematici Meccatronici ed elevate prestazioni</w:t>
      </w:r>
      <w:r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mediante tecnologie SLM. </w:t>
      </w:r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: Membro del gruppo di lavoro</w:t>
      </w:r>
    </w:p>
    <w:p w14:paraId="54403145" w14:textId="3AF9AC0E" w:rsidR="00714659" w:rsidRDefault="002A0797" w:rsidP="00714659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2018-attuale: Respons</w:t>
      </w:r>
      <w:r w:rsidR="00B158F0"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abile per</w:t>
      </w:r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Univ</w:t>
      </w:r>
      <w:r w:rsidR="00B158F0"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er</w:t>
      </w:r>
      <w:r w:rsid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sità di</w:t>
      </w:r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Bologna del progetto: “Model-</w:t>
      </w:r>
      <w:proofErr w:type="spellStart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Based</w:t>
      </w:r>
      <w:proofErr w:type="spellEnd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Design, 3D-Printing, and Evaluation of </w:t>
      </w:r>
      <w:proofErr w:type="spellStart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Assistive</w:t>
      </w:r>
      <w:proofErr w:type="spellEnd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</w:t>
      </w:r>
      <w:proofErr w:type="spellStart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Devices</w:t>
      </w:r>
      <w:proofErr w:type="spellEnd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” finanziato dal National Foundation </w:t>
      </w:r>
      <w:proofErr w:type="spellStart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Sciences</w:t>
      </w:r>
      <w:proofErr w:type="spellEnd"/>
      <w:r w:rsidRPr="00B158F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(USA) della durata di 3 anni.</w:t>
      </w:r>
      <w:r w:rsidR="00DB2275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</w:t>
      </w:r>
      <w:hyperlink r:id="rId4" w:history="1">
        <w:r w:rsidR="00714659" w:rsidRPr="00FD6EFF">
          <w:rPr>
            <w:rStyle w:val="Collegamentoipertestuale"/>
            <w:rFonts w:ascii="Times New Roman" w:eastAsia="Times New Roman" w:hAnsi="Times New Roman" w:cs="Times New Roman"/>
            <w:spacing w:val="2"/>
            <w:sz w:val="20"/>
            <w:szCs w:val="19"/>
            <w:lang w:val="it-IT"/>
          </w:rPr>
          <w:t>https://www.nsf.gov/awardsearch/showAward?AWD_ID=1827075</w:t>
        </w:r>
      </w:hyperlink>
    </w:p>
    <w:p w14:paraId="174A67A9" w14:textId="1C777851" w:rsidR="00714659" w:rsidRDefault="00714659" w:rsidP="00714659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2E4F7E90" w14:textId="3AB72A90" w:rsidR="00714659" w:rsidRDefault="00714659" w:rsidP="00714659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467C9E68" w14:textId="77777777" w:rsidR="00714659" w:rsidRPr="00B158F0" w:rsidRDefault="00714659" w:rsidP="00714659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bookmarkStart w:id="0" w:name="_GoBack"/>
      <w:bookmarkEnd w:id="0"/>
    </w:p>
    <w:p w14:paraId="7397EF76" w14:textId="77F5D3BE" w:rsidR="00F3635F" w:rsidRDefault="00F3635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lastRenderedPageBreak/>
        <w:t xml:space="preserve">2016-attuale: 2016 - </w:t>
      </w:r>
      <w:proofErr w:type="spellStart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Italy-Israel</w:t>
      </w:r>
      <w:proofErr w:type="spellEnd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R&amp;D </w:t>
      </w:r>
      <w:proofErr w:type="spellStart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Cooperation</w:t>
      </w:r>
      <w:proofErr w:type="spellEnd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Program. Progetto </w:t>
      </w:r>
      <w:proofErr w:type="spellStart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Multidie</w:t>
      </w:r>
      <w:proofErr w:type="spellEnd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contributo </w:t>
      </w:r>
      <w:proofErr w:type="gramStart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concesso  dal</w:t>
      </w:r>
      <w:proofErr w:type="gramEnd"/>
      <w:r w:rsidRPr="00A27FA1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Ministero degli Affari Esteri e della Cooperazione Internazionale per il progetto di cooperazione industriale tra Italia ed Israele. </w:t>
      </w:r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: Membro del gruppo di lavoro.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 </w:t>
      </w:r>
    </w:p>
    <w:p w14:paraId="2CC925C6" w14:textId="3BBAD93F" w:rsidR="00027DAF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0A2D2832" w14:textId="016BC5A2" w:rsidR="00027DAF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1E89858F" w14:textId="1CD59126" w:rsidR="00027DAF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482E27BF" w14:textId="2DB7B0C7" w:rsidR="00027DAF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7B05911D" w14:textId="1F9D0909" w:rsidR="00027DAF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66706FB7" w14:textId="77777777" w:rsidR="00027DAF" w:rsidRPr="00654FE9" w:rsidRDefault="00027DAF" w:rsidP="00F3635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</w:p>
    <w:p w14:paraId="40232B0F" w14:textId="2A4E6E1E" w:rsidR="00F66F70" w:rsidRDefault="00F3635F" w:rsidP="00027DAF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</w:pP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2015-attuale: ECOPACKLAB. “Laboratorio infrastrutturale per l’applicazione di tecnologie avanzate per realizzare packaging attivo e sostenibile. Programma POR-FESR 2014-2020. </w:t>
      </w:r>
      <w:proofErr w:type="gramStart"/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:</w:t>
      </w:r>
      <w:proofErr w:type="gramEnd"/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Membro del gruppo di lavoro</w:t>
      </w:r>
      <w:r w:rsidR="004D0485"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.</w:t>
      </w:r>
    </w:p>
    <w:p w14:paraId="622B2CA9" w14:textId="5726EEEA" w:rsidR="000D637B" w:rsidRPr="00654FE9" w:rsidRDefault="004D0485" w:rsidP="00F66F70">
      <w:pPr>
        <w:spacing w:before="11" w:after="0" w:line="240" w:lineRule="auto"/>
        <w:ind w:left="1134" w:right="-20" w:hanging="992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2015-attuale:</w:t>
      </w:r>
      <w:r w:rsidR="00F66F70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MISE </w:t>
      </w:r>
      <w:proofErr w:type="spellStart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Sacim</w:t>
      </w:r>
      <w:proofErr w:type="spellEnd"/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 n.261 “Nuove tecnologie di processo e di prodotto ecocompatibili, intelligenti ed integrate per formatura di contenitori mobili polifunzionali in accordo con i criteri di mobilità sostenibile e sicurezza. </w:t>
      </w:r>
      <w:proofErr w:type="gramStart"/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:</w:t>
      </w:r>
      <w:proofErr w:type="gramEnd"/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Membro del gruppo di lavoro.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”</w:t>
      </w:r>
    </w:p>
    <w:p w14:paraId="4712B8EC" w14:textId="6CF2D76F" w:rsidR="004547E2" w:rsidRPr="00F551AA" w:rsidRDefault="004547E2" w:rsidP="004547E2">
      <w:pPr>
        <w:spacing w:before="1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19"/>
        </w:rPr>
      </w:pP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2014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-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2017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:</w:t>
      </w:r>
      <w:r w:rsidRPr="00654FE9">
        <w:rPr>
          <w:rFonts w:ascii="Times New Roman" w:eastAsia="Times New Roman" w:hAnsi="Times New Roman" w:cs="Times New Roman"/>
          <w:spacing w:val="29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CLUSTE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R</w:t>
      </w:r>
      <w:r w:rsidRPr="00654FE9">
        <w:rPr>
          <w:rFonts w:ascii="Times New Roman" w:eastAsia="Times New Roman" w:hAnsi="Times New Roman" w:cs="Times New Roman"/>
          <w:spacing w:val="29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-</w:t>
      </w:r>
      <w:r w:rsidRPr="00654FE9">
        <w:rPr>
          <w:rFonts w:ascii="Times New Roman" w:eastAsia="Times New Roman" w:hAnsi="Times New Roman" w:cs="Times New Roman"/>
          <w:spacing w:val="6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H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g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h</w:t>
      </w:r>
      <w:r w:rsidRPr="00654FE9">
        <w:rPr>
          <w:rFonts w:ascii="Times New Roman" w:eastAsia="Times New Roman" w:hAnsi="Times New Roman" w:cs="Times New Roman"/>
          <w:spacing w:val="15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erf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o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r</w:t>
      </w:r>
      <w:r w:rsidRPr="00654FE9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m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c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e</w:t>
      </w:r>
      <w:r w:rsidRPr="00654FE9">
        <w:rPr>
          <w:rFonts w:ascii="Times New Roman" w:eastAsia="Times New Roman" w:hAnsi="Times New Roman" w:cs="Times New Roman"/>
          <w:spacing w:val="33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3"/>
          <w:sz w:val="20"/>
          <w:szCs w:val="19"/>
          <w:lang w:val="it-IT"/>
        </w:rPr>
        <w:t>M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nu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fact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u</w:t>
      </w:r>
      <w:r w:rsidRPr="00654FE9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ri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ng</w:t>
      </w:r>
      <w:r w:rsidRPr="00654FE9">
        <w:rPr>
          <w:rFonts w:ascii="Times New Roman" w:eastAsia="Times New Roman" w:hAnsi="Times New Roman" w:cs="Times New Roman"/>
          <w:sz w:val="20"/>
          <w:szCs w:val="19"/>
          <w:lang w:val="it-IT"/>
        </w:rPr>
        <w:t>.</w:t>
      </w:r>
      <w:r w:rsidRPr="00654FE9">
        <w:rPr>
          <w:rFonts w:ascii="Times New Roman" w:eastAsia="Times New Roman" w:hAnsi="Times New Roman" w:cs="Times New Roman"/>
          <w:spacing w:val="38"/>
          <w:sz w:val="20"/>
          <w:szCs w:val="19"/>
          <w:lang w:val="it-IT"/>
        </w:rPr>
        <w:t xml:space="preserve"> </w:t>
      </w:r>
      <w:proofErr w:type="spellStart"/>
      <w:proofErr w:type="gramStart"/>
      <w:r w:rsidR="00F3635F" w:rsidRPr="00F551AA">
        <w:rPr>
          <w:rFonts w:ascii="Times New Roman" w:eastAsia="Times New Roman" w:hAnsi="Times New Roman" w:cs="Times New Roman"/>
          <w:b/>
          <w:spacing w:val="3"/>
          <w:sz w:val="20"/>
          <w:szCs w:val="19"/>
        </w:rPr>
        <w:t>Ruolo</w:t>
      </w:r>
      <w:r w:rsidR="00F3635F" w:rsidRPr="00F551AA">
        <w:rPr>
          <w:rFonts w:ascii="Times New Roman" w:eastAsia="Times New Roman" w:hAnsi="Times New Roman" w:cs="Times New Roman"/>
          <w:b/>
          <w:spacing w:val="38"/>
          <w:sz w:val="20"/>
          <w:szCs w:val="19"/>
        </w:rPr>
        <w:t>:</w:t>
      </w:r>
      <w:r w:rsidR="0015205C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Coordinatore</w:t>
      </w:r>
      <w:proofErr w:type="spellEnd"/>
      <w:proofErr w:type="gramEnd"/>
      <w:r w:rsidR="0015205C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 xml:space="preserve"> del </w:t>
      </w:r>
      <w:proofErr w:type="spellStart"/>
      <w:r w:rsidR="0015205C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Programma</w:t>
      </w:r>
      <w:proofErr w:type="spellEnd"/>
      <w:r w:rsidR="0040684B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.</w:t>
      </w:r>
    </w:p>
    <w:p w14:paraId="650BA547" w14:textId="2D5D3B84" w:rsidR="0011059A" w:rsidRPr="00F551AA" w:rsidRDefault="004547E2" w:rsidP="000D637B">
      <w:pPr>
        <w:spacing w:before="12" w:after="0" w:line="240" w:lineRule="auto"/>
        <w:ind w:left="1120" w:right="-20"/>
        <w:rPr>
          <w:rFonts w:ascii="Times New Roman" w:eastAsia="Times New Roman" w:hAnsi="Times New Roman" w:cs="Times New Roman"/>
          <w:w w:val="103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“R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ec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gu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b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l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43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achin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spacing w:val="24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pacing w:val="10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g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h</w:t>
      </w:r>
      <w:r w:rsidRPr="00F551AA">
        <w:rPr>
          <w:rFonts w:ascii="Times New Roman" w:eastAsia="Times New Roman" w:hAnsi="Times New Roman" w:cs="Times New Roman"/>
          <w:spacing w:val="15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3"/>
          <w:w w:val="103"/>
          <w:sz w:val="20"/>
          <w:szCs w:val="19"/>
        </w:rPr>
        <w:t>M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nu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fact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u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ri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ng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”</w:t>
      </w:r>
    </w:p>
    <w:p w14:paraId="57F7F6D3" w14:textId="78F52045" w:rsidR="0040684B" w:rsidRPr="00654FE9" w:rsidRDefault="0040684B" w:rsidP="0040684B">
      <w:pPr>
        <w:spacing w:before="12" w:after="0" w:line="240" w:lineRule="auto"/>
        <w:ind w:left="1120" w:right="-20" w:hanging="978"/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 xml:space="preserve">2013-2016: THERMACO – Smart Thermal conductive Al MMCs by casting.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Progetto finanziato nell'ambito della priorità NMP del VII PQ partecipato dall'Università di Bologna e da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654FE9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 xml:space="preserve">Automobili Lamborghini SPA. </w:t>
      </w:r>
      <w:proofErr w:type="spellStart"/>
      <w:proofErr w:type="gramStart"/>
      <w:r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Pr="00654FE9">
        <w:rPr>
          <w:rFonts w:ascii="Times New Roman" w:eastAsia="Times New Roman" w:hAnsi="Times New Roman" w:cs="Times New Roman"/>
          <w:b/>
          <w:spacing w:val="38"/>
          <w:sz w:val="20"/>
          <w:szCs w:val="19"/>
          <w:lang w:val="it-IT"/>
        </w:rPr>
        <w:t>:</w:t>
      </w:r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Coordinatore</w:t>
      </w:r>
      <w:proofErr w:type="spellEnd"/>
      <w:proofErr w:type="gramEnd"/>
      <w:r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del Programma.</w:t>
      </w:r>
    </w:p>
    <w:p w14:paraId="403F8FD5" w14:textId="4B6F03E2" w:rsidR="004547E2" w:rsidRPr="00F551AA" w:rsidRDefault="004547E2" w:rsidP="00880520">
      <w:pPr>
        <w:spacing w:before="12" w:after="0" w:line="240" w:lineRule="auto"/>
        <w:ind w:left="1134" w:right="-20" w:hanging="992"/>
        <w:rPr>
          <w:rFonts w:ascii="Cambria" w:eastAsia="Cambria" w:hAnsi="Cambria" w:cs="Cambria"/>
          <w:sz w:val="20"/>
          <w:szCs w:val="19"/>
          <w:lang w:val="it-IT"/>
        </w:rPr>
      </w:pP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2011</w:t>
      </w:r>
      <w:r w:rsidRPr="00654FE9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654FE9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2014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: I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NDUSTR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2015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654FE9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654FE9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New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Te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c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hno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gi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es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f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r </w:t>
      </w:r>
      <w:r w:rsidRPr="00654FE9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ad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e</w:t>
      </w:r>
      <w:r w:rsidRPr="00654FE9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654FE9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</w:t>
      </w:r>
      <w:r w:rsidRPr="00654FE9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654FE9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proofErr w:type="spellStart"/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Ital</w:t>
      </w:r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y</w:t>
      </w:r>
      <w:proofErr w:type="spellEnd"/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654FE9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good</w:t>
      </w:r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proofErr w:type="spellEnd"/>
      <w:r w:rsidRPr="00654FE9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. </w:t>
      </w:r>
      <w:r w:rsidR="00880520" w:rsidRPr="00F551AA">
        <w:rPr>
          <w:rFonts w:ascii="Cambria" w:eastAsia="Cambria" w:hAnsi="Cambria" w:cs="Cambria"/>
          <w:b/>
          <w:spacing w:val="1"/>
          <w:w w:val="103"/>
          <w:sz w:val="20"/>
          <w:szCs w:val="19"/>
          <w:lang w:val="it-IT"/>
        </w:rPr>
        <w:t>Coordinatore Nazionale</w:t>
      </w:r>
      <w:r w:rsidR="00880520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della Linea di Ricerca 4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"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Se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ri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ttrici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zi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i"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>.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="00880520" w:rsidRPr="00F551AA">
        <w:rPr>
          <w:rFonts w:ascii="Cambria" w:eastAsia="Cambria" w:hAnsi="Cambria" w:cs="Cambria"/>
          <w:b/>
          <w:spacing w:val="1"/>
          <w:w w:val="103"/>
          <w:sz w:val="20"/>
          <w:szCs w:val="19"/>
          <w:lang w:val="it-IT"/>
        </w:rPr>
        <w:t>Responsabile Dimostratore</w:t>
      </w:r>
      <w:r w:rsidR="00880520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Linea 2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: "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La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 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vo</w:t>
      </w:r>
      <w:r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ssiste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d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eet</w:t>
      </w:r>
      <w:proofErr w:type="spellEnd"/>
      <w:r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l </w:t>
      </w:r>
      <w:proofErr w:type="spellStart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f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g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ress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"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="00880520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per l’Università di Bologna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2D959F17" w14:textId="35D982EC" w:rsidR="004547E2" w:rsidRPr="00F551AA" w:rsidRDefault="004547E2" w:rsidP="004D0485">
      <w:pPr>
        <w:spacing w:before="12" w:after="0" w:line="240" w:lineRule="auto"/>
        <w:ind w:left="1134" w:right="-20" w:hanging="992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2007</w:t>
      </w:r>
      <w:r w:rsidRPr="00F551AA">
        <w:rPr>
          <w:rFonts w:ascii="Cambria" w:eastAsia="Cambria" w:hAnsi="Cambria" w:cs="Cambria"/>
          <w:w w:val="34"/>
          <w:sz w:val="20"/>
          <w:szCs w:val="19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</w:rPr>
        <w:t>‐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2010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: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UR</w:t>
      </w:r>
      <w:r w:rsidRPr="00F551AA">
        <w:rPr>
          <w:rFonts w:ascii="Cambria" w:eastAsia="Cambria" w:hAnsi="Cambria" w:cs="Cambria"/>
          <w:w w:val="34"/>
          <w:sz w:val="20"/>
          <w:szCs w:val="19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</w:rPr>
        <w:t>‐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FAR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: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w w:val="34"/>
          <w:sz w:val="20"/>
          <w:szCs w:val="19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</w:rPr>
        <w:t>‐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ec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–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D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28594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.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e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w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tec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hno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og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ies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gh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Sp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ee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d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 xml:space="preserve">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h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</w:rPr>
        <w:t>ng</w:t>
      </w:r>
      <w:r w:rsidRPr="00F551AA">
        <w:rPr>
          <w:rFonts w:ascii="Cambria" w:eastAsia="Cambria" w:hAnsi="Cambria" w:cs="Cambria"/>
          <w:w w:val="103"/>
          <w:sz w:val="20"/>
          <w:szCs w:val="19"/>
        </w:rPr>
        <w:t xml:space="preserve"> </w:t>
      </w:r>
      <w:proofErr w:type="spellStart"/>
      <w:proofErr w:type="gramStart"/>
      <w:r w:rsidR="004D0485" w:rsidRPr="00F551AA">
        <w:rPr>
          <w:rFonts w:ascii="Times New Roman" w:eastAsia="Times New Roman" w:hAnsi="Times New Roman" w:cs="Times New Roman"/>
          <w:b/>
          <w:spacing w:val="3"/>
          <w:sz w:val="20"/>
          <w:szCs w:val="19"/>
        </w:rPr>
        <w:t>Ruolo</w:t>
      </w:r>
      <w:r w:rsidR="004D0485" w:rsidRPr="00F551AA">
        <w:rPr>
          <w:rFonts w:ascii="Times New Roman" w:eastAsia="Times New Roman" w:hAnsi="Times New Roman" w:cs="Times New Roman"/>
          <w:b/>
          <w:spacing w:val="38"/>
          <w:sz w:val="20"/>
          <w:szCs w:val="19"/>
        </w:rPr>
        <w:t>:</w:t>
      </w:r>
      <w:r w:rsidR="004D0485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Coordinatore</w:t>
      </w:r>
      <w:proofErr w:type="spellEnd"/>
      <w:proofErr w:type="gramEnd"/>
      <w:r w:rsidR="004D0485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 xml:space="preserve"> del </w:t>
      </w:r>
      <w:proofErr w:type="spellStart"/>
      <w:r w:rsidR="004D0485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Programma</w:t>
      </w:r>
      <w:proofErr w:type="spellEnd"/>
      <w:r w:rsidR="004D0485" w:rsidRPr="00F551AA">
        <w:rPr>
          <w:rFonts w:ascii="Times New Roman" w:eastAsia="Times New Roman" w:hAnsi="Times New Roman" w:cs="Times New Roman"/>
          <w:b/>
          <w:spacing w:val="2"/>
          <w:sz w:val="20"/>
          <w:szCs w:val="19"/>
        </w:rPr>
        <w:t>:</w:t>
      </w:r>
    </w:p>
    <w:p w14:paraId="0D8B9D0F" w14:textId="7CDCF9BA" w:rsidR="009A181D" w:rsidRPr="00F551AA" w:rsidRDefault="00C62799" w:rsidP="004D0485">
      <w:pPr>
        <w:spacing w:before="12" w:after="0" w:line="240" w:lineRule="auto"/>
        <w:ind w:left="1134" w:right="-20" w:hanging="992"/>
        <w:rPr>
          <w:rFonts w:ascii="Cambria" w:eastAsia="Cambria" w:hAnsi="Cambria" w:cs="Cambria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2005</w:t>
      </w:r>
      <w:r w:rsidRPr="00F551AA">
        <w:rPr>
          <w:rFonts w:ascii="Cambria" w:eastAsia="Cambria" w:hAnsi="Cambria" w:cs="Cambria"/>
          <w:w w:val="34"/>
          <w:sz w:val="20"/>
          <w:szCs w:val="19"/>
          <w:lang w:val="it-IT"/>
        </w:rPr>
        <w:t>-­</w:t>
      </w:r>
      <w:r w:rsidRPr="00F551AA">
        <w:rPr>
          <w:rFonts w:ascii="Cambria" w:eastAsia="Cambria" w:hAnsi="Cambria" w:cs="Cambria"/>
          <w:spacing w:val="1"/>
          <w:w w:val="34"/>
          <w:sz w:val="20"/>
          <w:szCs w:val="19"/>
          <w:lang w:val="it-IT"/>
        </w:rPr>
        <w:t>‐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2008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: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PR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2008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: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NTE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Nnov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ati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ve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TE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hno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og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ies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f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r 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ndu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stri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l 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et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l </w:t>
      </w:r>
      <w:proofErr w:type="spellStart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f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oa</w:t>
      </w:r>
      <w:r w:rsidRPr="00F551AA">
        <w:rPr>
          <w:rFonts w:ascii="Cambria" w:eastAsia="Cambria" w:hAnsi="Cambria" w:cs="Cambria"/>
          <w:spacing w:val="3"/>
          <w:w w:val="103"/>
          <w:sz w:val="20"/>
          <w:szCs w:val="19"/>
          <w:lang w:val="it-IT"/>
        </w:rPr>
        <w:t>m</w:t>
      </w:r>
      <w:proofErr w:type="spellEnd"/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App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lic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a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ti</w:t>
      </w:r>
      <w:r w:rsidRPr="00F551AA">
        <w:rPr>
          <w:rFonts w:ascii="Cambria" w:eastAsia="Cambria" w:hAnsi="Cambria" w:cs="Cambria"/>
          <w:spacing w:val="2"/>
          <w:w w:val="103"/>
          <w:sz w:val="20"/>
          <w:szCs w:val="19"/>
          <w:lang w:val="it-IT"/>
        </w:rPr>
        <w:t>on</w:t>
      </w:r>
      <w:r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>s</w:t>
      </w:r>
      <w:r w:rsidR="004D0485" w:rsidRPr="00F551AA">
        <w:rPr>
          <w:rFonts w:ascii="Cambria" w:eastAsia="Cambria" w:hAnsi="Cambria" w:cs="Cambria"/>
          <w:spacing w:val="1"/>
          <w:w w:val="103"/>
          <w:sz w:val="20"/>
          <w:szCs w:val="19"/>
          <w:lang w:val="it-IT"/>
        </w:rPr>
        <w:t xml:space="preserve">. </w:t>
      </w:r>
      <w:proofErr w:type="spellStart"/>
      <w:proofErr w:type="gramStart"/>
      <w:r w:rsidR="004D0485" w:rsidRPr="00654FE9">
        <w:rPr>
          <w:rFonts w:ascii="Times New Roman" w:eastAsia="Times New Roman" w:hAnsi="Times New Roman" w:cs="Times New Roman"/>
          <w:b/>
          <w:spacing w:val="3"/>
          <w:sz w:val="20"/>
          <w:szCs w:val="19"/>
          <w:lang w:val="it-IT"/>
        </w:rPr>
        <w:t>Ruolo</w:t>
      </w:r>
      <w:r w:rsidR="004D0485" w:rsidRPr="00654FE9">
        <w:rPr>
          <w:rFonts w:ascii="Times New Roman" w:eastAsia="Times New Roman" w:hAnsi="Times New Roman" w:cs="Times New Roman"/>
          <w:b/>
          <w:spacing w:val="38"/>
          <w:sz w:val="20"/>
          <w:szCs w:val="19"/>
          <w:lang w:val="it-IT"/>
        </w:rPr>
        <w:t>:</w:t>
      </w:r>
      <w:r w:rsidR="004D0485"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>Coordinatore</w:t>
      </w:r>
      <w:proofErr w:type="spellEnd"/>
      <w:proofErr w:type="gramEnd"/>
      <w:r w:rsidR="004D0485" w:rsidRPr="00654FE9">
        <w:rPr>
          <w:rFonts w:ascii="Times New Roman" w:eastAsia="Times New Roman" w:hAnsi="Times New Roman" w:cs="Times New Roman"/>
          <w:b/>
          <w:spacing w:val="2"/>
          <w:sz w:val="20"/>
          <w:szCs w:val="19"/>
          <w:lang w:val="it-IT"/>
        </w:rPr>
        <w:t xml:space="preserve"> del Programma:</w:t>
      </w:r>
      <w:r w:rsidRPr="00F551AA">
        <w:rPr>
          <w:rFonts w:ascii="Cambria" w:eastAsia="Cambria" w:hAnsi="Cambria" w:cs="Cambria"/>
          <w:w w:val="103"/>
          <w:sz w:val="20"/>
          <w:szCs w:val="19"/>
          <w:lang w:val="it-IT"/>
        </w:rPr>
        <w:t xml:space="preserve"> </w:t>
      </w:r>
    </w:p>
    <w:p w14:paraId="4C323E07" w14:textId="77777777" w:rsidR="009A181D" w:rsidRPr="00F551AA" w:rsidRDefault="009A181D">
      <w:pPr>
        <w:spacing w:before="14" w:after="0" w:line="260" w:lineRule="exact"/>
        <w:rPr>
          <w:sz w:val="28"/>
          <w:szCs w:val="26"/>
          <w:lang w:val="it-IT"/>
        </w:rPr>
      </w:pPr>
    </w:p>
    <w:p w14:paraId="1480B7B1" w14:textId="77777777" w:rsidR="008325C0" w:rsidRPr="00654FE9" w:rsidRDefault="008325C0">
      <w:pPr>
        <w:spacing w:after="0" w:line="240" w:lineRule="auto"/>
        <w:ind w:left="120" w:right="-20"/>
        <w:rPr>
          <w:rFonts w:ascii="Cambria" w:eastAsia="Cambria" w:hAnsi="Cambria" w:cs="Cambria"/>
          <w:b/>
          <w:bCs/>
          <w:spacing w:val="2"/>
          <w:sz w:val="20"/>
          <w:szCs w:val="19"/>
          <w:lang w:val="it-IT"/>
        </w:rPr>
      </w:pPr>
    </w:p>
    <w:p w14:paraId="0D4F9FA0" w14:textId="7F38898B" w:rsidR="009A181D" w:rsidRPr="00F551AA" w:rsidRDefault="000A42C4">
      <w:pPr>
        <w:spacing w:after="0" w:line="240" w:lineRule="auto"/>
        <w:ind w:left="120" w:right="-20"/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b/>
          <w:bCs/>
          <w:spacing w:val="2"/>
          <w:sz w:val="20"/>
          <w:szCs w:val="19"/>
          <w:lang w:val="it-IT"/>
        </w:rPr>
        <w:t>Attività Universitarie</w:t>
      </w:r>
      <w:r w:rsidR="00C62799" w:rsidRPr="00F551AA">
        <w:rPr>
          <w:rFonts w:ascii="Cambria" w:eastAsia="Cambria" w:hAnsi="Cambria" w:cs="Cambria"/>
          <w:b/>
          <w:bCs/>
          <w:w w:val="103"/>
          <w:sz w:val="20"/>
          <w:szCs w:val="19"/>
          <w:lang w:val="it-IT"/>
        </w:rPr>
        <w:t>:</w:t>
      </w:r>
    </w:p>
    <w:p w14:paraId="7E1C15E0" w14:textId="1FD55B6F" w:rsidR="0011059A" w:rsidRDefault="0011059A" w:rsidP="000A42C4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2019. Membro Commissione esame di Dottorato </w:t>
      </w:r>
      <w:r w:rsidRP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>di Ricerca in “Ingegneria industriale e dell’informazione” 31° ciclo, con sede amministrativa presso l’</w:t>
      </w:r>
      <w:proofErr w:type="spellStart"/>
      <w:r w:rsidRP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>Universita</w:t>
      </w:r>
      <w:proofErr w:type="spellEnd"/>
      <w:r w:rsidRP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>̀ degli Studi di Udine.</w:t>
      </w:r>
    </w:p>
    <w:p w14:paraId="01619772" w14:textId="70649DFA" w:rsidR="00AE0942" w:rsidRDefault="00AE0942" w:rsidP="000A42C4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2018</w:t>
      </w:r>
      <w:r w:rsid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-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presente: Membro Collegio dei Docenti</w:t>
      </w:r>
      <w:r w:rsidR="00A73132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della Scuola di Dottorato in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AUTOMOTIVE PER UNA MOBILITÀ INTELLIGENTE</w:t>
      </w:r>
    </w:p>
    <w:p w14:paraId="5F0D63C6" w14:textId="6B897E97" w:rsidR="0011059A" w:rsidRDefault="0011059A" w:rsidP="000A42C4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2018</w:t>
      </w:r>
      <w:r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-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presente:</w:t>
      </w:r>
      <w:r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Rappresentante </w:t>
      </w:r>
      <w:r>
        <w:rPr>
          <w:rFonts w:ascii="Cambria" w:eastAsia="Cambria" w:hAnsi="Cambria" w:cs="Cambria"/>
          <w:spacing w:val="2"/>
          <w:sz w:val="20"/>
          <w:szCs w:val="19"/>
          <w:lang w:val="it-IT"/>
        </w:rPr>
        <w:t>Professori II fascia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presso la Giunta del DIN</w:t>
      </w:r>
    </w:p>
    <w:p w14:paraId="4C04D40B" w14:textId="2455CDA4" w:rsidR="00582FAD" w:rsidRPr="00F551AA" w:rsidRDefault="00582FAD" w:rsidP="000A42C4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>
        <w:rPr>
          <w:rFonts w:ascii="Cambria" w:eastAsia="Cambria" w:hAnsi="Cambria" w:cs="Cambria"/>
          <w:spacing w:val="2"/>
          <w:sz w:val="20"/>
          <w:szCs w:val="19"/>
          <w:lang w:val="it-IT"/>
        </w:rPr>
        <w:t>2018. Membro Commissione esame di Dottorato Università di Nottingham (UK).</w:t>
      </w:r>
    </w:p>
    <w:p w14:paraId="3B41A56F" w14:textId="5DDFB49C" w:rsidR="000A42C4" w:rsidRPr="00F551AA" w:rsidRDefault="000A42C4" w:rsidP="000A42C4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2015</w:t>
      </w:r>
      <w:r w:rsid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-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presente: Presidente Commissione Tirocini del Corso di Studio di Ingegneria Meccanica</w:t>
      </w:r>
    </w:p>
    <w:p w14:paraId="42AB66B6" w14:textId="437EC487" w:rsidR="009A181D" w:rsidRPr="00F551AA" w:rsidRDefault="00C62799">
      <w:pPr>
        <w:spacing w:before="12" w:after="0" w:line="253" w:lineRule="auto"/>
        <w:ind w:left="1353" w:right="142" w:hanging="1233"/>
        <w:rPr>
          <w:rFonts w:ascii="Cambria" w:eastAsia="Cambria" w:hAnsi="Cambria" w:cs="Cambria"/>
          <w:spacing w:val="2"/>
          <w:sz w:val="20"/>
          <w:szCs w:val="19"/>
          <w:lang w:val="it-IT"/>
        </w:rPr>
      </w:pP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2014</w:t>
      </w:r>
      <w:r w:rsid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­</w:t>
      </w:r>
      <w:r w:rsidR="0011059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 </w:t>
      </w:r>
      <w:r w:rsidR="00AE0942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2017</w:t>
      </w:r>
      <w:r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 xml:space="preserve">: </w:t>
      </w:r>
      <w:r w:rsidR="000A42C4" w:rsidRPr="00F551AA">
        <w:rPr>
          <w:rFonts w:ascii="Cambria" w:eastAsia="Cambria" w:hAnsi="Cambria" w:cs="Cambria"/>
          <w:spacing w:val="2"/>
          <w:sz w:val="20"/>
          <w:szCs w:val="19"/>
          <w:lang w:val="it-IT"/>
        </w:rPr>
        <w:t>Rappresentante Ricercatori presso la Giunta del DIN</w:t>
      </w:r>
    </w:p>
    <w:p w14:paraId="44903DAF" w14:textId="77777777" w:rsidR="009A181D" w:rsidRPr="00F551AA" w:rsidRDefault="009A181D">
      <w:pPr>
        <w:spacing w:before="9" w:after="0" w:line="220" w:lineRule="exact"/>
        <w:rPr>
          <w:sz w:val="24"/>
          <w:lang w:val="it-IT"/>
        </w:rPr>
      </w:pPr>
    </w:p>
    <w:p w14:paraId="6C9B2A81" w14:textId="77777777" w:rsidR="009A181D" w:rsidRPr="00F551AA" w:rsidRDefault="00C62799">
      <w:pPr>
        <w:tabs>
          <w:tab w:val="left" w:pos="24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Po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i/>
          <w:spacing w:val="13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Do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c</w:t>
      </w:r>
      <w:r w:rsidRPr="00F551AA">
        <w:rPr>
          <w:rFonts w:ascii="Times New Roman" w:eastAsia="Times New Roman" w:hAnsi="Times New Roman" w:cs="Times New Roman"/>
          <w:i/>
          <w:spacing w:val="13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upe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rvis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pacing w:val="2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:</w:t>
      </w:r>
      <w:r w:rsidRPr="00F551AA">
        <w:rPr>
          <w:rFonts w:ascii="Times New Roman" w:eastAsia="Times New Roman" w:hAnsi="Times New Roman" w:cs="Times New Roman"/>
          <w:i/>
          <w:spacing w:val="-39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ab/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lessa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spacing w:val="30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A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scar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i</w:t>
      </w:r>
      <w:proofErr w:type="spellEnd"/>
    </w:p>
    <w:p w14:paraId="17BA7F17" w14:textId="77777777" w:rsidR="009A181D" w:rsidRPr="00F551AA" w:rsidRDefault="00C62799">
      <w:pPr>
        <w:spacing w:before="12" w:after="0" w:line="240" w:lineRule="auto"/>
        <w:ind w:left="2410" w:right="-20"/>
        <w:rPr>
          <w:rFonts w:ascii="Times New Roman" w:eastAsia="Times New Roman" w:hAnsi="Times New Roman" w:cs="Times New Roman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Ph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Ad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ria</w:t>
      </w:r>
      <w:r w:rsidRPr="00F551AA">
        <w:rPr>
          <w:rFonts w:ascii="Times New Roman" w:eastAsia="Times New Roman" w:hAnsi="Times New Roman" w:cs="Times New Roman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spacing w:val="20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</w:rPr>
        <w:t>Lu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</w:rPr>
        <w:t>te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</w:rPr>
        <w:t>y</w:t>
      </w:r>
      <w:proofErr w:type="spellEnd"/>
    </w:p>
    <w:p w14:paraId="68AA624E" w14:textId="77777777" w:rsidR="009A181D" w:rsidRPr="00F551AA" w:rsidRDefault="009A181D">
      <w:pPr>
        <w:spacing w:before="2" w:after="0" w:line="240" w:lineRule="exact"/>
        <w:rPr>
          <w:sz w:val="28"/>
          <w:szCs w:val="24"/>
        </w:rPr>
      </w:pPr>
    </w:p>
    <w:p w14:paraId="6B8A3914" w14:textId="5EE64C6E" w:rsidR="009A181D" w:rsidRPr="00F551AA" w:rsidRDefault="00C6279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Ph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D</w:t>
      </w:r>
      <w:r w:rsidRPr="00F551AA">
        <w:rPr>
          <w:rFonts w:ascii="Times New Roman" w:eastAsia="Times New Roman" w:hAnsi="Times New Roman" w:cs="Times New Roman"/>
          <w:i/>
          <w:spacing w:val="15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ud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e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n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t</w:t>
      </w:r>
      <w:r w:rsidRPr="00F551AA">
        <w:rPr>
          <w:rFonts w:ascii="Times New Roman" w:eastAsia="Times New Roman" w:hAnsi="Times New Roman" w:cs="Times New Roman"/>
          <w:i/>
          <w:spacing w:val="21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s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upe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rvis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pacing w:val="28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f</w:t>
      </w: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</w:rPr>
        <w:t>o</w:t>
      </w:r>
      <w:r w:rsidRPr="00F551AA">
        <w:rPr>
          <w:rFonts w:ascii="Times New Roman" w:eastAsia="Times New Roman" w:hAnsi="Times New Roman" w:cs="Times New Roman"/>
          <w:i/>
          <w:spacing w:val="1"/>
          <w:sz w:val="20"/>
          <w:szCs w:val="19"/>
        </w:rPr>
        <w:t>r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</w:rPr>
        <w:t>:</w:t>
      </w:r>
      <w:r w:rsidRPr="00F551AA">
        <w:rPr>
          <w:rFonts w:ascii="Times New Roman" w:eastAsia="Times New Roman" w:hAnsi="Times New Roman" w:cs="Times New Roman"/>
          <w:i/>
          <w:spacing w:val="13"/>
          <w:sz w:val="20"/>
          <w:szCs w:val="19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1"/>
          <w:sz w:val="20"/>
          <w:szCs w:val="19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</w:rPr>
        <w:t>ng</w:t>
      </w:r>
      <w:proofErr w:type="spellEnd"/>
      <w:r w:rsidRPr="00F551AA">
        <w:rPr>
          <w:rFonts w:ascii="Times New Roman" w:eastAsia="Times New Roman" w:hAnsi="Times New Roman" w:cs="Times New Roman"/>
          <w:sz w:val="20"/>
          <w:szCs w:val="19"/>
        </w:rPr>
        <w:t>.</w:t>
      </w:r>
      <w:r w:rsidRPr="00F551AA">
        <w:rPr>
          <w:rFonts w:ascii="Times New Roman" w:eastAsia="Times New Roman" w:hAnsi="Times New Roman" w:cs="Times New Roman"/>
          <w:spacing w:val="12"/>
          <w:sz w:val="20"/>
          <w:szCs w:val="19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ric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a</w:t>
      </w:r>
      <w:r w:rsidRPr="00F551AA">
        <w:rPr>
          <w:rFonts w:ascii="Times New Roman" w:eastAsia="Times New Roman" w:hAnsi="Times New Roman" w:cs="Times New Roman"/>
          <w:spacing w:val="16"/>
          <w:sz w:val="20"/>
          <w:szCs w:val="19"/>
          <w:lang w:val="it-IT"/>
        </w:rPr>
        <w:t xml:space="preserve"> 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L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v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era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n</w:t>
      </w:r>
      <w:r w:rsidRPr="00F551AA"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>i</w:t>
      </w:r>
      <w:r w:rsidR="000D637B"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 xml:space="preserve"> 29° Ciclo</w:t>
      </w:r>
    </w:p>
    <w:p w14:paraId="30BC9FF0" w14:textId="54A3D859" w:rsidR="009A181D" w:rsidRDefault="000D637B" w:rsidP="000D637B">
      <w:pPr>
        <w:spacing w:before="12" w:after="0" w:line="240" w:lineRule="auto"/>
        <w:ind w:left="2375" w:right="2870"/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 xml:space="preserve">    </w:t>
      </w:r>
      <w:r w:rsidR="00C62799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="00C62799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ng</w:t>
      </w:r>
      <w:r w:rsidR="00C62799"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.</w:t>
      </w:r>
      <w:r w:rsidR="00C62799" w:rsidRPr="00F551AA">
        <w:rPr>
          <w:rFonts w:ascii="Times New Roman" w:eastAsia="Times New Roman" w:hAnsi="Times New Roman" w:cs="Times New Roman"/>
          <w:spacing w:val="12"/>
          <w:sz w:val="20"/>
          <w:szCs w:val="19"/>
          <w:lang w:val="it-IT"/>
        </w:rPr>
        <w:t xml:space="preserve"> </w:t>
      </w:r>
      <w:r w:rsidR="00C62799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G</w:t>
      </w:r>
      <w:r w:rsidR="00C62799"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iac</w:t>
      </w:r>
      <w:r w:rsidR="00C62799"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om</w:t>
      </w:r>
      <w:r w:rsidR="00C62799"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o</w:t>
      </w:r>
      <w:r w:rsidR="00C62799" w:rsidRPr="00F551AA">
        <w:rPr>
          <w:rFonts w:ascii="Times New Roman" w:eastAsia="Times New Roman" w:hAnsi="Times New Roman" w:cs="Times New Roman"/>
          <w:spacing w:val="25"/>
          <w:sz w:val="20"/>
          <w:szCs w:val="19"/>
          <w:lang w:val="it-IT"/>
        </w:rPr>
        <w:t xml:space="preserve"> </w:t>
      </w:r>
      <w:r w:rsidR="00C62799"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Gu</w:t>
      </w:r>
      <w:r w:rsidR="00C62799"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erri</w:t>
      </w:r>
      <w:r w:rsidR="00C62799"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n</w:t>
      </w:r>
      <w:r w:rsidR="00C62799" w:rsidRPr="00F551AA"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9"/>
          <w:lang w:val="it-IT"/>
        </w:rPr>
        <w:t>30° ciclo</w:t>
      </w:r>
    </w:p>
    <w:p w14:paraId="2B1F7714" w14:textId="17D6E07A" w:rsidR="000D637B" w:rsidRDefault="000D637B" w:rsidP="000D637B">
      <w:pPr>
        <w:spacing w:before="12" w:after="0" w:line="240" w:lineRule="auto"/>
        <w:ind w:left="2375" w:right="3295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   Ing. Flavia </w:t>
      </w:r>
      <w:proofErr w:type="spellStart"/>
      <w:r>
        <w:rPr>
          <w:rFonts w:ascii="Times New Roman" w:eastAsia="Times New Roman" w:hAnsi="Times New Roman" w:cs="Times New Roman"/>
          <w:sz w:val="20"/>
          <w:szCs w:val="19"/>
          <w:lang w:val="it-IT"/>
        </w:rPr>
        <w:t>Lerra</w:t>
      </w:r>
      <w:proofErr w:type="spellEnd"/>
      <w:r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34° ciclo</w:t>
      </w:r>
    </w:p>
    <w:p w14:paraId="25424549" w14:textId="74FEB126" w:rsidR="000D637B" w:rsidRDefault="000D637B" w:rsidP="000D637B">
      <w:pPr>
        <w:spacing w:before="12" w:after="0" w:line="240" w:lineRule="auto"/>
        <w:ind w:left="2375" w:right="3011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   Ing. Vincenzo </w:t>
      </w:r>
      <w:proofErr w:type="spellStart"/>
      <w:r>
        <w:rPr>
          <w:rFonts w:ascii="Times New Roman" w:eastAsia="Times New Roman" w:hAnsi="Times New Roman" w:cs="Times New Roman"/>
          <w:sz w:val="20"/>
          <w:szCs w:val="19"/>
          <w:lang w:val="it-IT"/>
        </w:rPr>
        <w:t>Dimatteo</w:t>
      </w:r>
      <w:proofErr w:type="spellEnd"/>
      <w:r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34° ciclo</w:t>
      </w:r>
    </w:p>
    <w:p w14:paraId="3A90FD4D" w14:textId="57A97248" w:rsidR="000D637B" w:rsidRPr="00F551AA" w:rsidRDefault="000D637B" w:rsidP="000D637B">
      <w:pPr>
        <w:spacing w:before="12" w:after="0" w:line="240" w:lineRule="auto"/>
        <w:ind w:left="2375" w:right="3578"/>
        <w:rPr>
          <w:rFonts w:ascii="Times New Roman" w:eastAsia="Times New Roman" w:hAnsi="Times New Roman" w:cs="Times New Roman"/>
          <w:sz w:val="20"/>
          <w:szCs w:val="19"/>
          <w:lang w:val="it-IT"/>
        </w:rPr>
      </w:pPr>
      <w:r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   Ing. Giuseppe Valli 34° ciclo</w:t>
      </w:r>
    </w:p>
    <w:p w14:paraId="4F5094C6" w14:textId="77777777" w:rsidR="009A181D" w:rsidRPr="00F551AA" w:rsidRDefault="009A181D">
      <w:pPr>
        <w:spacing w:before="2" w:after="0" w:line="240" w:lineRule="exact"/>
        <w:rPr>
          <w:sz w:val="28"/>
          <w:szCs w:val="24"/>
          <w:lang w:val="it-IT"/>
        </w:rPr>
      </w:pPr>
    </w:p>
    <w:p w14:paraId="7268C84B" w14:textId="0E03A1A5" w:rsidR="009A181D" w:rsidRPr="00F551AA" w:rsidRDefault="00C62799" w:rsidP="0065584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</w:pPr>
      <w:proofErr w:type="spellStart"/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V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isiti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n</w:t>
      </w:r>
      <w:r w:rsidRPr="002A0797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g</w:t>
      </w:r>
      <w:proofErr w:type="spellEnd"/>
      <w:r w:rsidRPr="002A0797">
        <w:rPr>
          <w:rFonts w:ascii="Times New Roman" w:eastAsia="Times New Roman" w:hAnsi="Times New Roman" w:cs="Times New Roman"/>
          <w:i/>
          <w:spacing w:val="23"/>
          <w:sz w:val="20"/>
          <w:szCs w:val="19"/>
          <w:lang w:val="it-IT"/>
        </w:rPr>
        <w:t xml:space="preserve"> </w:t>
      </w:r>
      <w:proofErr w:type="spellStart"/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S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t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ud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e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n</w:t>
      </w:r>
      <w:r w:rsidRPr="002A0797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t</w:t>
      </w:r>
      <w:proofErr w:type="spellEnd"/>
      <w:r w:rsidRPr="002A0797">
        <w:rPr>
          <w:rFonts w:ascii="Times New Roman" w:eastAsia="Times New Roman" w:hAnsi="Times New Roman" w:cs="Times New Roman"/>
          <w:i/>
          <w:spacing w:val="20"/>
          <w:sz w:val="20"/>
          <w:szCs w:val="19"/>
          <w:lang w:val="it-IT"/>
        </w:rPr>
        <w:t xml:space="preserve"> 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s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upe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rvis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o</w:t>
      </w:r>
      <w:r w:rsidRPr="002A0797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r</w:t>
      </w:r>
      <w:r w:rsidRPr="002A0797">
        <w:rPr>
          <w:rFonts w:ascii="Times New Roman" w:eastAsia="Times New Roman" w:hAnsi="Times New Roman" w:cs="Times New Roman"/>
          <w:i/>
          <w:spacing w:val="28"/>
          <w:sz w:val="20"/>
          <w:szCs w:val="19"/>
          <w:lang w:val="it-IT"/>
        </w:rPr>
        <w:t xml:space="preserve"> </w:t>
      </w:r>
      <w:proofErr w:type="gramStart"/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f</w:t>
      </w:r>
      <w:r w:rsidRPr="002A0797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>o</w:t>
      </w:r>
      <w:r w:rsidRPr="002A0797">
        <w:rPr>
          <w:rFonts w:ascii="Times New Roman" w:eastAsia="Times New Roman" w:hAnsi="Times New Roman" w:cs="Times New Roman"/>
          <w:i/>
          <w:spacing w:val="1"/>
          <w:sz w:val="20"/>
          <w:szCs w:val="19"/>
          <w:lang w:val="it-IT"/>
        </w:rPr>
        <w:t>r</w:t>
      </w:r>
      <w:r w:rsidRPr="002A0797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 xml:space="preserve">: </w:t>
      </w:r>
      <w:r w:rsidRPr="002A0797">
        <w:rPr>
          <w:rFonts w:ascii="Times New Roman" w:eastAsia="Times New Roman" w:hAnsi="Times New Roman" w:cs="Times New Roman"/>
          <w:i/>
          <w:spacing w:val="15"/>
          <w:sz w:val="20"/>
          <w:szCs w:val="19"/>
          <w:lang w:val="it-IT"/>
        </w:rPr>
        <w:t xml:space="preserve"> </w:t>
      </w:r>
      <w:r w:rsidRPr="002A0797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2A0797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ng</w:t>
      </w:r>
      <w:r w:rsidRPr="002A0797">
        <w:rPr>
          <w:rFonts w:ascii="Times New Roman" w:eastAsia="Times New Roman" w:hAnsi="Times New Roman" w:cs="Times New Roman"/>
          <w:sz w:val="20"/>
          <w:szCs w:val="19"/>
          <w:lang w:val="it-IT"/>
        </w:rPr>
        <w:t>.</w:t>
      </w:r>
      <w:proofErr w:type="gramEnd"/>
      <w:r w:rsidRPr="002A0797">
        <w:rPr>
          <w:rFonts w:ascii="Times New Roman" w:eastAsia="Times New Roman" w:hAnsi="Times New Roman" w:cs="Times New Roman"/>
          <w:spacing w:val="12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D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gm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ar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a</w:t>
      </w:r>
      <w:proofErr w:type="spellEnd"/>
      <w:r w:rsidRPr="00F551AA">
        <w:rPr>
          <w:rFonts w:ascii="Times New Roman" w:eastAsia="Times New Roman" w:hAnsi="Times New Roman" w:cs="Times New Roman"/>
          <w:spacing w:val="25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Sk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irze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a</w:t>
      </w:r>
      <w:proofErr w:type="spellEnd"/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,</w:t>
      </w:r>
      <w:r w:rsidRPr="00F551AA">
        <w:rPr>
          <w:rFonts w:ascii="Times New Roman" w:eastAsia="Times New Roman" w:hAnsi="Times New Roman" w:cs="Times New Roman"/>
          <w:spacing w:val="29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Un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v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ersit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y</w:t>
      </w:r>
      <w:proofErr w:type="spellEnd"/>
      <w:r w:rsidRPr="00F551AA">
        <w:rPr>
          <w:rFonts w:ascii="Times New Roman" w:eastAsia="Times New Roman" w:hAnsi="Times New Roman" w:cs="Times New Roman"/>
          <w:spacing w:val="28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Po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lit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e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hn</w:t>
      </w:r>
      <w:r w:rsidRPr="00F551AA">
        <w:rPr>
          <w:rFonts w:ascii="Times New Roman" w:eastAsia="Times New Roman" w:hAnsi="Times New Roman" w:cs="Times New Roman"/>
          <w:spacing w:val="1"/>
          <w:sz w:val="20"/>
          <w:szCs w:val="19"/>
          <w:lang w:val="it-IT"/>
        </w:rPr>
        <w:t>ic</w:t>
      </w:r>
      <w:r w:rsidRPr="00F551AA">
        <w:rPr>
          <w:rFonts w:ascii="Times New Roman" w:eastAsia="Times New Roman" w:hAnsi="Times New Roman" w:cs="Times New Roman"/>
          <w:spacing w:val="2"/>
          <w:sz w:val="20"/>
          <w:szCs w:val="19"/>
          <w:lang w:val="it-IT"/>
        </w:rPr>
        <w:t>k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>a</w:t>
      </w:r>
      <w:proofErr w:type="spellEnd"/>
      <w:r w:rsidRPr="00F551AA">
        <w:rPr>
          <w:rFonts w:ascii="Times New Roman" w:eastAsia="Times New Roman" w:hAnsi="Times New Roman" w:cs="Times New Roman"/>
          <w:spacing w:val="35"/>
          <w:sz w:val="20"/>
          <w:szCs w:val="19"/>
          <w:lang w:val="it-IT"/>
        </w:rPr>
        <w:t xml:space="preserve"> </w:t>
      </w:r>
      <w:proofErr w:type="spellStart"/>
      <w:r w:rsidRPr="00F551AA">
        <w:rPr>
          <w:rFonts w:ascii="Times New Roman" w:eastAsia="Times New Roman" w:hAnsi="Times New Roman" w:cs="Times New Roman"/>
          <w:spacing w:val="3"/>
          <w:w w:val="103"/>
          <w:sz w:val="20"/>
          <w:szCs w:val="19"/>
          <w:lang w:val="it-IT"/>
        </w:rPr>
        <w:t>W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r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o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cla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w</w:t>
      </w:r>
      <w:r w:rsidRPr="00F551AA">
        <w:rPr>
          <w:rFonts w:ascii="Times New Roman" w:eastAsia="Times New Roman" w:hAnsi="Times New Roman" w:cs="Times New Roman"/>
          <w:spacing w:val="1"/>
          <w:w w:val="103"/>
          <w:sz w:val="20"/>
          <w:szCs w:val="19"/>
          <w:lang w:val="it-IT"/>
        </w:rPr>
        <w:t>s</w:t>
      </w:r>
      <w:r w:rsidRPr="00F551AA">
        <w:rPr>
          <w:rFonts w:ascii="Times New Roman" w:eastAsia="Times New Roman" w:hAnsi="Times New Roman" w:cs="Times New Roman"/>
          <w:spacing w:val="2"/>
          <w:w w:val="103"/>
          <w:sz w:val="20"/>
          <w:szCs w:val="19"/>
          <w:lang w:val="it-IT"/>
        </w:rPr>
        <w:t>k</w:t>
      </w:r>
      <w:r w:rsidR="00655843" w:rsidRPr="00F551AA">
        <w:rPr>
          <w:rFonts w:ascii="Times New Roman" w:eastAsia="Times New Roman" w:hAnsi="Times New Roman" w:cs="Times New Roman"/>
          <w:w w:val="103"/>
          <w:sz w:val="20"/>
          <w:szCs w:val="19"/>
          <w:lang w:val="it-IT"/>
        </w:rPr>
        <w:t>a</w:t>
      </w:r>
      <w:proofErr w:type="spellEnd"/>
    </w:p>
    <w:p w14:paraId="55BEE185" w14:textId="77777777" w:rsidR="002C32AE" w:rsidRPr="00F551AA" w:rsidRDefault="002C32AE" w:rsidP="00655843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19"/>
          <w:lang w:val="it-IT"/>
        </w:rPr>
      </w:pPr>
    </w:p>
    <w:p w14:paraId="747B809C" w14:textId="72CF85F4" w:rsidR="002C32AE" w:rsidRPr="00654FE9" w:rsidRDefault="002C32AE" w:rsidP="002C32AE">
      <w:pPr>
        <w:spacing w:after="0" w:line="240" w:lineRule="auto"/>
        <w:ind w:left="2694" w:right="-20" w:hanging="2694"/>
        <w:rPr>
          <w:rFonts w:ascii="Cambria" w:eastAsia="Cambria" w:hAnsi="Cambria" w:cs="Cambria"/>
          <w:sz w:val="20"/>
          <w:szCs w:val="19"/>
        </w:rPr>
      </w:pPr>
      <w:r w:rsidRPr="00F551AA">
        <w:rPr>
          <w:rFonts w:ascii="Times New Roman" w:eastAsia="Times New Roman" w:hAnsi="Times New Roman" w:cs="Times New Roman"/>
          <w:i/>
          <w:spacing w:val="2"/>
          <w:sz w:val="20"/>
          <w:szCs w:val="19"/>
          <w:lang w:val="it-IT"/>
        </w:rPr>
        <w:t xml:space="preserve">  Relatore di Tesi</w:t>
      </w:r>
      <w:r w:rsidR="0015205C" w:rsidRPr="00F551AA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>, 2012-p</w:t>
      </w:r>
      <w:r w:rsidRPr="00F551AA">
        <w:rPr>
          <w:rFonts w:ascii="Times New Roman" w:eastAsia="Times New Roman" w:hAnsi="Times New Roman" w:cs="Times New Roman"/>
          <w:i/>
          <w:sz w:val="20"/>
          <w:szCs w:val="19"/>
          <w:lang w:val="it-IT"/>
        </w:rPr>
        <w:t xml:space="preserve">resente: </w:t>
      </w:r>
      <w:r w:rsidR="007821E2">
        <w:rPr>
          <w:rFonts w:ascii="Times New Roman" w:eastAsia="Times New Roman" w:hAnsi="Times New Roman" w:cs="Times New Roman"/>
          <w:sz w:val="20"/>
          <w:szCs w:val="19"/>
          <w:lang w:val="it-IT"/>
        </w:rPr>
        <w:t>104</w:t>
      </w:r>
      <w:r w:rsidRPr="00F551AA">
        <w:rPr>
          <w:rFonts w:ascii="Times New Roman" w:eastAsia="Times New Roman" w:hAnsi="Times New Roman" w:cs="Times New Roman"/>
          <w:sz w:val="20"/>
          <w:szCs w:val="19"/>
          <w:lang w:val="it-IT"/>
        </w:rPr>
        <w:t xml:space="preserve"> studenti per i Corsi di Laurea in Ingegneria Meccanica e Gestionale, Triennali e Magistrali. </w:t>
      </w:r>
      <w:proofErr w:type="spellStart"/>
      <w:r w:rsidRPr="00654FE9">
        <w:rPr>
          <w:rFonts w:ascii="Times New Roman" w:eastAsia="Times New Roman" w:hAnsi="Times New Roman" w:cs="Times New Roman"/>
          <w:sz w:val="20"/>
          <w:szCs w:val="19"/>
        </w:rPr>
        <w:t>Università</w:t>
      </w:r>
      <w:proofErr w:type="spellEnd"/>
      <w:r w:rsidRPr="00654FE9">
        <w:rPr>
          <w:rFonts w:ascii="Times New Roman" w:eastAsia="Times New Roman" w:hAnsi="Times New Roman" w:cs="Times New Roman"/>
          <w:sz w:val="20"/>
          <w:szCs w:val="19"/>
        </w:rPr>
        <w:t xml:space="preserve"> di Bologna.</w:t>
      </w:r>
    </w:p>
    <w:p w14:paraId="16DE980A" w14:textId="77777777" w:rsidR="002C32AE" w:rsidRPr="00654FE9" w:rsidRDefault="002C32AE" w:rsidP="00655843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</w:p>
    <w:p w14:paraId="3C421013" w14:textId="4714DCEF" w:rsidR="00307356" w:rsidRPr="00654FE9" w:rsidRDefault="00307356" w:rsidP="00307356">
      <w:pPr>
        <w:spacing w:after="0" w:line="240" w:lineRule="auto"/>
        <w:ind w:left="120" w:right="-20"/>
        <w:rPr>
          <w:rFonts w:ascii="Cambria" w:eastAsia="Cambria" w:hAnsi="Cambria" w:cs="Cambria"/>
          <w:b/>
          <w:bCs/>
          <w:w w:val="103"/>
          <w:sz w:val="20"/>
          <w:szCs w:val="19"/>
        </w:rPr>
      </w:pPr>
      <w:proofErr w:type="spellStart"/>
      <w:r w:rsidRPr="00654FE9">
        <w:rPr>
          <w:rFonts w:ascii="Cambria" w:eastAsia="Cambria" w:hAnsi="Cambria" w:cs="Cambria"/>
          <w:b/>
          <w:bCs/>
          <w:spacing w:val="2"/>
          <w:sz w:val="20"/>
          <w:szCs w:val="19"/>
        </w:rPr>
        <w:t>Premi</w:t>
      </w:r>
      <w:proofErr w:type="spellEnd"/>
      <w:r w:rsidRPr="00654FE9">
        <w:rPr>
          <w:rFonts w:ascii="Cambria" w:eastAsia="Cambria" w:hAnsi="Cambria" w:cs="Cambria"/>
          <w:b/>
          <w:bCs/>
          <w:w w:val="103"/>
          <w:sz w:val="20"/>
          <w:szCs w:val="19"/>
        </w:rPr>
        <w:t>:</w:t>
      </w:r>
    </w:p>
    <w:p w14:paraId="066CA474" w14:textId="778B3881" w:rsidR="00307356" w:rsidRPr="00654FE9" w:rsidRDefault="00236115" w:rsidP="00236115">
      <w:pPr>
        <w:spacing w:after="0" w:line="240" w:lineRule="auto"/>
        <w:ind w:left="1276" w:right="-20" w:hanging="1276"/>
        <w:rPr>
          <w:rFonts w:ascii="Cambria" w:eastAsia="Cambria" w:hAnsi="Cambria" w:cs="Cambria"/>
          <w:bCs/>
          <w:w w:val="103"/>
          <w:sz w:val="20"/>
          <w:szCs w:val="19"/>
        </w:rPr>
      </w:pPr>
      <w:r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   2016: </w:t>
      </w:r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Premio </w:t>
      </w:r>
      <w:proofErr w:type="spellStart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>miglior</w:t>
      </w:r>
      <w:proofErr w:type="spellEnd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 </w:t>
      </w:r>
      <w:proofErr w:type="spellStart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>lavoro</w:t>
      </w:r>
      <w:proofErr w:type="spellEnd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 </w:t>
      </w:r>
      <w:proofErr w:type="spellStart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>ottenuto</w:t>
      </w:r>
      <w:proofErr w:type="spellEnd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 al 18th CIRP Conference on Electro Physical and Chemical Machining, ISEM 2016 per </w:t>
      </w:r>
      <w:proofErr w:type="spellStart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>l’articolo</w:t>
      </w:r>
      <w:proofErr w:type="spellEnd"/>
      <w:r w:rsidR="00307356" w:rsidRPr="00654FE9">
        <w:rPr>
          <w:rFonts w:ascii="Cambria" w:eastAsia="Cambria" w:hAnsi="Cambria" w:cs="Cambria"/>
          <w:bCs/>
          <w:spacing w:val="2"/>
          <w:sz w:val="20"/>
          <w:szCs w:val="19"/>
        </w:rPr>
        <w:t xml:space="preserve">: “Quality and Productivity Considerations for Laser Cutting of LiFePO4 and LiNiMnCoO2 Battery Electrodes”. </w:t>
      </w:r>
    </w:p>
    <w:p w14:paraId="023B6944" w14:textId="77777777" w:rsidR="00307356" w:rsidRPr="00654FE9" w:rsidRDefault="00307356" w:rsidP="00655843">
      <w:pPr>
        <w:spacing w:after="0" w:line="240" w:lineRule="auto"/>
        <w:ind w:left="120" w:right="-20"/>
        <w:rPr>
          <w:rFonts w:ascii="Cambria" w:eastAsia="Cambria" w:hAnsi="Cambria" w:cs="Cambria"/>
          <w:sz w:val="20"/>
          <w:szCs w:val="19"/>
        </w:rPr>
      </w:pPr>
    </w:p>
    <w:sectPr w:rsidR="00307356" w:rsidRPr="00654FE9"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D"/>
    <w:rsid w:val="00013F8E"/>
    <w:rsid w:val="00027DAF"/>
    <w:rsid w:val="00052896"/>
    <w:rsid w:val="000A42C4"/>
    <w:rsid w:val="000D637B"/>
    <w:rsid w:val="000F2B8B"/>
    <w:rsid w:val="00107011"/>
    <w:rsid w:val="0011059A"/>
    <w:rsid w:val="001120F9"/>
    <w:rsid w:val="001330B1"/>
    <w:rsid w:val="0015205C"/>
    <w:rsid w:val="00234A34"/>
    <w:rsid w:val="00236115"/>
    <w:rsid w:val="00260B5E"/>
    <w:rsid w:val="002A0797"/>
    <w:rsid w:val="002A28F8"/>
    <w:rsid w:val="002C32AE"/>
    <w:rsid w:val="002D25E5"/>
    <w:rsid w:val="002E3534"/>
    <w:rsid w:val="002E6C91"/>
    <w:rsid w:val="00307356"/>
    <w:rsid w:val="00360E0D"/>
    <w:rsid w:val="00362182"/>
    <w:rsid w:val="00377074"/>
    <w:rsid w:val="003861E5"/>
    <w:rsid w:val="00393322"/>
    <w:rsid w:val="003B756F"/>
    <w:rsid w:val="0040684B"/>
    <w:rsid w:val="004148C0"/>
    <w:rsid w:val="004215AD"/>
    <w:rsid w:val="00426DB7"/>
    <w:rsid w:val="00436227"/>
    <w:rsid w:val="00441C5C"/>
    <w:rsid w:val="004547E2"/>
    <w:rsid w:val="004B77E0"/>
    <w:rsid w:val="004D0485"/>
    <w:rsid w:val="004E64D4"/>
    <w:rsid w:val="004F039B"/>
    <w:rsid w:val="005779D8"/>
    <w:rsid w:val="00577A2C"/>
    <w:rsid w:val="00582FAD"/>
    <w:rsid w:val="005C0A5B"/>
    <w:rsid w:val="005D3711"/>
    <w:rsid w:val="005F2B1E"/>
    <w:rsid w:val="00601C65"/>
    <w:rsid w:val="00654FE9"/>
    <w:rsid w:val="00655843"/>
    <w:rsid w:val="00661EF1"/>
    <w:rsid w:val="006D0E0E"/>
    <w:rsid w:val="00714659"/>
    <w:rsid w:val="00724A23"/>
    <w:rsid w:val="00740402"/>
    <w:rsid w:val="007821E2"/>
    <w:rsid w:val="007B738B"/>
    <w:rsid w:val="007F485D"/>
    <w:rsid w:val="00803CF1"/>
    <w:rsid w:val="008325C0"/>
    <w:rsid w:val="00834D95"/>
    <w:rsid w:val="00857EB2"/>
    <w:rsid w:val="00880520"/>
    <w:rsid w:val="00892A31"/>
    <w:rsid w:val="008C1787"/>
    <w:rsid w:val="008D7BE9"/>
    <w:rsid w:val="008F493C"/>
    <w:rsid w:val="009A181D"/>
    <w:rsid w:val="009E5711"/>
    <w:rsid w:val="00A010B6"/>
    <w:rsid w:val="00A03295"/>
    <w:rsid w:val="00A05A8B"/>
    <w:rsid w:val="00A27FA1"/>
    <w:rsid w:val="00A40906"/>
    <w:rsid w:val="00A64601"/>
    <w:rsid w:val="00A67626"/>
    <w:rsid w:val="00A67EC6"/>
    <w:rsid w:val="00A73132"/>
    <w:rsid w:val="00AA591C"/>
    <w:rsid w:val="00AE0942"/>
    <w:rsid w:val="00AF61BF"/>
    <w:rsid w:val="00B158F0"/>
    <w:rsid w:val="00B731B2"/>
    <w:rsid w:val="00B745C5"/>
    <w:rsid w:val="00BB6349"/>
    <w:rsid w:val="00C541AF"/>
    <w:rsid w:val="00C6023C"/>
    <w:rsid w:val="00C62799"/>
    <w:rsid w:val="00C87983"/>
    <w:rsid w:val="00CE5BC5"/>
    <w:rsid w:val="00D00C43"/>
    <w:rsid w:val="00D24965"/>
    <w:rsid w:val="00D3377B"/>
    <w:rsid w:val="00D752B6"/>
    <w:rsid w:val="00D9133D"/>
    <w:rsid w:val="00DB2275"/>
    <w:rsid w:val="00DF40C1"/>
    <w:rsid w:val="00E033A8"/>
    <w:rsid w:val="00ED54A9"/>
    <w:rsid w:val="00EE0C86"/>
    <w:rsid w:val="00EE3778"/>
    <w:rsid w:val="00F1207C"/>
    <w:rsid w:val="00F16B72"/>
    <w:rsid w:val="00F3635F"/>
    <w:rsid w:val="00F513C9"/>
    <w:rsid w:val="00F551AA"/>
    <w:rsid w:val="00F66F7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71195"/>
  <w15:docId w15:val="{EEFB1BBB-0C4C-5A4C-A3A7-ADB99D5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0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22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f.gov/awardsearch/showAward?AWD_ID=1827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14</cp:revision>
  <cp:lastPrinted>2016-07-26T08:53:00Z</cp:lastPrinted>
  <dcterms:created xsi:type="dcterms:W3CDTF">2019-03-22T13:40:00Z</dcterms:created>
  <dcterms:modified xsi:type="dcterms:W3CDTF">2019-05-03T09:59:00Z</dcterms:modified>
</cp:coreProperties>
</file>