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CONCORSO PER L’AMMISSIONE AL MASTER UNIVERSITARIO DI I</w:t>
      </w:r>
      <w:r w:rsidR="00957BC1">
        <w:rPr>
          <w:b w:val="0"/>
          <w:sz w:val="27"/>
          <w:szCs w:val="27"/>
        </w:rPr>
        <w:t>I</w:t>
      </w:r>
      <w:r w:rsidRPr="005B69FA">
        <w:rPr>
          <w:b w:val="0"/>
          <w:sz w:val="27"/>
          <w:szCs w:val="27"/>
        </w:rPr>
        <w:t xml:space="preserve"> LIVELLO  </w:t>
      </w:r>
    </w:p>
    <w:p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bookmarkStart w:id="0" w:name="Testo4"/>
      <w:r w:rsidR="00E0449D" w:rsidRPr="00E0449D">
        <w:rPr>
          <w:b w:val="0"/>
          <w:sz w:val="27"/>
          <w:szCs w:val="27"/>
        </w:rPr>
        <w:fldChar w:fldCharType="begin">
          <w:ffData>
            <w:name w:val="Testo4"/>
            <w:enabled/>
            <w:calcOnExit w:val="0"/>
            <w:textInput>
              <w:default w:val="Inserire il titolo del Master"/>
            </w:textInput>
          </w:ffData>
        </w:fldChar>
      </w:r>
      <w:r w:rsidR="00E0449D" w:rsidRPr="00E0449D">
        <w:rPr>
          <w:b w:val="0"/>
          <w:sz w:val="27"/>
          <w:szCs w:val="27"/>
        </w:rPr>
        <w:instrText xml:space="preserve"> FORMTEXT </w:instrText>
      </w:r>
      <w:r w:rsidR="00E0449D" w:rsidRPr="00E0449D">
        <w:rPr>
          <w:b w:val="0"/>
          <w:sz w:val="27"/>
          <w:szCs w:val="27"/>
        </w:rPr>
      </w:r>
      <w:r w:rsidR="00E0449D" w:rsidRPr="00E0449D">
        <w:rPr>
          <w:b w:val="0"/>
          <w:sz w:val="27"/>
          <w:szCs w:val="27"/>
        </w:rPr>
        <w:fldChar w:fldCharType="separate"/>
      </w:r>
      <w:r w:rsidR="00E0449D" w:rsidRPr="00E0449D">
        <w:rPr>
          <w:b w:val="0"/>
          <w:sz w:val="27"/>
          <w:szCs w:val="27"/>
        </w:rPr>
        <w:t>Leadership e Direzione Strategica della Scuola</w:t>
      </w:r>
      <w:bookmarkEnd w:id="0"/>
      <w:r w:rsidR="00E0449D" w:rsidRPr="00E0449D">
        <w:rPr>
          <w:b w:val="0"/>
          <w:sz w:val="27"/>
          <w:szCs w:val="27"/>
        </w:rPr>
        <w:fldChar w:fldCharType="end"/>
      </w:r>
      <w:r w:rsidR="009F1B88" w:rsidRPr="00E0449D">
        <w:rPr>
          <w:b w:val="0"/>
          <w:sz w:val="27"/>
          <w:szCs w:val="27"/>
        </w:rPr>
        <w:t>”</w:t>
      </w:r>
    </w:p>
    <w:p w:rsidR="00A301FA" w:rsidRPr="005B69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455D70">
        <w:rPr>
          <w:b w:val="0"/>
          <w:sz w:val="27"/>
          <w:szCs w:val="27"/>
        </w:rPr>
        <w:t>21/2022</w:t>
      </w:r>
      <w:bookmarkStart w:id="1" w:name="_GoBack"/>
      <w:bookmarkEnd w:id="1"/>
    </w:p>
    <w:p w:rsidR="00BE0AC0" w:rsidRPr="00045B4D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FF4" w:rsidRPr="00A42460" w:rsidTr="009E1FF4">
        <w:tc>
          <w:tcPr>
            <w:tcW w:w="9854" w:type="dxa"/>
            <w:shd w:val="clear" w:color="auto" w:fill="DAEEF3" w:themeFill="accent5" w:themeFillTint="33"/>
            <w:vAlign w:val="center"/>
          </w:tcPr>
          <w:p w:rsidR="009E1FF4" w:rsidRPr="00A42460" w:rsidRDefault="009E1FF4" w:rsidP="009E1FF4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t>ESPERIENZA PROFESSIONALE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STATALI dell’EMILIA-ROMAGNA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PARITARIE dell’EMILIA-ROMAGNA</w:t>
            </w:r>
          </w:p>
        </w:tc>
      </w:tr>
      <w:tr w:rsidR="00E0449D" w:rsidRPr="00A42460" w:rsidTr="009E1FF4">
        <w:tc>
          <w:tcPr>
            <w:tcW w:w="9854" w:type="dxa"/>
            <w:vAlign w:val="center"/>
          </w:tcPr>
          <w:p w:rsidR="00E0449D" w:rsidRPr="00A42460" w:rsidRDefault="00E0449D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>
              <w:rPr>
                <w:rFonts w:ascii="Tahoma" w:hAnsi="Tahoma" w:cs="Tahoma"/>
                <w:sz w:val="22"/>
                <w:szCs w:val="22"/>
              </w:rPr>
              <w:t>Dirigente scolastico</w:t>
            </w:r>
          </w:p>
        </w:tc>
      </w:tr>
      <w:tr w:rsidR="009E1FF4" w:rsidRPr="00A42460" w:rsidTr="00BB332C">
        <w:trPr>
          <w:trHeight w:val="860"/>
        </w:trPr>
        <w:tc>
          <w:tcPr>
            <w:tcW w:w="9854" w:type="dxa"/>
            <w:vAlign w:val="center"/>
          </w:tcPr>
          <w:p w:rsidR="009E1FF4" w:rsidRPr="00A42460" w:rsidRDefault="00BB332C" w:rsidP="007A7FE8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 Altro_______________________________________________________________________</w:t>
            </w:r>
          </w:p>
        </w:tc>
      </w:tr>
      <w:tr w:rsidR="009E1FF4" w:rsidRPr="00A42460" w:rsidTr="007A7FE8">
        <w:trPr>
          <w:trHeight w:val="808"/>
        </w:trPr>
        <w:tc>
          <w:tcPr>
            <w:tcW w:w="9854" w:type="dxa"/>
            <w:vAlign w:val="center"/>
          </w:tcPr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Tempo Indeterminato                   □  Tempo Determinato/Supplente</w:t>
            </w:r>
          </w:p>
        </w:tc>
      </w:tr>
      <w:tr w:rsidR="009E1FF4" w:rsidRPr="00A42460" w:rsidTr="007A7FE8">
        <w:trPr>
          <w:trHeight w:val="780"/>
        </w:trPr>
        <w:tc>
          <w:tcPr>
            <w:tcW w:w="9854" w:type="dxa"/>
            <w:vAlign w:val="center"/>
          </w:tcPr>
          <w:p w:rsidR="009E1FF4" w:rsidRPr="00A42460" w:rsidRDefault="009E1FF4" w:rsidP="004E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Anni di Ruolo: </w:t>
            </w:r>
          </w:p>
        </w:tc>
      </w:tr>
      <w:tr w:rsidR="009E1FF4" w:rsidRPr="00A42460" w:rsidTr="007A7FE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9E1FF4" w:rsidRPr="00A42460" w:rsidRDefault="009E1FF4" w:rsidP="004E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 w:rsidR="004E411F"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 w:rsidR="004E41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E1FF4" w:rsidRPr="00A42460" w:rsidTr="00E0449D">
        <w:trPr>
          <w:trHeight w:val="472"/>
        </w:trPr>
        <w:tc>
          <w:tcPr>
            <w:tcW w:w="9854" w:type="dxa"/>
            <w:vAlign w:val="center"/>
          </w:tcPr>
          <w:p w:rsidR="009E1FF4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:rsidTr="004E411F">
        <w:trPr>
          <w:trHeight w:val="1134"/>
        </w:trPr>
        <w:tc>
          <w:tcPr>
            <w:tcW w:w="1946" w:type="dxa"/>
            <w:vAlign w:val="center"/>
          </w:tcPr>
          <w:p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682" w:type="dxa"/>
            <w:vAlign w:val="center"/>
          </w:tcPr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B14" w:rsidRDefault="003A1B14"/>
    <w:p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BB6082" w:rsidRDefault="00BB6082" w:rsidP="006C6651">
      <w:pPr>
        <w:rPr>
          <w:rFonts w:ascii="Tahoma" w:hAnsi="Tahoma" w:cs="Tahoma"/>
          <w:sz w:val="22"/>
          <w:szCs w:val="22"/>
        </w:rPr>
      </w:pPr>
    </w:p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CORSO DI ALTA FORMAZIONE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BB6082" w:rsidRDefault="00BB6082"/>
    <w:p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73121" w:rsidRPr="00383D74" w:rsidRDefault="00673121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83D74">
        <w:rPr>
          <w:rFonts w:ascii="Tahoma" w:hAnsi="Tahoma" w:cs="Tahoma"/>
          <w:b/>
          <w:color w:val="FF0000"/>
          <w:sz w:val="22"/>
          <w:szCs w:val="22"/>
        </w:rPr>
        <w:t>LETTERA MOTIVAZIONALE</w:t>
      </w:r>
    </w:p>
    <w:p w:rsidR="00673121" w:rsidRDefault="00673121" w:rsidP="0067312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:rsidTr="00D245C6">
        <w:tc>
          <w:tcPr>
            <w:tcW w:w="9778" w:type="dxa"/>
          </w:tcPr>
          <w:p w:rsidR="00673121" w:rsidRPr="00673121" w:rsidRDefault="00673121" w:rsidP="00B4356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MOTIVAZIONI CHE HANNO INDOTTO IL/LA CANDIDATO/A </w:t>
            </w:r>
            <w:proofErr w:type="spellStart"/>
            <w:r w:rsidRPr="00673121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proofErr w:type="spellEnd"/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 VOLERSI ISCRIVERE AL MASTER </w:t>
            </w:r>
          </w:p>
        </w:tc>
      </w:tr>
      <w:tr w:rsidR="00673121" w:rsidRPr="00363479" w:rsidTr="00D245C6">
        <w:tc>
          <w:tcPr>
            <w:tcW w:w="9778" w:type="dxa"/>
          </w:tcPr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455D70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147F85"/>
    <w:rsid w:val="001755CA"/>
    <w:rsid w:val="00217EA1"/>
    <w:rsid w:val="00235E66"/>
    <w:rsid w:val="00285310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73121"/>
    <w:rsid w:val="006C6651"/>
    <w:rsid w:val="006D1638"/>
    <w:rsid w:val="00731FAA"/>
    <w:rsid w:val="00736EAA"/>
    <w:rsid w:val="00757571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98704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283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Pierpaolo Carlino</cp:lastModifiedBy>
  <cp:revision>11</cp:revision>
  <cp:lastPrinted>2016-05-31T12:41:00Z</cp:lastPrinted>
  <dcterms:created xsi:type="dcterms:W3CDTF">2016-05-31T12:24:00Z</dcterms:created>
  <dcterms:modified xsi:type="dcterms:W3CDTF">2021-09-17T14:39:00Z</dcterms:modified>
</cp:coreProperties>
</file>